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60DB7E3"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00495B">
        <w:rPr>
          <w:b/>
          <w:bCs/>
          <w:sz w:val="28"/>
        </w:rPr>
        <w:t>11</w:t>
      </w:r>
      <w:r w:rsidR="008D61A9" w:rsidRPr="00EC39A7">
        <w:rPr>
          <w:b/>
          <w:bCs/>
          <w:sz w:val="28"/>
        </w:rPr>
        <w:t>.</w:t>
      </w:r>
      <w:r w:rsidR="0000495B">
        <w:rPr>
          <w:b/>
          <w:bCs/>
          <w:sz w:val="28"/>
        </w:rPr>
        <w:t>10</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D724B3">
        <w:rPr>
          <w:b/>
          <w:bCs/>
          <w:sz w:val="28"/>
        </w:rPr>
        <w:t>2</w:t>
      </w:r>
      <w:r w:rsidR="0000495B">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00495B"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27C303F" w:rsidR="0059596D" w:rsidRPr="000C57EE" w:rsidRDefault="0000495B" w:rsidP="000C57EE">
            <w:pPr>
              <w:spacing w:line="276" w:lineRule="auto"/>
              <w:rPr>
                <w:lang w:eastAsia="en-US"/>
              </w:rPr>
            </w:pPr>
            <w:r w:rsidRPr="0000495B">
              <w:rPr>
                <w:sz w:val="20"/>
                <w:szCs w:val="20"/>
              </w:rPr>
              <w:t xml:space="preserve">Окончание строительно-монтажных работ на объекте: «Строительство дошкольной образовательной организации в </w:t>
            </w:r>
            <w:proofErr w:type="spellStart"/>
            <w:proofErr w:type="gramStart"/>
            <w:r w:rsidRPr="0000495B">
              <w:rPr>
                <w:sz w:val="20"/>
                <w:szCs w:val="20"/>
              </w:rPr>
              <w:t>пгт.Вольное</w:t>
            </w:r>
            <w:proofErr w:type="spellEnd"/>
            <w:proofErr w:type="gramEnd"/>
            <w:r w:rsidRPr="0000495B">
              <w:rPr>
                <w:sz w:val="20"/>
                <w:szCs w:val="20"/>
              </w:rPr>
              <w:t xml:space="preserve"> на 150 мест </w:t>
            </w:r>
            <w:proofErr w:type="spellStart"/>
            <w:r w:rsidRPr="0000495B">
              <w:rPr>
                <w:sz w:val="20"/>
                <w:szCs w:val="20"/>
              </w:rPr>
              <w:t>пр-кт</w:t>
            </w:r>
            <w:proofErr w:type="spellEnd"/>
            <w:r w:rsidRPr="0000495B">
              <w:rPr>
                <w:sz w:val="20"/>
                <w:szCs w:val="20"/>
              </w:rPr>
              <w:t xml:space="preserve"> Октябрьский, 27 </w:t>
            </w:r>
            <w:proofErr w:type="spellStart"/>
            <w:r w:rsidRPr="0000495B">
              <w:rPr>
                <w:sz w:val="20"/>
                <w:szCs w:val="20"/>
              </w:rPr>
              <w:t>Джанкойского</w:t>
            </w:r>
            <w:proofErr w:type="spellEnd"/>
            <w:r w:rsidRPr="0000495B">
              <w:rPr>
                <w:sz w:val="20"/>
                <w:szCs w:val="20"/>
              </w:rPr>
              <w:t xml:space="preserve">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Pr="001735D1">
              <w:rPr>
                <w:sz w:val="20"/>
                <w:szCs w:val="20"/>
              </w:rPr>
              <w:lastRenderedPageBreak/>
              <w:t>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E98976C" w:rsidR="00E56462" w:rsidRPr="0092291B" w:rsidRDefault="0000495B" w:rsidP="00266ED0">
            <w:pPr>
              <w:jc w:val="both"/>
              <w:rPr>
                <w:sz w:val="20"/>
                <w:szCs w:val="20"/>
              </w:rPr>
            </w:pPr>
            <w:r w:rsidRPr="0000495B">
              <w:rPr>
                <w:sz w:val="20"/>
                <w:szCs w:val="20"/>
              </w:rPr>
              <w:t xml:space="preserve">РФ, Республика Крым, р-н </w:t>
            </w:r>
            <w:proofErr w:type="spellStart"/>
            <w:r w:rsidRPr="0000495B">
              <w:rPr>
                <w:sz w:val="20"/>
                <w:szCs w:val="20"/>
              </w:rPr>
              <w:t>Джанкойский</w:t>
            </w:r>
            <w:proofErr w:type="spellEnd"/>
            <w:r w:rsidRPr="0000495B">
              <w:rPr>
                <w:sz w:val="20"/>
                <w:szCs w:val="20"/>
              </w:rPr>
              <w:t xml:space="preserve">, </w:t>
            </w:r>
            <w:proofErr w:type="spellStart"/>
            <w:r w:rsidRPr="0000495B">
              <w:rPr>
                <w:sz w:val="20"/>
                <w:szCs w:val="20"/>
              </w:rPr>
              <w:t>пгт</w:t>
            </w:r>
            <w:proofErr w:type="spellEnd"/>
            <w:r w:rsidRPr="0000495B">
              <w:rPr>
                <w:sz w:val="20"/>
                <w:szCs w:val="20"/>
              </w:rPr>
              <w:t xml:space="preserve"> Вольное, </w:t>
            </w:r>
            <w:proofErr w:type="spellStart"/>
            <w:r w:rsidRPr="0000495B">
              <w:rPr>
                <w:sz w:val="20"/>
                <w:szCs w:val="20"/>
              </w:rPr>
              <w:t>пр-кт</w:t>
            </w:r>
            <w:proofErr w:type="spellEnd"/>
            <w:r w:rsidRPr="0000495B">
              <w:rPr>
                <w:sz w:val="20"/>
                <w:szCs w:val="20"/>
              </w:rPr>
              <w:t xml:space="preserve"> Октябрьский, 27, кадастровые номера земельных участков – 90:03:020101:1146, 90:03:020101:84</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BD40C1A" w14:textId="77777777" w:rsidR="0000495B" w:rsidRPr="0000495B" w:rsidRDefault="0000495B" w:rsidP="0000495B">
            <w:pPr>
              <w:pStyle w:val="aff4"/>
              <w:ind w:left="62"/>
              <w:jc w:val="both"/>
              <w:rPr>
                <w:sz w:val="20"/>
                <w:szCs w:val="20"/>
              </w:rPr>
            </w:pPr>
            <w:r w:rsidRPr="0000495B">
              <w:rPr>
                <w:sz w:val="20"/>
                <w:szCs w:val="20"/>
              </w:rPr>
              <w:t>Начало работ – с даты заключения Контракта.</w:t>
            </w:r>
          </w:p>
          <w:p w14:paraId="50E1198F" w14:textId="77777777" w:rsidR="0000495B" w:rsidRPr="0000495B" w:rsidRDefault="0000495B" w:rsidP="0000495B">
            <w:pPr>
              <w:pStyle w:val="aff4"/>
              <w:ind w:left="62"/>
              <w:jc w:val="both"/>
              <w:rPr>
                <w:sz w:val="20"/>
                <w:szCs w:val="20"/>
              </w:rPr>
            </w:pPr>
            <w:r w:rsidRPr="0000495B">
              <w:rPr>
                <w:sz w:val="20"/>
                <w:szCs w:val="20"/>
              </w:rPr>
              <w:t>Окончание строительно-монтажных работ – не позднее «31» августа 2025 г.</w:t>
            </w:r>
          </w:p>
          <w:p w14:paraId="49337A37" w14:textId="669E742A" w:rsidR="00E56462" w:rsidRPr="001735D1" w:rsidRDefault="0000495B" w:rsidP="0000495B">
            <w:pPr>
              <w:pStyle w:val="aff4"/>
              <w:ind w:left="62"/>
              <w:jc w:val="both"/>
              <w:rPr>
                <w:sz w:val="20"/>
                <w:szCs w:val="20"/>
              </w:rPr>
            </w:pPr>
            <w:r w:rsidRPr="0000495B">
              <w:rPr>
                <w:sz w:val="20"/>
                <w:szCs w:val="20"/>
              </w:rPr>
              <w:t>Получение ЗОС и подписание Акта сдачи приемки законченного строительством объекта (окончание строительства) – не позднее «31» октября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0E1B285" w:rsidR="00E56462" w:rsidRPr="0092291B" w:rsidRDefault="0000495B" w:rsidP="00BE6B6D">
            <w:pPr>
              <w:jc w:val="both"/>
              <w:rPr>
                <w:bCs/>
                <w:sz w:val="20"/>
                <w:szCs w:val="20"/>
                <w:u w:val="single"/>
              </w:rPr>
            </w:pPr>
            <w:r w:rsidRPr="0000495B">
              <w:rPr>
                <w:bCs/>
                <w:sz w:val="20"/>
                <w:szCs w:val="20"/>
              </w:rPr>
              <w:t>256 589 338 (двести пятьдесят шесть миллионов пятьсот восемьдесят девять тысяч триста тридцать восемь) рублей 19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CCF8DF" w:rsidR="00BD64F0" w:rsidRPr="00587E76" w:rsidRDefault="0000495B" w:rsidP="00BD64F0">
            <w:pPr>
              <w:jc w:val="both"/>
              <w:rPr>
                <w:sz w:val="20"/>
                <w:szCs w:val="20"/>
              </w:rPr>
            </w:pPr>
            <w:r w:rsidRPr="000049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0495B">
              <w:rPr>
                <w:sz w:val="20"/>
                <w:szCs w:val="20"/>
              </w:rPr>
              <w:t>пп</w:t>
            </w:r>
            <w:proofErr w:type="spellEnd"/>
            <w:r w:rsidRPr="0000495B">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w:t>
            </w:r>
            <w:r w:rsidRPr="0000495B">
              <w:rPr>
                <w:sz w:val="20"/>
                <w:szCs w:val="20"/>
              </w:rPr>
              <w:lastRenderedPageBreak/>
              <w:t>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581955B" w:rsidR="00904037" w:rsidRPr="00904037" w:rsidRDefault="0000495B" w:rsidP="00904037">
            <w:pPr>
              <w:jc w:val="both"/>
              <w:rPr>
                <w:sz w:val="20"/>
                <w:szCs w:val="20"/>
              </w:rPr>
            </w:pPr>
            <w:r>
              <w:rPr>
                <w:sz w:val="20"/>
                <w:szCs w:val="20"/>
              </w:rPr>
              <w:t>19,7</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w:t>
            </w:r>
            <w:r w:rsidRPr="00BB03DE">
              <w:rPr>
                <w:bCs/>
                <w:sz w:val="20"/>
                <w:szCs w:val="20"/>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735D1">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00610B6F" w:rsidRPr="00610B6F">
              <w:rPr>
                <w:sz w:val="20"/>
                <w:szCs w:val="20"/>
              </w:rPr>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lastRenderedPageBreak/>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9D62F4D"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00495B">
              <w:rPr>
                <w:sz w:val="20"/>
                <w:szCs w:val="20"/>
              </w:rPr>
              <w:t>14</w:t>
            </w:r>
            <w:r w:rsidR="00252ECD" w:rsidRPr="001D41B4">
              <w:rPr>
                <w:sz w:val="20"/>
                <w:szCs w:val="20"/>
              </w:rPr>
              <w:t xml:space="preserve">» </w:t>
            </w:r>
            <w:r w:rsidR="0000495B">
              <w:rPr>
                <w:sz w:val="20"/>
                <w:szCs w:val="20"/>
              </w:rPr>
              <w:t>октября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C168050" w:rsidR="00E56462" w:rsidRPr="001735D1" w:rsidRDefault="0000495B" w:rsidP="00900BA0">
            <w:pPr>
              <w:jc w:val="both"/>
              <w:rPr>
                <w:bCs/>
                <w:sz w:val="20"/>
                <w:szCs w:val="20"/>
                <w:highlight w:val="yellow"/>
              </w:rPr>
            </w:pPr>
            <w:r>
              <w:rPr>
                <w:bCs/>
                <w:sz w:val="20"/>
                <w:szCs w:val="20"/>
              </w:rPr>
              <w:t>19,7</w:t>
            </w:r>
            <w:r w:rsidR="00231A2E" w:rsidRPr="00231A2E">
              <w:rPr>
                <w:bCs/>
                <w:sz w:val="20"/>
                <w:szCs w:val="20"/>
              </w:rPr>
              <w:t xml:space="preserve">% от начальной максимальной цены контракта, что составляет </w:t>
            </w:r>
            <w:bookmarkStart w:id="1" w:name="_Hlk172124786"/>
            <w:r w:rsidRPr="0000495B">
              <w:rPr>
                <w:bCs/>
                <w:sz w:val="20"/>
                <w:szCs w:val="20"/>
              </w:rPr>
              <w:t>50</w:t>
            </w:r>
            <w:r>
              <w:rPr>
                <w:bCs/>
                <w:sz w:val="20"/>
                <w:szCs w:val="20"/>
              </w:rPr>
              <w:t> </w:t>
            </w:r>
            <w:r w:rsidRPr="0000495B">
              <w:rPr>
                <w:bCs/>
                <w:sz w:val="20"/>
                <w:szCs w:val="20"/>
              </w:rPr>
              <w:t xml:space="preserve">548 099 </w:t>
            </w:r>
            <w:r w:rsidR="00EB62B1">
              <w:rPr>
                <w:bCs/>
                <w:sz w:val="20"/>
                <w:szCs w:val="20"/>
              </w:rPr>
              <w:t>(</w:t>
            </w:r>
            <w:r w:rsidRPr="0000495B">
              <w:rPr>
                <w:bCs/>
                <w:sz w:val="20"/>
                <w:szCs w:val="20"/>
              </w:rPr>
              <w:t>Пятьдесят миллионов пятьсот сорок восемь тысяч девяносто девять рублей 62 копейки</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lastRenderedPageBreak/>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28567F7"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00495B" w:rsidRPr="0000495B">
              <w:rPr>
                <w:sz w:val="20"/>
                <w:szCs w:val="20"/>
              </w:rPr>
              <w:t>242910218742891020100100680004120414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lastRenderedPageBreak/>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75CE41F"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2" w:name="_Hlk176353934"/>
            <w:r w:rsidR="0000495B" w:rsidRPr="0000495B">
              <w:rPr>
                <w:bCs/>
                <w:sz w:val="20"/>
                <w:szCs w:val="20"/>
              </w:rPr>
              <w:t>2</w:t>
            </w:r>
            <w:r w:rsidR="0000495B">
              <w:rPr>
                <w:bCs/>
                <w:sz w:val="20"/>
                <w:szCs w:val="20"/>
              </w:rPr>
              <w:t> </w:t>
            </w:r>
            <w:r w:rsidR="0000495B" w:rsidRPr="0000495B">
              <w:rPr>
                <w:bCs/>
                <w:sz w:val="20"/>
                <w:szCs w:val="20"/>
              </w:rPr>
              <w:t>565</w:t>
            </w:r>
            <w:r w:rsidR="0000495B">
              <w:rPr>
                <w:bCs/>
                <w:sz w:val="20"/>
                <w:szCs w:val="20"/>
              </w:rPr>
              <w:t> </w:t>
            </w:r>
            <w:r w:rsidR="0000495B" w:rsidRPr="0000495B">
              <w:rPr>
                <w:bCs/>
                <w:sz w:val="20"/>
                <w:szCs w:val="20"/>
              </w:rPr>
              <w:t>893</w:t>
            </w:r>
            <w:r w:rsidR="0000495B">
              <w:rPr>
                <w:bCs/>
                <w:sz w:val="20"/>
                <w:szCs w:val="20"/>
              </w:rPr>
              <w:t xml:space="preserve"> </w:t>
            </w:r>
            <w:r w:rsidR="00630795">
              <w:rPr>
                <w:bCs/>
                <w:sz w:val="20"/>
                <w:szCs w:val="20"/>
              </w:rPr>
              <w:t>(</w:t>
            </w:r>
            <w:r w:rsidR="0000495B" w:rsidRPr="0000495B">
              <w:rPr>
                <w:bCs/>
                <w:sz w:val="20"/>
                <w:szCs w:val="20"/>
              </w:rPr>
              <w:t>Два миллиона пятьсот шестьдесят пять тысяч восемьсот девяносто три</w:t>
            </w:r>
            <w:r w:rsidR="0000495B">
              <w:rPr>
                <w:bCs/>
                <w:sz w:val="20"/>
                <w:szCs w:val="20"/>
              </w:rPr>
              <w:t>)</w:t>
            </w:r>
            <w:r w:rsidR="0000495B" w:rsidRPr="0000495B">
              <w:rPr>
                <w:bCs/>
                <w:sz w:val="20"/>
                <w:szCs w:val="20"/>
              </w:rPr>
              <w:t xml:space="preserve"> рубля 38 копеек</w:t>
            </w:r>
            <w:bookmarkEnd w:id="2"/>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w:t>
            </w:r>
            <w:r w:rsidRPr="005C4074">
              <w:rPr>
                <w:sz w:val="20"/>
                <w:szCs w:val="20"/>
              </w:rPr>
              <w:lastRenderedPageBreak/>
              <w:t>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62005C26" w14:textId="77777777" w:rsidR="007E27ED" w:rsidRDefault="007E27ED" w:rsidP="009C04C5">
      <w:pPr>
        <w:rPr>
          <w:highlight w:val="yellow"/>
        </w:rPr>
      </w:pPr>
    </w:p>
    <w:p w14:paraId="6FA363FF" w14:textId="77777777" w:rsidR="0000495B" w:rsidRDefault="0000495B" w:rsidP="0000495B">
      <w:pPr>
        <w:jc w:val="center"/>
        <w:rPr>
          <w:b/>
        </w:rPr>
      </w:pPr>
      <w:r>
        <w:rPr>
          <w:b/>
        </w:rPr>
        <w:t>Обоснование начальной (максимальной) цены контракта</w:t>
      </w:r>
    </w:p>
    <w:p w14:paraId="6A4013E9" w14:textId="77777777" w:rsidR="0000495B" w:rsidRPr="003F3D32" w:rsidRDefault="0000495B" w:rsidP="0000495B">
      <w:pPr>
        <w:jc w:val="center"/>
        <w:rPr>
          <w:b/>
        </w:rPr>
      </w:pPr>
      <w:r w:rsidRPr="003F3D32">
        <w:rPr>
          <w:b/>
        </w:rPr>
        <w:t xml:space="preserve">на </w:t>
      </w:r>
      <w:r>
        <w:rPr>
          <w:b/>
        </w:rPr>
        <w:t>оконча</w:t>
      </w:r>
      <w:r w:rsidRPr="003F3D32">
        <w:rPr>
          <w:b/>
        </w:rPr>
        <w:t xml:space="preserve">ние строительно-монтажных работ на объекте: </w:t>
      </w:r>
    </w:p>
    <w:p w14:paraId="3748CF9A" w14:textId="77777777" w:rsidR="0000495B" w:rsidRPr="000351DE" w:rsidRDefault="0000495B" w:rsidP="0000495B">
      <w:pPr>
        <w:jc w:val="center"/>
        <w:rPr>
          <w:b/>
          <w:color w:val="000000"/>
        </w:rPr>
      </w:pPr>
      <w:r w:rsidRPr="003F3D32">
        <w:rPr>
          <w:b/>
        </w:rPr>
        <w:t>«</w:t>
      </w:r>
      <w:r w:rsidRPr="00006001">
        <w:rPr>
          <w:b/>
          <w:color w:val="000000"/>
        </w:rPr>
        <w:t xml:space="preserve">Строительство </w:t>
      </w:r>
      <w:r w:rsidRPr="008C481B">
        <w:rPr>
          <w:b/>
          <w:color w:val="000000"/>
        </w:rPr>
        <w:t xml:space="preserve">дошкольной образовательной организации в </w:t>
      </w:r>
      <w:proofErr w:type="spellStart"/>
      <w:proofErr w:type="gramStart"/>
      <w:r w:rsidRPr="008C481B">
        <w:rPr>
          <w:b/>
          <w:color w:val="000000"/>
        </w:rPr>
        <w:t>пгт.Вольное</w:t>
      </w:r>
      <w:proofErr w:type="spellEnd"/>
      <w:proofErr w:type="gramEnd"/>
      <w:r w:rsidRPr="008C481B">
        <w:rPr>
          <w:b/>
          <w:color w:val="000000"/>
        </w:rPr>
        <w:t xml:space="preserve"> на 150 мест </w:t>
      </w:r>
      <w:proofErr w:type="spellStart"/>
      <w:r w:rsidRPr="008C481B">
        <w:rPr>
          <w:b/>
          <w:color w:val="000000"/>
        </w:rPr>
        <w:t>пр-кт</w:t>
      </w:r>
      <w:proofErr w:type="spellEnd"/>
      <w:r w:rsidRPr="008C481B">
        <w:rPr>
          <w:b/>
          <w:color w:val="000000"/>
        </w:rPr>
        <w:t xml:space="preserve"> Октябрьский, 27 </w:t>
      </w:r>
      <w:proofErr w:type="spellStart"/>
      <w:r w:rsidRPr="008C481B">
        <w:rPr>
          <w:b/>
          <w:color w:val="000000"/>
        </w:rPr>
        <w:t>Джанкойского</w:t>
      </w:r>
      <w:proofErr w:type="spellEnd"/>
      <w:r w:rsidRPr="008C481B">
        <w:rPr>
          <w:b/>
          <w:color w:val="000000"/>
        </w:rPr>
        <w:t xml:space="preserve"> района</w:t>
      </w:r>
      <w:r w:rsidRPr="000351DE">
        <w:rPr>
          <w:b/>
          <w:color w:val="000000"/>
        </w:rPr>
        <w:t>»</w:t>
      </w:r>
    </w:p>
    <w:p w14:paraId="7F510761" w14:textId="77777777" w:rsidR="0000495B" w:rsidRPr="00EA1FB2" w:rsidRDefault="0000495B" w:rsidP="0000495B">
      <w:pPr>
        <w:jc w:val="center"/>
        <w:rPr>
          <w:b/>
        </w:rPr>
      </w:pPr>
    </w:p>
    <w:tbl>
      <w:tblPr>
        <w:tblStyle w:val="afa"/>
        <w:tblW w:w="0" w:type="auto"/>
        <w:tblLook w:val="04A0" w:firstRow="1" w:lastRow="0" w:firstColumn="1" w:lastColumn="0" w:noHBand="0" w:noVBand="1"/>
      </w:tblPr>
      <w:tblGrid>
        <w:gridCol w:w="4648"/>
        <w:gridCol w:w="4979"/>
      </w:tblGrid>
      <w:tr w:rsidR="0000495B" w14:paraId="32AA2999" w14:textId="77777777" w:rsidTr="0000495B">
        <w:tc>
          <w:tcPr>
            <w:tcW w:w="14560" w:type="dxa"/>
            <w:gridSpan w:val="2"/>
          </w:tcPr>
          <w:p w14:paraId="62951C88" w14:textId="77777777" w:rsidR="0000495B" w:rsidRPr="00175CEF" w:rsidRDefault="0000495B" w:rsidP="0000495B">
            <w:pPr>
              <w:jc w:val="both"/>
            </w:pPr>
            <w:r w:rsidRPr="00175CEF">
              <w:t>Начальная (максимальная) цена контракта сформирована в соответствии с:</w:t>
            </w:r>
          </w:p>
          <w:p w14:paraId="0D7476D5" w14:textId="77777777" w:rsidR="0000495B" w:rsidRPr="00175CEF" w:rsidRDefault="0000495B" w:rsidP="0000495B">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7FF92A9" w14:textId="77777777" w:rsidR="0000495B" w:rsidRDefault="0000495B" w:rsidP="0000495B">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00495B" w14:paraId="43F5EEE2" w14:textId="77777777" w:rsidTr="0000495B">
        <w:tc>
          <w:tcPr>
            <w:tcW w:w="14560" w:type="dxa"/>
            <w:gridSpan w:val="2"/>
          </w:tcPr>
          <w:p w14:paraId="450AA202" w14:textId="77777777" w:rsidR="0000495B" w:rsidRDefault="0000495B" w:rsidP="0000495B">
            <w:r>
              <w:t>Начальная (максимальная) цена контракта определена и обоснована посредством применения проектно-сметного метода.</w:t>
            </w:r>
          </w:p>
        </w:tc>
      </w:tr>
      <w:tr w:rsidR="0000495B" w14:paraId="6CBE90FE" w14:textId="77777777" w:rsidTr="0000495B">
        <w:tc>
          <w:tcPr>
            <w:tcW w:w="7280" w:type="dxa"/>
          </w:tcPr>
          <w:p w14:paraId="4CDA2ADE" w14:textId="77777777" w:rsidR="0000495B" w:rsidRDefault="0000495B" w:rsidP="0000495B">
            <w:r>
              <w:t>Основные характеристики объекта закупки</w:t>
            </w:r>
          </w:p>
        </w:tc>
        <w:tc>
          <w:tcPr>
            <w:tcW w:w="7280" w:type="dxa"/>
          </w:tcPr>
          <w:p w14:paraId="68AB6D86" w14:textId="77777777" w:rsidR="0000495B" w:rsidRDefault="0000495B" w:rsidP="0000495B"/>
          <w:p w14:paraId="13959695" w14:textId="77777777" w:rsidR="0000495B" w:rsidRDefault="0000495B" w:rsidP="0000495B">
            <w:r>
              <w:t>Согласно техническому заданию</w:t>
            </w:r>
          </w:p>
        </w:tc>
      </w:tr>
      <w:tr w:rsidR="0000495B" w14:paraId="265D4E31" w14:textId="77777777" w:rsidTr="0000495B">
        <w:tc>
          <w:tcPr>
            <w:tcW w:w="7280" w:type="dxa"/>
          </w:tcPr>
          <w:p w14:paraId="65CD4952" w14:textId="77777777" w:rsidR="0000495B" w:rsidRDefault="0000495B" w:rsidP="0000495B">
            <w:r>
              <w:t>Используемый метод определения НМЦК с обоснованием:</w:t>
            </w:r>
          </w:p>
        </w:tc>
        <w:tc>
          <w:tcPr>
            <w:tcW w:w="7280" w:type="dxa"/>
          </w:tcPr>
          <w:p w14:paraId="0F82C21B" w14:textId="77777777" w:rsidR="0000495B" w:rsidRDefault="0000495B" w:rsidP="0000495B">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BA77D4">
              <w:rPr>
                <w:color w:val="000000"/>
              </w:rPr>
              <w:t>от 30.08.2023 г. № 91-1-1-2-051477-2023</w:t>
            </w:r>
          </w:p>
        </w:tc>
      </w:tr>
      <w:tr w:rsidR="0000495B" w14:paraId="2616CA9A" w14:textId="77777777" w:rsidTr="0000495B">
        <w:tc>
          <w:tcPr>
            <w:tcW w:w="7280" w:type="dxa"/>
          </w:tcPr>
          <w:p w14:paraId="648D731C" w14:textId="77777777" w:rsidR="0000495B" w:rsidRDefault="0000495B" w:rsidP="0000495B">
            <w:r>
              <w:t>Расчёт НМЦК</w:t>
            </w:r>
          </w:p>
        </w:tc>
        <w:tc>
          <w:tcPr>
            <w:tcW w:w="7280" w:type="dxa"/>
          </w:tcPr>
          <w:p w14:paraId="2185D3B0" w14:textId="77777777" w:rsidR="0000495B" w:rsidRDefault="0000495B" w:rsidP="0000495B">
            <w:pPr>
              <w:jc w:val="both"/>
            </w:pPr>
            <w:r w:rsidRPr="00550A11">
              <w:t>256</w:t>
            </w:r>
            <w:r>
              <w:t> </w:t>
            </w:r>
            <w:r w:rsidRPr="00550A11">
              <w:t>589</w:t>
            </w:r>
            <w:r>
              <w:t xml:space="preserve"> </w:t>
            </w:r>
            <w:r w:rsidRPr="00550A11">
              <w:t>338,19</w:t>
            </w:r>
            <w:r>
              <w:t xml:space="preserve"> </w:t>
            </w:r>
            <w:r w:rsidRPr="00774654">
              <w:t>рублей</w:t>
            </w:r>
            <w:r>
              <w:t xml:space="preserve"> (сводный сметный расчёт, локальные сметы приложены отдельным файлом)</w:t>
            </w:r>
          </w:p>
        </w:tc>
      </w:tr>
      <w:tr w:rsidR="0000495B" w14:paraId="3C035B78" w14:textId="77777777" w:rsidTr="0000495B">
        <w:tc>
          <w:tcPr>
            <w:tcW w:w="14560" w:type="dxa"/>
            <w:gridSpan w:val="2"/>
          </w:tcPr>
          <w:p w14:paraId="53672A3F" w14:textId="77777777" w:rsidR="0000495B" w:rsidRDefault="0000495B" w:rsidP="0000495B">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37CC847C" w14:textId="77777777" w:rsidR="0000495B" w:rsidRDefault="0000495B" w:rsidP="0000495B"/>
        </w:tc>
      </w:tr>
    </w:tbl>
    <w:p w14:paraId="67D8DCF0" w14:textId="77777777" w:rsidR="0000495B" w:rsidRDefault="0000495B" w:rsidP="0000495B"/>
    <w:p w14:paraId="05A0D4EF" w14:textId="77777777" w:rsidR="0000495B" w:rsidRDefault="0000495B" w:rsidP="0000495B"/>
    <w:p w14:paraId="06157DF7" w14:textId="77777777" w:rsidR="0000495B" w:rsidRDefault="0000495B" w:rsidP="0000495B"/>
    <w:p w14:paraId="018E157F" w14:textId="77777777" w:rsidR="0000495B" w:rsidRDefault="0000495B" w:rsidP="0000495B"/>
    <w:p w14:paraId="42DB556B" w14:textId="77777777" w:rsidR="0000495B" w:rsidRDefault="0000495B" w:rsidP="0000495B">
      <w:pPr>
        <w:rPr>
          <w:b/>
        </w:rPr>
      </w:pPr>
    </w:p>
    <w:p w14:paraId="7368D11F" w14:textId="77777777" w:rsidR="0000495B" w:rsidRDefault="0000495B" w:rsidP="0000495B">
      <w:pPr>
        <w:rPr>
          <w:b/>
        </w:rPr>
      </w:pPr>
    </w:p>
    <w:p w14:paraId="172B831B" w14:textId="77777777" w:rsidR="0000495B" w:rsidRPr="00F54C90" w:rsidRDefault="0000495B" w:rsidP="0000495B">
      <w:pPr>
        <w:jc w:val="right"/>
        <w:rPr>
          <w:b/>
        </w:rPr>
      </w:pPr>
    </w:p>
    <w:p w14:paraId="7B516B90" w14:textId="77777777" w:rsidR="0000495B" w:rsidRPr="00444C4D" w:rsidRDefault="0000495B" w:rsidP="0000495B">
      <w:pPr>
        <w:tabs>
          <w:tab w:val="left" w:pos="4069"/>
        </w:tabs>
        <w:sectPr w:rsidR="0000495B" w:rsidRPr="00444C4D" w:rsidSect="0000495B">
          <w:pgSz w:w="11906" w:h="16838"/>
          <w:pgMar w:top="851" w:right="851" w:bottom="851" w:left="1418" w:header="709" w:footer="709" w:gutter="0"/>
          <w:cols w:space="708"/>
          <w:docGrid w:linePitch="360"/>
        </w:sectPr>
      </w:pPr>
    </w:p>
    <w:p w14:paraId="7D985B76" w14:textId="77777777" w:rsidR="0000495B" w:rsidRDefault="0000495B" w:rsidP="0000495B">
      <w:pPr>
        <w:spacing w:line="276" w:lineRule="auto"/>
        <w:jc w:val="center"/>
        <w:rPr>
          <w:b/>
        </w:rPr>
      </w:pPr>
      <w:r>
        <w:rPr>
          <w:b/>
        </w:rPr>
        <w:lastRenderedPageBreak/>
        <w:t>Протокол</w:t>
      </w:r>
    </w:p>
    <w:p w14:paraId="58F9AA4A" w14:textId="77777777" w:rsidR="0000495B" w:rsidRDefault="0000495B" w:rsidP="0000495B">
      <w:pPr>
        <w:spacing w:line="276" w:lineRule="auto"/>
        <w:jc w:val="center"/>
        <w:rPr>
          <w:b/>
        </w:rPr>
      </w:pPr>
      <w:r>
        <w:rPr>
          <w:b/>
        </w:rPr>
        <w:t>начальной (максимальной) цены контракта</w:t>
      </w:r>
    </w:p>
    <w:p w14:paraId="7D06AC6D" w14:textId="77777777" w:rsidR="0000495B" w:rsidRDefault="0000495B" w:rsidP="0000495B">
      <w:pPr>
        <w:spacing w:line="276" w:lineRule="auto"/>
        <w:jc w:val="center"/>
        <w:rPr>
          <w:b/>
        </w:rPr>
      </w:pPr>
    </w:p>
    <w:p w14:paraId="0411BFBF" w14:textId="77777777" w:rsidR="0000495B" w:rsidRDefault="0000495B" w:rsidP="0000495B">
      <w:pPr>
        <w:spacing w:line="276" w:lineRule="auto"/>
        <w:jc w:val="both"/>
      </w:pPr>
      <w:r>
        <w:t>Объект закупки</w:t>
      </w:r>
    </w:p>
    <w:p w14:paraId="37F5B676" w14:textId="77777777" w:rsidR="0000495B" w:rsidRPr="004C2FEA" w:rsidRDefault="0000495B" w:rsidP="0000495B">
      <w:pPr>
        <w:spacing w:line="276" w:lineRule="auto"/>
        <w:jc w:val="both"/>
        <w:rPr>
          <w:u w:val="single"/>
        </w:rPr>
      </w:pPr>
      <w:r>
        <w:rPr>
          <w:u w:val="single"/>
        </w:rPr>
        <w:t xml:space="preserve">Окончание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8C481B">
        <w:rPr>
          <w:u w:val="single"/>
        </w:rPr>
        <w:t xml:space="preserve">дошкольной образовательной организации в </w:t>
      </w:r>
      <w:proofErr w:type="spellStart"/>
      <w:proofErr w:type="gramStart"/>
      <w:r w:rsidRPr="008C481B">
        <w:rPr>
          <w:u w:val="single"/>
        </w:rPr>
        <w:t>пгт.Вольное</w:t>
      </w:r>
      <w:proofErr w:type="spellEnd"/>
      <w:proofErr w:type="gramEnd"/>
      <w:r w:rsidRPr="008C481B">
        <w:rPr>
          <w:u w:val="single"/>
        </w:rPr>
        <w:t xml:space="preserve"> на 150 мест </w:t>
      </w:r>
      <w:proofErr w:type="spellStart"/>
      <w:r w:rsidRPr="008C481B">
        <w:rPr>
          <w:u w:val="single"/>
        </w:rPr>
        <w:t>пр-кт</w:t>
      </w:r>
      <w:proofErr w:type="spellEnd"/>
      <w:r w:rsidRPr="008C481B">
        <w:rPr>
          <w:u w:val="single"/>
        </w:rPr>
        <w:t xml:space="preserve"> Октябрьский, 27 </w:t>
      </w:r>
      <w:proofErr w:type="spellStart"/>
      <w:r w:rsidRPr="008C481B">
        <w:rPr>
          <w:u w:val="single"/>
        </w:rPr>
        <w:t>Джанкойского</w:t>
      </w:r>
      <w:proofErr w:type="spellEnd"/>
      <w:r w:rsidRPr="008C481B">
        <w:rPr>
          <w:u w:val="single"/>
        </w:rPr>
        <w:t xml:space="preserve"> района</w:t>
      </w:r>
      <w:r w:rsidRPr="00E460AA">
        <w:rPr>
          <w:u w:val="single"/>
        </w:rPr>
        <w:t>»</w:t>
      </w:r>
    </w:p>
    <w:p w14:paraId="6865AFEC" w14:textId="77777777" w:rsidR="0000495B" w:rsidRPr="003930A9" w:rsidRDefault="0000495B" w:rsidP="0000495B">
      <w:pPr>
        <w:spacing w:line="276" w:lineRule="auto"/>
        <w:jc w:val="both"/>
        <w:rPr>
          <w:u w:val="single"/>
        </w:rPr>
      </w:pPr>
    </w:p>
    <w:p w14:paraId="201ACF85" w14:textId="77777777" w:rsidR="0000495B" w:rsidRDefault="0000495B" w:rsidP="0000495B">
      <w:pPr>
        <w:spacing w:line="276" w:lineRule="auto"/>
        <w:jc w:val="both"/>
        <w:rPr>
          <w:sz w:val="20"/>
          <w:szCs w:val="20"/>
        </w:rPr>
      </w:pPr>
      <w:r w:rsidRPr="00550A11">
        <w:rPr>
          <w:u w:val="single"/>
        </w:rPr>
        <w:t>256</w:t>
      </w:r>
      <w:r>
        <w:rPr>
          <w:u w:val="single"/>
        </w:rPr>
        <w:t> </w:t>
      </w:r>
      <w:r w:rsidRPr="00550A11">
        <w:rPr>
          <w:u w:val="single"/>
        </w:rPr>
        <w:t>589</w:t>
      </w:r>
      <w:r>
        <w:rPr>
          <w:u w:val="single"/>
        </w:rPr>
        <w:t xml:space="preserve"> </w:t>
      </w:r>
      <w:r w:rsidRPr="00550A11">
        <w:rPr>
          <w:u w:val="single"/>
        </w:rPr>
        <w:t xml:space="preserve">338 </w:t>
      </w:r>
      <w:r w:rsidRPr="00004426">
        <w:rPr>
          <w:u w:val="single"/>
        </w:rPr>
        <w:t xml:space="preserve">(двести </w:t>
      </w:r>
      <w:r>
        <w:rPr>
          <w:u w:val="single"/>
        </w:rPr>
        <w:t>пят</w:t>
      </w:r>
      <w:r w:rsidRPr="00004426">
        <w:rPr>
          <w:u w:val="single"/>
        </w:rPr>
        <w:t xml:space="preserve">ьдесят </w:t>
      </w:r>
      <w:r>
        <w:rPr>
          <w:u w:val="single"/>
        </w:rPr>
        <w:t>шесть</w:t>
      </w:r>
      <w:r w:rsidRPr="00004426">
        <w:rPr>
          <w:u w:val="single"/>
        </w:rPr>
        <w:t xml:space="preserve"> миллион</w:t>
      </w:r>
      <w:r>
        <w:rPr>
          <w:u w:val="single"/>
        </w:rPr>
        <w:t>ов</w:t>
      </w:r>
      <w:r w:rsidRPr="00004426">
        <w:rPr>
          <w:u w:val="single"/>
        </w:rPr>
        <w:t xml:space="preserve"> </w:t>
      </w:r>
      <w:r>
        <w:rPr>
          <w:u w:val="single"/>
        </w:rPr>
        <w:t>пятьсот восемьдесят девять</w:t>
      </w:r>
      <w:r w:rsidRPr="00004426">
        <w:rPr>
          <w:u w:val="single"/>
        </w:rPr>
        <w:t xml:space="preserve"> тысяч </w:t>
      </w:r>
      <w:r>
        <w:rPr>
          <w:u w:val="single"/>
        </w:rPr>
        <w:t>триста тридцать восемь</w:t>
      </w:r>
      <w:r w:rsidRPr="00004426">
        <w:rPr>
          <w:u w:val="single"/>
        </w:rPr>
        <w:t>) рубл</w:t>
      </w:r>
      <w:r>
        <w:rPr>
          <w:u w:val="single"/>
        </w:rPr>
        <w:t>ей</w:t>
      </w:r>
      <w:r w:rsidRPr="00004426">
        <w:rPr>
          <w:u w:val="single"/>
        </w:rPr>
        <w:t xml:space="preserve"> </w:t>
      </w:r>
      <w:r>
        <w:rPr>
          <w:u w:val="single"/>
        </w:rPr>
        <w:t>19</w:t>
      </w:r>
      <w:r w:rsidRPr="00004426">
        <w:rPr>
          <w:u w:val="single"/>
        </w:rPr>
        <w:t xml:space="preserve"> копеек</w:t>
      </w:r>
      <w:r w:rsidRPr="00EC6241">
        <w:rPr>
          <w:sz w:val="20"/>
          <w:szCs w:val="20"/>
        </w:rPr>
        <w:t xml:space="preserve">                                                                </w:t>
      </w:r>
    </w:p>
    <w:p w14:paraId="3F97F28A" w14:textId="77777777" w:rsidR="0000495B" w:rsidRDefault="0000495B" w:rsidP="0000495B">
      <w:pPr>
        <w:spacing w:line="276" w:lineRule="auto"/>
        <w:jc w:val="center"/>
        <w:rPr>
          <w:sz w:val="20"/>
          <w:szCs w:val="20"/>
        </w:rPr>
      </w:pPr>
      <w:r w:rsidRPr="00593110">
        <w:rPr>
          <w:sz w:val="20"/>
          <w:szCs w:val="20"/>
        </w:rPr>
        <w:t>(сумма цифрами и прописью)</w:t>
      </w:r>
    </w:p>
    <w:p w14:paraId="43406E13" w14:textId="77777777" w:rsidR="0000495B" w:rsidRDefault="0000495B" w:rsidP="0000495B">
      <w:pPr>
        <w:spacing w:line="276" w:lineRule="auto"/>
        <w:jc w:val="both"/>
      </w:pPr>
    </w:p>
    <w:p w14:paraId="19CBB5DB" w14:textId="77777777" w:rsidR="0000495B" w:rsidRDefault="0000495B" w:rsidP="0000495B">
      <w:pPr>
        <w:spacing w:line="276" w:lineRule="auto"/>
        <w:jc w:val="both"/>
      </w:pPr>
      <w:r>
        <w:t>Начальная (максимальная) цена контракта включает в себя расходы на</w:t>
      </w:r>
    </w:p>
    <w:p w14:paraId="370C5C10" w14:textId="77777777" w:rsidR="0000495B" w:rsidRPr="00593110" w:rsidRDefault="0000495B" w:rsidP="0000495B">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7034B2EB" w14:textId="77777777" w:rsidR="0000495B" w:rsidRDefault="0000495B" w:rsidP="0000495B">
      <w:pPr>
        <w:spacing w:line="276" w:lineRule="auto"/>
        <w:jc w:val="both"/>
      </w:pPr>
    </w:p>
    <w:p w14:paraId="30C0CACC" w14:textId="77777777" w:rsidR="0000495B" w:rsidRPr="004C2FEA" w:rsidRDefault="0000495B" w:rsidP="0000495B">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окончание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8C481B">
        <w:t xml:space="preserve">дошкольной образовательной организации в </w:t>
      </w:r>
      <w:proofErr w:type="spellStart"/>
      <w:proofErr w:type="gramStart"/>
      <w:r w:rsidRPr="008C481B">
        <w:t>пгт.Вольное</w:t>
      </w:r>
      <w:proofErr w:type="spellEnd"/>
      <w:proofErr w:type="gramEnd"/>
      <w:r w:rsidRPr="008C481B">
        <w:t xml:space="preserve"> на 150 мест </w:t>
      </w:r>
      <w:proofErr w:type="spellStart"/>
      <w:r w:rsidRPr="008C481B">
        <w:t>пр-кт</w:t>
      </w:r>
      <w:proofErr w:type="spellEnd"/>
      <w:r w:rsidRPr="008C481B">
        <w:t xml:space="preserve"> Октябрьский, 27 </w:t>
      </w:r>
      <w:proofErr w:type="spellStart"/>
      <w:r w:rsidRPr="008C481B">
        <w:t>Джанкойского</w:t>
      </w:r>
      <w:proofErr w:type="spellEnd"/>
      <w:r w:rsidRPr="008C481B">
        <w:t xml:space="preserve"> района</w:t>
      </w:r>
      <w:r w:rsidRPr="004C2FEA">
        <w:t xml:space="preserve">» </w:t>
      </w:r>
    </w:p>
    <w:p w14:paraId="6F30BD76" w14:textId="77777777" w:rsidR="0000495B" w:rsidRDefault="0000495B" w:rsidP="0000495B">
      <w:pPr>
        <w:spacing w:line="276" w:lineRule="auto"/>
        <w:jc w:val="both"/>
      </w:pPr>
    </w:p>
    <w:p w14:paraId="3BE15167" w14:textId="77777777" w:rsidR="0000495B" w:rsidRDefault="0000495B" w:rsidP="0000495B">
      <w:pPr>
        <w:spacing w:line="276" w:lineRule="auto"/>
        <w:jc w:val="both"/>
      </w:pPr>
    </w:p>
    <w:p w14:paraId="4DFCA7DF" w14:textId="77777777" w:rsidR="0000495B" w:rsidRDefault="0000495B" w:rsidP="0000495B">
      <w:pPr>
        <w:spacing w:line="276" w:lineRule="auto"/>
        <w:jc w:val="both"/>
      </w:pPr>
    </w:p>
    <w:p w14:paraId="70C0EC7A" w14:textId="77777777" w:rsidR="0000495B" w:rsidRDefault="0000495B" w:rsidP="0000495B">
      <w:pPr>
        <w:spacing w:line="276" w:lineRule="auto"/>
        <w:jc w:val="both"/>
      </w:pPr>
      <w:r>
        <w:t xml:space="preserve">Директор дирекции </w:t>
      </w:r>
    </w:p>
    <w:p w14:paraId="343CF5B0" w14:textId="77777777" w:rsidR="0000495B" w:rsidRDefault="0000495B" w:rsidP="0000495B">
      <w:pPr>
        <w:spacing w:line="276" w:lineRule="auto"/>
        <w:jc w:val="both"/>
      </w:pPr>
      <w:r>
        <w:t xml:space="preserve">социальных объектов                      </w:t>
      </w:r>
      <w:r>
        <w:tab/>
      </w:r>
      <w:r>
        <w:tab/>
        <w:t xml:space="preserve">    </w:t>
      </w:r>
      <w:r>
        <w:tab/>
        <w:t xml:space="preserve">            ________________ /</w:t>
      </w:r>
      <w:r>
        <w:tab/>
        <w:t>И.В. Соколов</w:t>
      </w:r>
    </w:p>
    <w:p w14:paraId="21AA3409" w14:textId="77777777" w:rsidR="0000495B" w:rsidRDefault="0000495B" w:rsidP="0000495B">
      <w:pPr>
        <w:spacing w:line="276" w:lineRule="auto"/>
        <w:jc w:val="both"/>
        <w:rPr>
          <w:b/>
        </w:rPr>
      </w:pPr>
    </w:p>
    <w:p w14:paraId="199B019B" w14:textId="77777777" w:rsidR="0000495B" w:rsidRDefault="0000495B" w:rsidP="0000495B">
      <w:pPr>
        <w:spacing w:line="276" w:lineRule="auto"/>
        <w:ind w:left="4956" w:firstLine="708"/>
      </w:pPr>
      <w:r>
        <w:t>«____» _______________ 2024 г.</w:t>
      </w:r>
    </w:p>
    <w:p w14:paraId="6A9963F5" w14:textId="77777777" w:rsidR="0000495B" w:rsidRDefault="0000495B" w:rsidP="0000495B">
      <w:pPr>
        <w:jc w:val="right"/>
        <w:rPr>
          <w:b/>
        </w:rPr>
      </w:pPr>
    </w:p>
    <w:p w14:paraId="199CA73E" w14:textId="77777777" w:rsidR="0000495B" w:rsidRDefault="0000495B" w:rsidP="0000495B">
      <w:pPr>
        <w:jc w:val="right"/>
        <w:rPr>
          <w:b/>
        </w:rPr>
      </w:pPr>
    </w:p>
    <w:p w14:paraId="29C8A4F4" w14:textId="77777777" w:rsidR="0000495B" w:rsidRDefault="0000495B" w:rsidP="0000495B">
      <w:pPr>
        <w:jc w:val="right"/>
        <w:rPr>
          <w:b/>
        </w:rPr>
      </w:pPr>
    </w:p>
    <w:p w14:paraId="116CFDA9" w14:textId="77777777" w:rsidR="0000495B" w:rsidRDefault="0000495B" w:rsidP="0000495B">
      <w:pPr>
        <w:jc w:val="right"/>
        <w:rPr>
          <w:b/>
        </w:rPr>
      </w:pPr>
    </w:p>
    <w:p w14:paraId="1D4BE7C8" w14:textId="77777777" w:rsidR="0000495B" w:rsidRDefault="0000495B" w:rsidP="0000495B">
      <w:pPr>
        <w:jc w:val="right"/>
        <w:rPr>
          <w:b/>
        </w:rPr>
      </w:pPr>
    </w:p>
    <w:p w14:paraId="04079DA8" w14:textId="77777777" w:rsidR="0000495B" w:rsidRDefault="0000495B" w:rsidP="0000495B">
      <w:pPr>
        <w:jc w:val="right"/>
        <w:rPr>
          <w:b/>
        </w:rPr>
      </w:pPr>
    </w:p>
    <w:p w14:paraId="3337D9C6" w14:textId="77777777" w:rsidR="0000495B" w:rsidRDefault="0000495B" w:rsidP="0000495B">
      <w:pPr>
        <w:jc w:val="right"/>
        <w:rPr>
          <w:b/>
        </w:rPr>
      </w:pPr>
    </w:p>
    <w:p w14:paraId="00AA4D10" w14:textId="77777777" w:rsidR="0000495B" w:rsidRDefault="0000495B" w:rsidP="0000495B">
      <w:pPr>
        <w:jc w:val="right"/>
        <w:rPr>
          <w:b/>
        </w:rPr>
      </w:pPr>
    </w:p>
    <w:p w14:paraId="205B00E8" w14:textId="77777777" w:rsidR="0000495B" w:rsidRDefault="0000495B" w:rsidP="0000495B">
      <w:pPr>
        <w:jc w:val="right"/>
        <w:rPr>
          <w:b/>
        </w:rPr>
      </w:pPr>
    </w:p>
    <w:p w14:paraId="5E3E908F" w14:textId="77777777" w:rsidR="0000495B" w:rsidRDefault="0000495B" w:rsidP="0000495B">
      <w:pPr>
        <w:jc w:val="right"/>
        <w:rPr>
          <w:b/>
        </w:rPr>
      </w:pPr>
    </w:p>
    <w:p w14:paraId="213C9FD8" w14:textId="77777777" w:rsidR="0000495B" w:rsidRDefault="0000495B" w:rsidP="0000495B">
      <w:pPr>
        <w:jc w:val="right"/>
        <w:rPr>
          <w:b/>
        </w:rPr>
      </w:pPr>
    </w:p>
    <w:p w14:paraId="2DCCF431" w14:textId="77777777" w:rsidR="0000495B" w:rsidRDefault="0000495B" w:rsidP="0000495B">
      <w:pPr>
        <w:jc w:val="right"/>
        <w:rPr>
          <w:b/>
        </w:rPr>
      </w:pPr>
    </w:p>
    <w:p w14:paraId="2AC0C3A9" w14:textId="77777777" w:rsidR="0000495B" w:rsidRDefault="0000495B" w:rsidP="0000495B">
      <w:pPr>
        <w:jc w:val="right"/>
        <w:rPr>
          <w:b/>
        </w:rPr>
      </w:pPr>
    </w:p>
    <w:p w14:paraId="401EE54A" w14:textId="77777777" w:rsidR="0000495B" w:rsidRDefault="0000495B" w:rsidP="0000495B">
      <w:pPr>
        <w:jc w:val="right"/>
        <w:rPr>
          <w:b/>
        </w:rPr>
        <w:sectPr w:rsidR="0000495B" w:rsidSect="0000495B">
          <w:pgSz w:w="11906" w:h="16838"/>
          <w:pgMar w:top="851" w:right="851" w:bottom="851" w:left="1418" w:header="426" w:footer="709" w:gutter="0"/>
          <w:cols w:space="708"/>
          <w:docGrid w:linePitch="360"/>
        </w:sectPr>
      </w:pPr>
    </w:p>
    <w:p w14:paraId="7C4F18E0" w14:textId="77777777" w:rsidR="0000495B" w:rsidRPr="00857D39" w:rsidRDefault="0000495B" w:rsidP="0000495B">
      <w:pPr>
        <w:jc w:val="right"/>
        <w:rPr>
          <w:b/>
        </w:rPr>
      </w:pPr>
      <w:r w:rsidRPr="00857D39">
        <w:rPr>
          <w:b/>
        </w:rPr>
        <w:lastRenderedPageBreak/>
        <w:t>Приложение №1</w:t>
      </w:r>
    </w:p>
    <w:p w14:paraId="017A5725" w14:textId="77777777" w:rsidR="0000495B" w:rsidRPr="00857D39" w:rsidRDefault="0000495B" w:rsidP="0000495B">
      <w:pPr>
        <w:jc w:val="both"/>
        <w:rPr>
          <w:b/>
        </w:rPr>
      </w:pPr>
    </w:p>
    <w:p w14:paraId="4D6DCD07" w14:textId="77777777" w:rsidR="0000495B" w:rsidRPr="00857D39" w:rsidRDefault="0000495B" w:rsidP="0000495B">
      <w:pPr>
        <w:jc w:val="center"/>
        <w:rPr>
          <w:b/>
        </w:rPr>
      </w:pPr>
      <w:r w:rsidRPr="00857D39">
        <w:rPr>
          <w:b/>
        </w:rPr>
        <w:t>Расчет начальной (максимальной) цены контракта</w:t>
      </w:r>
    </w:p>
    <w:p w14:paraId="085F744B" w14:textId="77777777" w:rsidR="0000495B" w:rsidRPr="00857D39" w:rsidRDefault="0000495B" w:rsidP="0000495B">
      <w:pPr>
        <w:jc w:val="right"/>
        <w:rPr>
          <w:b/>
        </w:rPr>
      </w:pPr>
    </w:p>
    <w:p w14:paraId="50FD0BA8" w14:textId="77777777" w:rsidR="0000495B" w:rsidRPr="00857D39" w:rsidRDefault="0000495B" w:rsidP="0000495B">
      <w:pPr>
        <w:jc w:val="center"/>
        <w:rPr>
          <w:b/>
        </w:rPr>
      </w:pPr>
      <w:r w:rsidRPr="00857D39">
        <w:rPr>
          <w:b/>
        </w:rPr>
        <w:t>по объекту закупки: окончание строительно-монтажных работ на объекте</w:t>
      </w:r>
    </w:p>
    <w:p w14:paraId="16B4FE88" w14:textId="77777777" w:rsidR="0000495B" w:rsidRPr="00857D39" w:rsidRDefault="0000495B" w:rsidP="0000495B">
      <w:pPr>
        <w:jc w:val="center"/>
        <w:rPr>
          <w:b/>
        </w:rPr>
      </w:pPr>
      <w:r w:rsidRPr="00857D39">
        <w:rPr>
          <w:b/>
        </w:rPr>
        <w:t xml:space="preserve">«Строительство дошкольной образовательной организации в </w:t>
      </w:r>
      <w:proofErr w:type="spellStart"/>
      <w:r w:rsidRPr="00857D39">
        <w:rPr>
          <w:b/>
        </w:rPr>
        <w:t>пгт</w:t>
      </w:r>
      <w:proofErr w:type="spellEnd"/>
      <w:r w:rsidRPr="00857D39">
        <w:rPr>
          <w:b/>
        </w:rPr>
        <w:t xml:space="preserve">. Вольное на 150 мест, </w:t>
      </w:r>
      <w:proofErr w:type="spellStart"/>
      <w:r w:rsidRPr="00857D39">
        <w:rPr>
          <w:b/>
        </w:rPr>
        <w:t>пр-кт</w:t>
      </w:r>
      <w:proofErr w:type="spellEnd"/>
      <w:r w:rsidRPr="00857D39">
        <w:rPr>
          <w:b/>
        </w:rPr>
        <w:t xml:space="preserve"> Октябрьский, 27 </w:t>
      </w:r>
      <w:proofErr w:type="spellStart"/>
      <w:r w:rsidRPr="00857D39">
        <w:rPr>
          <w:b/>
        </w:rPr>
        <w:t>Джанкойского</w:t>
      </w:r>
      <w:proofErr w:type="spellEnd"/>
      <w:r w:rsidRPr="00857D39">
        <w:rPr>
          <w:b/>
        </w:rPr>
        <w:t xml:space="preserve"> района»</w:t>
      </w:r>
    </w:p>
    <w:p w14:paraId="38955A5C" w14:textId="77777777" w:rsidR="0000495B" w:rsidRPr="00857D39" w:rsidRDefault="0000495B" w:rsidP="0000495B">
      <w:pPr>
        <w:rPr>
          <w:b/>
        </w:rPr>
      </w:pPr>
    </w:p>
    <w:p w14:paraId="54B842AE" w14:textId="77777777" w:rsidR="0000495B" w:rsidRPr="00857D39" w:rsidRDefault="0000495B" w:rsidP="0000495B">
      <w:r w:rsidRPr="00857D39">
        <w:t>Основания для расчета:</w:t>
      </w:r>
    </w:p>
    <w:p w14:paraId="3BE2DD16" w14:textId="77777777" w:rsidR="0000495B" w:rsidRPr="00857D39" w:rsidRDefault="0000495B" w:rsidP="0000495B">
      <w:pPr>
        <w:jc w:val="right"/>
        <w:rPr>
          <w:b/>
        </w:rPr>
      </w:pPr>
    </w:p>
    <w:p w14:paraId="09486099" w14:textId="77777777" w:rsidR="0000495B" w:rsidRPr="00857D39" w:rsidRDefault="0000495B" w:rsidP="0000495B">
      <w:pPr>
        <w:ind w:left="567"/>
        <w:jc w:val="both"/>
      </w:pPr>
      <w:r w:rsidRPr="00857D39">
        <w:t>1. Приказ об утверждении изменений, внесенных в проектную документацию от 15.09.2023 №229.</w:t>
      </w:r>
    </w:p>
    <w:p w14:paraId="38AE8BA0" w14:textId="77777777" w:rsidR="0000495B" w:rsidRPr="00857D39" w:rsidRDefault="0000495B" w:rsidP="0000495B">
      <w:pPr>
        <w:ind w:left="567"/>
      </w:pPr>
      <w:r w:rsidRPr="00857D39">
        <w:t>2. Заключение государственной экспертизы от 30.08.2023 г. № 91-1-1-2-051477-2023</w:t>
      </w:r>
    </w:p>
    <w:p w14:paraId="1B2F3BE4" w14:textId="77777777" w:rsidR="0000495B" w:rsidRPr="00857D39" w:rsidRDefault="0000495B" w:rsidP="0000495B">
      <w:pPr>
        <w:ind w:left="567"/>
      </w:pPr>
      <w:r w:rsidRPr="00857D39">
        <w:t>3. Утвержденный сводный сметный расчет стоимости строительства в сумме 380 387,86 тыс. руб. в ценах на 2 квартал 2023</w:t>
      </w:r>
    </w:p>
    <w:p w14:paraId="7E19473B" w14:textId="77777777" w:rsidR="0000495B" w:rsidRPr="00857D39" w:rsidRDefault="0000495B" w:rsidP="0000495B">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00495B" w:rsidRPr="00857D39" w14:paraId="2E4F22F1" w14:textId="77777777" w:rsidTr="0000495B">
        <w:trPr>
          <w:trHeight w:val="166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A57C" w14:textId="77777777" w:rsidR="0000495B" w:rsidRPr="00857D39" w:rsidRDefault="0000495B" w:rsidP="0000495B">
            <w:pPr>
              <w:jc w:val="center"/>
            </w:pPr>
            <w:r w:rsidRPr="00857D39">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4AF540C" w14:textId="77777777" w:rsidR="0000495B" w:rsidRPr="00857D39" w:rsidRDefault="0000495B" w:rsidP="0000495B">
            <w:pPr>
              <w:jc w:val="center"/>
            </w:pPr>
            <w:r w:rsidRPr="00857D39">
              <w:t xml:space="preserve">Стоимость работ в ценах на дату утверждения сметной документации </w:t>
            </w:r>
            <w:r w:rsidRPr="00857D39">
              <w:br/>
              <w:t xml:space="preserve">"квартал" 2 </w:t>
            </w:r>
            <w:r w:rsidRPr="00857D39">
              <w:br/>
              <w:t xml:space="preserve">"год" </w:t>
            </w:r>
            <w:r w:rsidRPr="00857D39">
              <w:rPr>
                <w:u w:val="single"/>
              </w:rPr>
              <w:t xml:space="preserve">2023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65382D91" w14:textId="77777777" w:rsidR="0000495B" w:rsidRPr="00857D39" w:rsidRDefault="0000495B" w:rsidP="0000495B">
            <w:pPr>
              <w:jc w:val="center"/>
            </w:pPr>
            <w:r w:rsidRPr="00857D39">
              <w:t>Индекс фактической инфляции, июль - октябрь 2023 г.</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7391261" w14:textId="77777777" w:rsidR="0000495B" w:rsidRPr="00857D39" w:rsidRDefault="0000495B" w:rsidP="0000495B">
            <w:pPr>
              <w:jc w:val="center"/>
            </w:pPr>
            <w:r w:rsidRPr="00857D39">
              <w:t xml:space="preserve">Стоимость работ в ценах на дату формирования начальной (максимальной) цены контракта "месяц" сентябрь "год" </w:t>
            </w:r>
            <w:r w:rsidRPr="00857D39">
              <w:rPr>
                <w:u w:val="single"/>
              </w:rPr>
              <w:t>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82F300" w14:textId="77777777" w:rsidR="0000495B" w:rsidRPr="00857D39" w:rsidRDefault="0000495B" w:rsidP="0000495B">
            <w:pPr>
              <w:jc w:val="center"/>
            </w:pPr>
            <w:r w:rsidRPr="00857D39">
              <w:t>Индекс прогнозный инфляции на период выполнения работ, 6 мес.</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71B0FFB8" w14:textId="77777777" w:rsidR="0000495B" w:rsidRPr="00857D39" w:rsidRDefault="0000495B" w:rsidP="0000495B">
            <w:pPr>
              <w:jc w:val="center"/>
            </w:pPr>
            <w:r w:rsidRPr="00857D39">
              <w:t>Начальная (максимальная) цена контракта с учетом индекса прогнозной инфляции на период выполнения работ</w:t>
            </w:r>
          </w:p>
        </w:tc>
      </w:tr>
      <w:tr w:rsidR="0000495B" w:rsidRPr="00857D39" w14:paraId="45801100"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CFC3D03" w14:textId="77777777" w:rsidR="0000495B" w:rsidRPr="00857D39" w:rsidRDefault="0000495B" w:rsidP="0000495B">
            <w:pPr>
              <w:jc w:val="center"/>
            </w:pPr>
            <w:r w:rsidRPr="00857D39">
              <w:t>1</w:t>
            </w:r>
          </w:p>
        </w:tc>
        <w:tc>
          <w:tcPr>
            <w:tcW w:w="1700" w:type="dxa"/>
            <w:tcBorders>
              <w:top w:val="nil"/>
              <w:left w:val="nil"/>
              <w:bottom w:val="single" w:sz="4" w:space="0" w:color="auto"/>
              <w:right w:val="single" w:sz="4" w:space="0" w:color="auto"/>
            </w:tcBorders>
            <w:shd w:val="clear" w:color="auto" w:fill="auto"/>
            <w:vAlign w:val="center"/>
            <w:hideMark/>
          </w:tcPr>
          <w:p w14:paraId="63BD5E2D" w14:textId="77777777" w:rsidR="0000495B" w:rsidRPr="00857D39" w:rsidRDefault="0000495B" w:rsidP="0000495B">
            <w:pPr>
              <w:jc w:val="center"/>
            </w:pPr>
            <w:r w:rsidRPr="00857D39">
              <w:t>2</w:t>
            </w:r>
          </w:p>
        </w:tc>
        <w:tc>
          <w:tcPr>
            <w:tcW w:w="1527" w:type="dxa"/>
            <w:tcBorders>
              <w:top w:val="nil"/>
              <w:left w:val="nil"/>
              <w:bottom w:val="single" w:sz="4" w:space="0" w:color="auto"/>
              <w:right w:val="single" w:sz="4" w:space="0" w:color="auto"/>
            </w:tcBorders>
            <w:shd w:val="clear" w:color="auto" w:fill="auto"/>
            <w:vAlign w:val="center"/>
            <w:hideMark/>
          </w:tcPr>
          <w:p w14:paraId="72D2C620" w14:textId="77777777" w:rsidR="0000495B" w:rsidRPr="00857D39" w:rsidRDefault="0000495B" w:rsidP="0000495B">
            <w:pPr>
              <w:jc w:val="center"/>
            </w:pPr>
            <w:r w:rsidRPr="00857D39">
              <w:t>3</w:t>
            </w:r>
          </w:p>
        </w:tc>
        <w:tc>
          <w:tcPr>
            <w:tcW w:w="1890" w:type="dxa"/>
            <w:tcBorders>
              <w:top w:val="nil"/>
              <w:left w:val="nil"/>
              <w:bottom w:val="single" w:sz="4" w:space="0" w:color="auto"/>
              <w:right w:val="single" w:sz="4" w:space="0" w:color="auto"/>
            </w:tcBorders>
            <w:shd w:val="clear" w:color="auto" w:fill="auto"/>
            <w:vAlign w:val="center"/>
            <w:hideMark/>
          </w:tcPr>
          <w:p w14:paraId="1B07BB67" w14:textId="77777777" w:rsidR="0000495B" w:rsidRPr="00857D39" w:rsidRDefault="0000495B" w:rsidP="0000495B">
            <w:pPr>
              <w:jc w:val="center"/>
            </w:pPr>
            <w:r w:rsidRPr="00857D39">
              <w:t>4</w:t>
            </w:r>
          </w:p>
        </w:tc>
        <w:tc>
          <w:tcPr>
            <w:tcW w:w="1559" w:type="dxa"/>
            <w:tcBorders>
              <w:top w:val="nil"/>
              <w:left w:val="nil"/>
              <w:bottom w:val="single" w:sz="4" w:space="0" w:color="auto"/>
              <w:right w:val="single" w:sz="4" w:space="0" w:color="auto"/>
            </w:tcBorders>
            <w:shd w:val="clear" w:color="auto" w:fill="auto"/>
            <w:vAlign w:val="center"/>
            <w:hideMark/>
          </w:tcPr>
          <w:p w14:paraId="12AD28FA" w14:textId="77777777" w:rsidR="0000495B" w:rsidRPr="00857D39" w:rsidRDefault="0000495B" w:rsidP="0000495B">
            <w:pPr>
              <w:jc w:val="center"/>
            </w:pPr>
            <w:r w:rsidRPr="00857D39">
              <w:t>5</w:t>
            </w:r>
          </w:p>
        </w:tc>
        <w:tc>
          <w:tcPr>
            <w:tcW w:w="2156" w:type="dxa"/>
            <w:tcBorders>
              <w:top w:val="nil"/>
              <w:left w:val="nil"/>
              <w:bottom w:val="single" w:sz="4" w:space="0" w:color="auto"/>
              <w:right w:val="single" w:sz="4" w:space="0" w:color="auto"/>
            </w:tcBorders>
            <w:shd w:val="clear" w:color="auto" w:fill="auto"/>
            <w:vAlign w:val="center"/>
            <w:hideMark/>
          </w:tcPr>
          <w:p w14:paraId="1809A809" w14:textId="77777777" w:rsidR="0000495B" w:rsidRPr="00857D39" w:rsidRDefault="0000495B" w:rsidP="0000495B">
            <w:pPr>
              <w:jc w:val="center"/>
            </w:pPr>
            <w:r w:rsidRPr="00857D39">
              <w:t>6</w:t>
            </w:r>
          </w:p>
        </w:tc>
      </w:tr>
      <w:tr w:rsidR="0000495B" w:rsidRPr="00857D39" w14:paraId="61490BEB"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D18FB86" w14:textId="77777777" w:rsidR="0000495B" w:rsidRPr="00857D39" w:rsidRDefault="0000495B" w:rsidP="0000495B">
            <w:r w:rsidRPr="00857D39">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22762B4F" w14:textId="77777777" w:rsidR="0000495B" w:rsidRPr="00857D39" w:rsidRDefault="0000495B" w:rsidP="0000495B">
            <w:pPr>
              <w:ind w:left="-115"/>
              <w:jc w:val="center"/>
            </w:pPr>
            <w:r w:rsidRPr="00857D39">
              <w:t>134 320 470,00</w:t>
            </w:r>
          </w:p>
        </w:tc>
        <w:tc>
          <w:tcPr>
            <w:tcW w:w="1527" w:type="dxa"/>
            <w:tcBorders>
              <w:top w:val="nil"/>
              <w:left w:val="nil"/>
              <w:bottom w:val="single" w:sz="4" w:space="0" w:color="auto"/>
              <w:right w:val="single" w:sz="4" w:space="0" w:color="auto"/>
            </w:tcBorders>
            <w:shd w:val="clear" w:color="auto" w:fill="auto"/>
            <w:vAlign w:val="center"/>
            <w:hideMark/>
          </w:tcPr>
          <w:p w14:paraId="2A683132" w14:textId="77777777" w:rsidR="0000495B" w:rsidRPr="00857D39" w:rsidRDefault="0000495B" w:rsidP="0000495B">
            <w:pPr>
              <w:jc w:val="center"/>
            </w:pPr>
            <w:r w:rsidRPr="00857D39">
              <w:t>1,0646</w:t>
            </w:r>
          </w:p>
        </w:tc>
        <w:tc>
          <w:tcPr>
            <w:tcW w:w="1890" w:type="dxa"/>
            <w:tcBorders>
              <w:top w:val="nil"/>
              <w:left w:val="nil"/>
              <w:bottom w:val="single" w:sz="4" w:space="0" w:color="auto"/>
              <w:right w:val="single" w:sz="4" w:space="0" w:color="auto"/>
            </w:tcBorders>
            <w:shd w:val="clear" w:color="auto" w:fill="auto"/>
            <w:vAlign w:val="center"/>
            <w:hideMark/>
          </w:tcPr>
          <w:p w14:paraId="7A34072E" w14:textId="77777777" w:rsidR="0000495B" w:rsidRPr="00857D39" w:rsidRDefault="0000495B" w:rsidP="0000495B">
            <w:pPr>
              <w:jc w:val="center"/>
            </w:pPr>
            <w:r w:rsidRPr="00857D39">
              <w:t>142 997 572,36</w:t>
            </w:r>
          </w:p>
        </w:tc>
        <w:tc>
          <w:tcPr>
            <w:tcW w:w="1559" w:type="dxa"/>
            <w:tcBorders>
              <w:top w:val="nil"/>
              <w:left w:val="nil"/>
              <w:bottom w:val="single" w:sz="4" w:space="0" w:color="auto"/>
              <w:right w:val="single" w:sz="4" w:space="0" w:color="auto"/>
            </w:tcBorders>
            <w:shd w:val="clear" w:color="auto" w:fill="auto"/>
            <w:vAlign w:val="center"/>
            <w:hideMark/>
          </w:tcPr>
          <w:p w14:paraId="39045C82" w14:textId="77777777" w:rsidR="0000495B" w:rsidRPr="00857D39" w:rsidRDefault="0000495B" w:rsidP="0000495B">
            <w:pPr>
              <w:jc w:val="center"/>
            </w:pPr>
            <w:r w:rsidRPr="00857D39">
              <w:t>1,0218</w:t>
            </w:r>
          </w:p>
        </w:tc>
        <w:tc>
          <w:tcPr>
            <w:tcW w:w="2156" w:type="dxa"/>
            <w:tcBorders>
              <w:top w:val="nil"/>
              <w:left w:val="nil"/>
              <w:bottom w:val="single" w:sz="4" w:space="0" w:color="auto"/>
              <w:right w:val="single" w:sz="4" w:space="0" w:color="auto"/>
            </w:tcBorders>
            <w:shd w:val="clear" w:color="auto" w:fill="auto"/>
            <w:vAlign w:val="center"/>
            <w:hideMark/>
          </w:tcPr>
          <w:p w14:paraId="775DB72C" w14:textId="77777777" w:rsidR="0000495B" w:rsidRPr="00857D39" w:rsidRDefault="0000495B" w:rsidP="0000495B">
            <w:pPr>
              <w:jc w:val="center"/>
            </w:pPr>
            <w:r w:rsidRPr="00857D39">
              <w:t>146 114 919,44</w:t>
            </w:r>
          </w:p>
        </w:tc>
      </w:tr>
      <w:tr w:rsidR="0000495B" w:rsidRPr="00857D39" w14:paraId="30D11724"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A5B16CE" w14:textId="77777777" w:rsidR="0000495B" w:rsidRPr="00857D39" w:rsidRDefault="0000495B" w:rsidP="0000495B">
            <w:r w:rsidRPr="00857D39">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2386ADE9" w14:textId="77777777" w:rsidR="0000495B" w:rsidRPr="00857D39" w:rsidRDefault="0000495B" w:rsidP="0000495B">
            <w:pPr>
              <w:jc w:val="center"/>
            </w:pPr>
            <w:r w:rsidRPr="00857D39">
              <w:t>56 565 100,00</w:t>
            </w:r>
          </w:p>
        </w:tc>
        <w:tc>
          <w:tcPr>
            <w:tcW w:w="1527" w:type="dxa"/>
            <w:tcBorders>
              <w:top w:val="nil"/>
              <w:left w:val="nil"/>
              <w:bottom w:val="single" w:sz="4" w:space="0" w:color="auto"/>
              <w:right w:val="single" w:sz="4" w:space="0" w:color="auto"/>
            </w:tcBorders>
            <w:shd w:val="clear" w:color="auto" w:fill="auto"/>
            <w:vAlign w:val="center"/>
            <w:hideMark/>
          </w:tcPr>
          <w:p w14:paraId="00CA8BA8" w14:textId="77777777" w:rsidR="0000495B" w:rsidRPr="00857D39" w:rsidRDefault="0000495B" w:rsidP="0000495B">
            <w:pPr>
              <w:jc w:val="center"/>
            </w:pPr>
            <w:r w:rsidRPr="00857D39">
              <w:t>1,0646</w:t>
            </w:r>
          </w:p>
        </w:tc>
        <w:tc>
          <w:tcPr>
            <w:tcW w:w="1890" w:type="dxa"/>
            <w:tcBorders>
              <w:top w:val="nil"/>
              <w:left w:val="nil"/>
              <w:bottom w:val="single" w:sz="4" w:space="0" w:color="auto"/>
              <w:right w:val="single" w:sz="4" w:space="0" w:color="auto"/>
            </w:tcBorders>
            <w:shd w:val="clear" w:color="auto" w:fill="auto"/>
            <w:vAlign w:val="center"/>
            <w:hideMark/>
          </w:tcPr>
          <w:p w14:paraId="755C4E7F" w14:textId="77777777" w:rsidR="0000495B" w:rsidRPr="00857D39" w:rsidRDefault="0000495B" w:rsidP="0000495B">
            <w:pPr>
              <w:jc w:val="center"/>
            </w:pPr>
            <w:r w:rsidRPr="00857D39">
              <w:t>60 219 205,46</w:t>
            </w:r>
          </w:p>
        </w:tc>
        <w:tc>
          <w:tcPr>
            <w:tcW w:w="1559" w:type="dxa"/>
            <w:tcBorders>
              <w:top w:val="nil"/>
              <w:left w:val="nil"/>
              <w:bottom w:val="single" w:sz="4" w:space="0" w:color="auto"/>
              <w:right w:val="single" w:sz="4" w:space="0" w:color="auto"/>
            </w:tcBorders>
            <w:shd w:val="clear" w:color="auto" w:fill="auto"/>
            <w:vAlign w:val="center"/>
            <w:hideMark/>
          </w:tcPr>
          <w:p w14:paraId="713C4D41" w14:textId="77777777" w:rsidR="0000495B" w:rsidRPr="00857D39" w:rsidRDefault="0000495B" w:rsidP="0000495B">
            <w:pPr>
              <w:jc w:val="center"/>
            </w:pPr>
            <w:r w:rsidRPr="00857D39">
              <w:t>1,0218</w:t>
            </w:r>
          </w:p>
        </w:tc>
        <w:tc>
          <w:tcPr>
            <w:tcW w:w="2156" w:type="dxa"/>
            <w:tcBorders>
              <w:top w:val="nil"/>
              <w:left w:val="nil"/>
              <w:bottom w:val="single" w:sz="4" w:space="0" w:color="auto"/>
              <w:right w:val="single" w:sz="4" w:space="0" w:color="auto"/>
            </w:tcBorders>
            <w:shd w:val="clear" w:color="auto" w:fill="auto"/>
            <w:vAlign w:val="center"/>
            <w:hideMark/>
          </w:tcPr>
          <w:p w14:paraId="316CAA61" w14:textId="77777777" w:rsidR="0000495B" w:rsidRPr="00857D39" w:rsidRDefault="0000495B" w:rsidP="0000495B">
            <w:pPr>
              <w:jc w:val="center"/>
            </w:pPr>
            <w:r w:rsidRPr="00857D39">
              <w:t>61 531 984,14</w:t>
            </w:r>
          </w:p>
        </w:tc>
      </w:tr>
      <w:tr w:rsidR="0000495B" w:rsidRPr="00857D39" w14:paraId="023B09A0"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07199FE" w14:textId="77777777" w:rsidR="0000495B" w:rsidRPr="00857D39" w:rsidRDefault="0000495B" w:rsidP="0000495B">
            <w:r w:rsidRPr="00857D39">
              <w:t>Пусконаладочные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012D7DEB" w14:textId="77777777" w:rsidR="0000495B" w:rsidRPr="00857D39" w:rsidRDefault="0000495B" w:rsidP="0000495B">
            <w:pPr>
              <w:jc w:val="center"/>
            </w:pPr>
            <w:r w:rsidRPr="00857D39">
              <w:t>941 240,00</w:t>
            </w:r>
          </w:p>
        </w:tc>
        <w:tc>
          <w:tcPr>
            <w:tcW w:w="1527" w:type="dxa"/>
            <w:tcBorders>
              <w:top w:val="nil"/>
              <w:left w:val="nil"/>
              <w:bottom w:val="single" w:sz="4" w:space="0" w:color="auto"/>
              <w:right w:val="single" w:sz="4" w:space="0" w:color="auto"/>
            </w:tcBorders>
            <w:shd w:val="clear" w:color="auto" w:fill="auto"/>
            <w:noWrap/>
            <w:vAlign w:val="center"/>
            <w:hideMark/>
          </w:tcPr>
          <w:p w14:paraId="49444F47" w14:textId="77777777" w:rsidR="0000495B" w:rsidRPr="00857D39" w:rsidRDefault="0000495B" w:rsidP="0000495B">
            <w:pPr>
              <w:jc w:val="center"/>
            </w:pPr>
            <w:r w:rsidRPr="00857D39">
              <w:t>1,0646</w:t>
            </w:r>
          </w:p>
        </w:tc>
        <w:tc>
          <w:tcPr>
            <w:tcW w:w="1890" w:type="dxa"/>
            <w:tcBorders>
              <w:top w:val="nil"/>
              <w:left w:val="nil"/>
              <w:bottom w:val="single" w:sz="4" w:space="0" w:color="auto"/>
              <w:right w:val="single" w:sz="4" w:space="0" w:color="auto"/>
            </w:tcBorders>
            <w:shd w:val="clear" w:color="auto" w:fill="auto"/>
            <w:vAlign w:val="center"/>
            <w:hideMark/>
          </w:tcPr>
          <w:p w14:paraId="5CA22564" w14:textId="77777777" w:rsidR="0000495B" w:rsidRPr="00857D39" w:rsidRDefault="0000495B" w:rsidP="0000495B">
            <w:pPr>
              <w:jc w:val="center"/>
            </w:pPr>
            <w:r w:rsidRPr="00857D39">
              <w:t>1 002 044,10</w:t>
            </w:r>
          </w:p>
        </w:tc>
        <w:tc>
          <w:tcPr>
            <w:tcW w:w="1559" w:type="dxa"/>
            <w:tcBorders>
              <w:top w:val="nil"/>
              <w:left w:val="nil"/>
              <w:bottom w:val="single" w:sz="4" w:space="0" w:color="auto"/>
              <w:right w:val="single" w:sz="4" w:space="0" w:color="auto"/>
            </w:tcBorders>
            <w:shd w:val="clear" w:color="auto" w:fill="auto"/>
            <w:vAlign w:val="center"/>
            <w:hideMark/>
          </w:tcPr>
          <w:p w14:paraId="53816763" w14:textId="77777777" w:rsidR="0000495B" w:rsidRPr="00857D39" w:rsidRDefault="0000495B" w:rsidP="0000495B">
            <w:pPr>
              <w:jc w:val="center"/>
            </w:pPr>
            <w:r w:rsidRPr="00857D39">
              <w:t>1,0218</w:t>
            </w:r>
          </w:p>
        </w:tc>
        <w:tc>
          <w:tcPr>
            <w:tcW w:w="2156" w:type="dxa"/>
            <w:tcBorders>
              <w:top w:val="nil"/>
              <w:left w:val="nil"/>
              <w:bottom w:val="single" w:sz="4" w:space="0" w:color="auto"/>
              <w:right w:val="single" w:sz="4" w:space="0" w:color="auto"/>
            </w:tcBorders>
            <w:shd w:val="clear" w:color="auto" w:fill="auto"/>
            <w:vAlign w:val="center"/>
            <w:hideMark/>
          </w:tcPr>
          <w:p w14:paraId="266816AF" w14:textId="77777777" w:rsidR="0000495B" w:rsidRPr="00857D39" w:rsidRDefault="0000495B" w:rsidP="0000495B">
            <w:pPr>
              <w:jc w:val="center"/>
            </w:pPr>
            <w:r w:rsidRPr="00857D39">
              <w:t>1 023 888,66</w:t>
            </w:r>
          </w:p>
        </w:tc>
      </w:tr>
      <w:tr w:rsidR="0000495B" w:rsidRPr="00857D39" w14:paraId="6D6B1FE1" w14:textId="77777777" w:rsidTr="0000495B">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DECEEA2" w14:textId="77777777" w:rsidR="0000495B" w:rsidRPr="00857D39" w:rsidRDefault="0000495B" w:rsidP="0000495B">
            <w:r w:rsidRPr="00857D39">
              <w:t>Прочие затраты (Стоимость размещения на полигоне ТКО Тургенево)</w:t>
            </w:r>
          </w:p>
        </w:tc>
        <w:tc>
          <w:tcPr>
            <w:tcW w:w="1700" w:type="dxa"/>
            <w:tcBorders>
              <w:top w:val="nil"/>
              <w:left w:val="nil"/>
              <w:bottom w:val="single" w:sz="4" w:space="0" w:color="auto"/>
              <w:right w:val="single" w:sz="4" w:space="0" w:color="auto"/>
            </w:tcBorders>
            <w:shd w:val="clear" w:color="auto" w:fill="auto"/>
            <w:vAlign w:val="center"/>
            <w:hideMark/>
          </w:tcPr>
          <w:p w14:paraId="758B7679" w14:textId="77777777" w:rsidR="0000495B" w:rsidRPr="00857D39" w:rsidRDefault="0000495B" w:rsidP="0000495B">
            <w:pPr>
              <w:jc w:val="center"/>
            </w:pPr>
            <w:r w:rsidRPr="00857D39">
              <w:t>373 700,00</w:t>
            </w:r>
          </w:p>
        </w:tc>
        <w:tc>
          <w:tcPr>
            <w:tcW w:w="1527" w:type="dxa"/>
            <w:tcBorders>
              <w:top w:val="nil"/>
              <w:left w:val="nil"/>
              <w:bottom w:val="single" w:sz="4" w:space="0" w:color="auto"/>
              <w:right w:val="single" w:sz="4" w:space="0" w:color="auto"/>
            </w:tcBorders>
            <w:shd w:val="clear" w:color="auto" w:fill="auto"/>
            <w:noWrap/>
            <w:vAlign w:val="center"/>
            <w:hideMark/>
          </w:tcPr>
          <w:p w14:paraId="024CE497" w14:textId="77777777" w:rsidR="0000495B" w:rsidRPr="00857D39" w:rsidRDefault="0000495B" w:rsidP="0000495B">
            <w:pPr>
              <w:jc w:val="center"/>
            </w:pPr>
            <w:r w:rsidRPr="00857D39">
              <w:t>1,0646</w:t>
            </w:r>
          </w:p>
        </w:tc>
        <w:tc>
          <w:tcPr>
            <w:tcW w:w="1890" w:type="dxa"/>
            <w:tcBorders>
              <w:top w:val="nil"/>
              <w:left w:val="nil"/>
              <w:bottom w:val="single" w:sz="4" w:space="0" w:color="auto"/>
              <w:right w:val="single" w:sz="4" w:space="0" w:color="auto"/>
            </w:tcBorders>
            <w:shd w:val="clear" w:color="auto" w:fill="auto"/>
            <w:vAlign w:val="center"/>
            <w:hideMark/>
          </w:tcPr>
          <w:p w14:paraId="5AEA263B" w14:textId="77777777" w:rsidR="0000495B" w:rsidRPr="00857D39" w:rsidRDefault="0000495B" w:rsidP="0000495B">
            <w:pPr>
              <w:jc w:val="center"/>
            </w:pPr>
            <w:r w:rsidRPr="00857D39">
              <w:t>397 841,02</w:t>
            </w:r>
          </w:p>
        </w:tc>
        <w:tc>
          <w:tcPr>
            <w:tcW w:w="1559" w:type="dxa"/>
            <w:tcBorders>
              <w:top w:val="nil"/>
              <w:left w:val="nil"/>
              <w:bottom w:val="single" w:sz="4" w:space="0" w:color="auto"/>
              <w:right w:val="single" w:sz="4" w:space="0" w:color="auto"/>
            </w:tcBorders>
            <w:shd w:val="clear" w:color="auto" w:fill="auto"/>
            <w:vAlign w:val="center"/>
            <w:hideMark/>
          </w:tcPr>
          <w:p w14:paraId="63C99A2C" w14:textId="77777777" w:rsidR="0000495B" w:rsidRPr="00857D39" w:rsidRDefault="0000495B" w:rsidP="0000495B">
            <w:pPr>
              <w:jc w:val="center"/>
            </w:pPr>
            <w:r w:rsidRPr="00857D39">
              <w:t>1,0218</w:t>
            </w:r>
          </w:p>
        </w:tc>
        <w:tc>
          <w:tcPr>
            <w:tcW w:w="2156" w:type="dxa"/>
            <w:tcBorders>
              <w:top w:val="nil"/>
              <w:left w:val="nil"/>
              <w:bottom w:val="single" w:sz="4" w:space="0" w:color="auto"/>
              <w:right w:val="single" w:sz="4" w:space="0" w:color="auto"/>
            </w:tcBorders>
            <w:shd w:val="clear" w:color="auto" w:fill="auto"/>
            <w:vAlign w:val="center"/>
            <w:hideMark/>
          </w:tcPr>
          <w:p w14:paraId="482C7AAD" w14:textId="77777777" w:rsidR="0000495B" w:rsidRPr="00857D39" w:rsidRDefault="0000495B" w:rsidP="0000495B">
            <w:pPr>
              <w:jc w:val="center"/>
            </w:pPr>
            <w:r w:rsidRPr="00857D39">
              <w:t>406 513,95</w:t>
            </w:r>
          </w:p>
        </w:tc>
      </w:tr>
      <w:tr w:rsidR="0000495B" w:rsidRPr="00857D39" w14:paraId="0D4B4C2B" w14:textId="77777777" w:rsidTr="0000495B">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1B2DD32" w14:textId="77777777" w:rsidR="0000495B" w:rsidRPr="00857D39" w:rsidRDefault="0000495B" w:rsidP="0000495B">
            <w:r w:rsidRPr="00857D39">
              <w:t xml:space="preserve">Временные здания и сооружения (1,8%) </w:t>
            </w:r>
          </w:p>
        </w:tc>
        <w:tc>
          <w:tcPr>
            <w:tcW w:w="1700" w:type="dxa"/>
            <w:tcBorders>
              <w:top w:val="nil"/>
              <w:left w:val="nil"/>
              <w:bottom w:val="single" w:sz="4" w:space="0" w:color="auto"/>
              <w:right w:val="single" w:sz="4" w:space="0" w:color="auto"/>
            </w:tcBorders>
            <w:shd w:val="clear" w:color="auto" w:fill="auto"/>
            <w:vAlign w:val="center"/>
            <w:hideMark/>
          </w:tcPr>
          <w:p w14:paraId="05DC94B8" w14:textId="77777777" w:rsidR="0000495B" w:rsidRPr="00857D39" w:rsidRDefault="0000495B" w:rsidP="0000495B">
            <w:pPr>
              <w:jc w:val="center"/>
            </w:pPr>
            <w:r w:rsidRPr="00857D39">
              <w:t>2 417 768,46</w:t>
            </w:r>
          </w:p>
        </w:tc>
        <w:tc>
          <w:tcPr>
            <w:tcW w:w="1527" w:type="dxa"/>
            <w:tcBorders>
              <w:top w:val="nil"/>
              <w:left w:val="nil"/>
              <w:bottom w:val="single" w:sz="4" w:space="0" w:color="auto"/>
              <w:right w:val="single" w:sz="4" w:space="0" w:color="auto"/>
            </w:tcBorders>
            <w:shd w:val="clear" w:color="auto" w:fill="auto"/>
            <w:vAlign w:val="center"/>
            <w:hideMark/>
          </w:tcPr>
          <w:p w14:paraId="7A420A3E" w14:textId="77777777" w:rsidR="0000495B" w:rsidRPr="00857D39" w:rsidRDefault="0000495B" w:rsidP="0000495B">
            <w:pPr>
              <w:jc w:val="center"/>
            </w:pPr>
            <w:r w:rsidRPr="00857D39">
              <w:t>1,0646</w:t>
            </w:r>
          </w:p>
        </w:tc>
        <w:tc>
          <w:tcPr>
            <w:tcW w:w="1890" w:type="dxa"/>
            <w:tcBorders>
              <w:top w:val="nil"/>
              <w:left w:val="nil"/>
              <w:bottom w:val="single" w:sz="4" w:space="0" w:color="auto"/>
              <w:right w:val="single" w:sz="4" w:space="0" w:color="auto"/>
            </w:tcBorders>
            <w:shd w:val="clear" w:color="auto" w:fill="auto"/>
            <w:vAlign w:val="center"/>
            <w:hideMark/>
          </w:tcPr>
          <w:p w14:paraId="528FDD97" w14:textId="77777777" w:rsidR="0000495B" w:rsidRPr="00857D39" w:rsidRDefault="0000495B" w:rsidP="0000495B">
            <w:pPr>
              <w:jc w:val="center"/>
            </w:pPr>
            <w:r w:rsidRPr="00857D39">
              <w:t>2 573 956,30</w:t>
            </w:r>
          </w:p>
        </w:tc>
        <w:tc>
          <w:tcPr>
            <w:tcW w:w="1559" w:type="dxa"/>
            <w:tcBorders>
              <w:top w:val="nil"/>
              <w:left w:val="nil"/>
              <w:bottom w:val="single" w:sz="4" w:space="0" w:color="auto"/>
              <w:right w:val="single" w:sz="4" w:space="0" w:color="auto"/>
            </w:tcBorders>
            <w:shd w:val="clear" w:color="auto" w:fill="auto"/>
            <w:vAlign w:val="center"/>
            <w:hideMark/>
          </w:tcPr>
          <w:p w14:paraId="7434C770" w14:textId="77777777" w:rsidR="0000495B" w:rsidRPr="00857D39" w:rsidRDefault="0000495B" w:rsidP="0000495B">
            <w:pPr>
              <w:jc w:val="center"/>
            </w:pPr>
            <w:r w:rsidRPr="00857D39">
              <w:t>1,0218</w:t>
            </w:r>
          </w:p>
        </w:tc>
        <w:tc>
          <w:tcPr>
            <w:tcW w:w="2156" w:type="dxa"/>
            <w:tcBorders>
              <w:top w:val="nil"/>
              <w:left w:val="nil"/>
              <w:bottom w:val="single" w:sz="4" w:space="0" w:color="auto"/>
              <w:right w:val="single" w:sz="4" w:space="0" w:color="auto"/>
            </w:tcBorders>
            <w:shd w:val="clear" w:color="auto" w:fill="auto"/>
            <w:vAlign w:val="center"/>
            <w:hideMark/>
          </w:tcPr>
          <w:p w14:paraId="27D40EDF" w14:textId="77777777" w:rsidR="0000495B" w:rsidRPr="00857D39" w:rsidRDefault="0000495B" w:rsidP="0000495B">
            <w:pPr>
              <w:jc w:val="center"/>
            </w:pPr>
            <w:r w:rsidRPr="00857D39">
              <w:t>2 630 068,55</w:t>
            </w:r>
          </w:p>
        </w:tc>
      </w:tr>
      <w:tr w:rsidR="0000495B" w:rsidRPr="00857D39" w14:paraId="112D421B" w14:textId="77777777" w:rsidTr="0000495B">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CB5C838" w14:textId="77777777" w:rsidR="0000495B" w:rsidRPr="00857D39" w:rsidRDefault="0000495B" w:rsidP="0000495B">
            <w:r w:rsidRPr="00857D39">
              <w:t>Резерв средств на непредвиденные работы и затраты (1 %)</w:t>
            </w:r>
          </w:p>
        </w:tc>
        <w:tc>
          <w:tcPr>
            <w:tcW w:w="1700" w:type="dxa"/>
            <w:tcBorders>
              <w:top w:val="nil"/>
              <w:left w:val="nil"/>
              <w:bottom w:val="single" w:sz="4" w:space="0" w:color="auto"/>
              <w:right w:val="single" w:sz="4" w:space="0" w:color="auto"/>
            </w:tcBorders>
            <w:shd w:val="clear" w:color="auto" w:fill="auto"/>
            <w:vAlign w:val="center"/>
            <w:hideMark/>
          </w:tcPr>
          <w:p w14:paraId="04CEC179" w14:textId="77777777" w:rsidR="0000495B" w:rsidRPr="00857D39" w:rsidRDefault="0000495B" w:rsidP="0000495B">
            <w:pPr>
              <w:jc w:val="center"/>
            </w:pPr>
            <w:r w:rsidRPr="00857D39">
              <w:t>1 946 182,78</w:t>
            </w:r>
          </w:p>
        </w:tc>
        <w:tc>
          <w:tcPr>
            <w:tcW w:w="1527" w:type="dxa"/>
            <w:tcBorders>
              <w:top w:val="nil"/>
              <w:left w:val="nil"/>
              <w:bottom w:val="single" w:sz="4" w:space="0" w:color="auto"/>
              <w:right w:val="single" w:sz="4" w:space="0" w:color="auto"/>
            </w:tcBorders>
            <w:shd w:val="clear" w:color="auto" w:fill="auto"/>
            <w:vAlign w:val="center"/>
            <w:hideMark/>
          </w:tcPr>
          <w:p w14:paraId="0AE0EA1F" w14:textId="77777777" w:rsidR="0000495B" w:rsidRPr="00857D39" w:rsidRDefault="0000495B" w:rsidP="0000495B">
            <w:pPr>
              <w:jc w:val="center"/>
            </w:pPr>
            <w:r w:rsidRPr="00857D39">
              <w:t> </w:t>
            </w:r>
          </w:p>
        </w:tc>
        <w:tc>
          <w:tcPr>
            <w:tcW w:w="1890" w:type="dxa"/>
            <w:tcBorders>
              <w:top w:val="nil"/>
              <w:left w:val="nil"/>
              <w:bottom w:val="single" w:sz="4" w:space="0" w:color="auto"/>
              <w:right w:val="single" w:sz="4" w:space="0" w:color="auto"/>
            </w:tcBorders>
            <w:shd w:val="clear" w:color="auto" w:fill="auto"/>
            <w:vAlign w:val="center"/>
            <w:hideMark/>
          </w:tcPr>
          <w:p w14:paraId="71824C59" w14:textId="77777777" w:rsidR="0000495B" w:rsidRPr="00857D39" w:rsidRDefault="0000495B" w:rsidP="0000495B">
            <w:pPr>
              <w:jc w:val="center"/>
            </w:pPr>
            <w:r w:rsidRPr="00857D39">
              <w:t>2 071 906,19</w:t>
            </w:r>
          </w:p>
        </w:tc>
        <w:tc>
          <w:tcPr>
            <w:tcW w:w="1559" w:type="dxa"/>
            <w:tcBorders>
              <w:top w:val="nil"/>
              <w:left w:val="nil"/>
              <w:bottom w:val="single" w:sz="4" w:space="0" w:color="auto"/>
              <w:right w:val="single" w:sz="4" w:space="0" w:color="auto"/>
            </w:tcBorders>
            <w:shd w:val="clear" w:color="auto" w:fill="auto"/>
            <w:vAlign w:val="center"/>
            <w:hideMark/>
          </w:tcPr>
          <w:p w14:paraId="2EB7EF2A" w14:textId="77777777" w:rsidR="0000495B" w:rsidRPr="00857D39" w:rsidRDefault="0000495B" w:rsidP="0000495B">
            <w:pPr>
              <w:jc w:val="center"/>
            </w:pPr>
            <w:r w:rsidRPr="00857D39">
              <w:t> </w:t>
            </w:r>
          </w:p>
        </w:tc>
        <w:tc>
          <w:tcPr>
            <w:tcW w:w="2156" w:type="dxa"/>
            <w:tcBorders>
              <w:top w:val="nil"/>
              <w:left w:val="nil"/>
              <w:bottom w:val="single" w:sz="4" w:space="0" w:color="auto"/>
              <w:right w:val="single" w:sz="4" w:space="0" w:color="auto"/>
            </w:tcBorders>
            <w:shd w:val="clear" w:color="auto" w:fill="auto"/>
            <w:vAlign w:val="center"/>
            <w:hideMark/>
          </w:tcPr>
          <w:p w14:paraId="615EE969" w14:textId="77777777" w:rsidR="0000495B" w:rsidRPr="00857D39" w:rsidRDefault="0000495B" w:rsidP="0000495B">
            <w:pPr>
              <w:jc w:val="center"/>
            </w:pPr>
            <w:r w:rsidRPr="00857D39">
              <w:t>2 117 073,75</w:t>
            </w:r>
          </w:p>
        </w:tc>
      </w:tr>
      <w:tr w:rsidR="0000495B" w:rsidRPr="00857D39" w14:paraId="6CAAF3C5"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04DBAF0" w14:textId="77777777" w:rsidR="0000495B" w:rsidRPr="00857D39" w:rsidRDefault="0000495B" w:rsidP="0000495B">
            <w:r w:rsidRPr="00857D39">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11093459" w14:textId="77777777" w:rsidR="0000495B" w:rsidRPr="00857D39" w:rsidRDefault="0000495B" w:rsidP="0000495B">
            <w:pPr>
              <w:jc w:val="center"/>
            </w:pPr>
            <w:r w:rsidRPr="00857D39">
              <w:t>196 564 461,24</w:t>
            </w:r>
          </w:p>
        </w:tc>
        <w:tc>
          <w:tcPr>
            <w:tcW w:w="1527" w:type="dxa"/>
            <w:tcBorders>
              <w:top w:val="nil"/>
              <w:left w:val="nil"/>
              <w:bottom w:val="single" w:sz="4" w:space="0" w:color="auto"/>
              <w:right w:val="single" w:sz="4" w:space="0" w:color="auto"/>
            </w:tcBorders>
            <w:shd w:val="clear" w:color="auto" w:fill="auto"/>
            <w:vAlign w:val="center"/>
            <w:hideMark/>
          </w:tcPr>
          <w:p w14:paraId="292A05C9" w14:textId="77777777" w:rsidR="0000495B" w:rsidRPr="00857D39" w:rsidRDefault="0000495B" w:rsidP="0000495B">
            <w:pPr>
              <w:jc w:val="center"/>
            </w:pPr>
            <w:r w:rsidRPr="00857D39">
              <w:t> </w:t>
            </w:r>
          </w:p>
        </w:tc>
        <w:tc>
          <w:tcPr>
            <w:tcW w:w="1890" w:type="dxa"/>
            <w:tcBorders>
              <w:top w:val="nil"/>
              <w:left w:val="nil"/>
              <w:bottom w:val="single" w:sz="4" w:space="0" w:color="auto"/>
              <w:right w:val="single" w:sz="4" w:space="0" w:color="auto"/>
            </w:tcBorders>
            <w:shd w:val="clear" w:color="auto" w:fill="auto"/>
            <w:vAlign w:val="center"/>
            <w:hideMark/>
          </w:tcPr>
          <w:p w14:paraId="4C2CC67D" w14:textId="77777777" w:rsidR="0000495B" w:rsidRPr="00857D39" w:rsidRDefault="0000495B" w:rsidP="0000495B">
            <w:pPr>
              <w:jc w:val="center"/>
            </w:pPr>
            <w:r w:rsidRPr="00857D39">
              <w:t>209 262 525,43</w:t>
            </w:r>
          </w:p>
        </w:tc>
        <w:tc>
          <w:tcPr>
            <w:tcW w:w="1559" w:type="dxa"/>
            <w:tcBorders>
              <w:top w:val="nil"/>
              <w:left w:val="nil"/>
              <w:bottom w:val="single" w:sz="4" w:space="0" w:color="auto"/>
              <w:right w:val="single" w:sz="4" w:space="0" w:color="auto"/>
            </w:tcBorders>
            <w:shd w:val="clear" w:color="auto" w:fill="auto"/>
            <w:vAlign w:val="center"/>
            <w:hideMark/>
          </w:tcPr>
          <w:p w14:paraId="6CC77469" w14:textId="77777777" w:rsidR="0000495B" w:rsidRPr="00857D39" w:rsidRDefault="0000495B" w:rsidP="0000495B">
            <w:pPr>
              <w:jc w:val="center"/>
            </w:pPr>
            <w:r w:rsidRPr="00857D39">
              <w:t> </w:t>
            </w:r>
          </w:p>
        </w:tc>
        <w:tc>
          <w:tcPr>
            <w:tcW w:w="2156" w:type="dxa"/>
            <w:tcBorders>
              <w:top w:val="nil"/>
              <w:left w:val="nil"/>
              <w:bottom w:val="single" w:sz="4" w:space="0" w:color="auto"/>
              <w:right w:val="single" w:sz="4" w:space="0" w:color="auto"/>
            </w:tcBorders>
            <w:shd w:val="clear" w:color="auto" w:fill="auto"/>
            <w:vAlign w:val="center"/>
            <w:hideMark/>
          </w:tcPr>
          <w:p w14:paraId="3AC9D987" w14:textId="77777777" w:rsidR="0000495B" w:rsidRPr="00857D39" w:rsidRDefault="0000495B" w:rsidP="0000495B">
            <w:pPr>
              <w:jc w:val="center"/>
            </w:pPr>
            <w:r w:rsidRPr="00857D39">
              <w:t>213 824 448,49</w:t>
            </w:r>
          </w:p>
        </w:tc>
      </w:tr>
      <w:tr w:rsidR="0000495B" w:rsidRPr="00857D39" w14:paraId="70A4A1F9"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556C3B3" w14:textId="77777777" w:rsidR="0000495B" w:rsidRPr="00857D39" w:rsidRDefault="0000495B" w:rsidP="0000495B">
            <w:r w:rsidRPr="00857D39">
              <w:t>НДС (20 %)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1C9EA30A" w14:textId="77777777" w:rsidR="0000495B" w:rsidRPr="00857D39" w:rsidRDefault="0000495B" w:rsidP="0000495B">
            <w:pPr>
              <w:jc w:val="center"/>
            </w:pPr>
            <w:r w:rsidRPr="00857D39">
              <w:t>39 312 892,25</w:t>
            </w:r>
          </w:p>
        </w:tc>
        <w:tc>
          <w:tcPr>
            <w:tcW w:w="1527" w:type="dxa"/>
            <w:tcBorders>
              <w:top w:val="nil"/>
              <w:left w:val="nil"/>
              <w:bottom w:val="single" w:sz="4" w:space="0" w:color="auto"/>
              <w:right w:val="single" w:sz="4" w:space="0" w:color="auto"/>
            </w:tcBorders>
            <w:shd w:val="clear" w:color="auto" w:fill="auto"/>
            <w:vAlign w:val="center"/>
            <w:hideMark/>
          </w:tcPr>
          <w:p w14:paraId="0CE17799" w14:textId="77777777" w:rsidR="0000495B" w:rsidRPr="00857D39" w:rsidRDefault="0000495B" w:rsidP="0000495B">
            <w:pPr>
              <w:jc w:val="center"/>
            </w:pPr>
            <w:r w:rsidRPr="00857D39">
              <w:t> </w:t>
            </w:r>
          </w:p>
        </w:tc>
        <w:tc>
          <w:tcPr>
            <w:tcW w:w="1890" w:type="dxa"/>
            <w:tcBorders>
              <w:top w:val="nil"/>
              <w:left w:val="nil"/>
              <w:bottom w:val="single" w:sz="4" w:space="0" w:color="auto"/>
              <w:right w:val="single" w:sz="4" w:space="0" w:color="auto"/>
            </w:tcBorders>
            <w:shd w:val="clear" w:color="auto" w:fill="auto"/>
            <w:vAlign w:val="center"/>
            <w:hideMark/>
          </w:tcPr>
          <w:p w14:paraId="40B5EE91" w14:textId="77777777" w:rsidR="0000495B" w:rsidRPr="00857D39" w:rsidRDefault="0000495B" w:rsidP="0000495B">
            <w:pPr>
              <w:jc w:val="center"/>
            </w:pPr>
            <w:r w:rsidRPr="00857D39">
              <w:t>41 852 505,09</w:t>
            </w:r>
          </w:p>
        </w:tc>
        <w:tc>
          <w:tcPr>
            <w:tcW w:w="1559" w:type="dxa"/>
            <w:tcBorders>
              <w:top w:val="nil"/>
              <w:left w:val="nil"/>
              <w:bottom w:val="single" w:sz="4" w:space="0" w:color="auto"/>
              <w:right w:val="single" w:sz="4" w:space="0" w:color="auto"/>
            </w:tcBorders>
            <w:shd w:val="clear" w:color="auto" w:fill="auto"/>
            <w:vAlign w:val="center"/>
            <w:hideMark/>
          </w:tcPr>
          <w:p w14:paraId="1E8DFD2E" w14:textId="77777777" w:rsidR="0000495B" w:rsidRPr="00857D39" w:rsidRDefault="0000495B" w:rsidP="0000495B">
            <w:pPr>
              <w:jc w:val="center"/>
            </w:pPr>
            <w:r w:rsidRPr="00857D39">
              <w:t> </w:t>
            </w:r>
          </w:p>
        </w:tc>
        <w:tc>
          <w:tcPr>
            <w:tcW w:w="2156" w:type="dxa"/>
            <w:tcBorders>
              <w:top w:val="nil"/>
              <w:left w:val="nil"/>
              <w:bottom w:val="single" w:sz="4" w:space="0" w:color="auto"/>
              <w:right w:val="single" w:sz="4" w:space="0" w:color="auto"/>
            </w:tcBorders>
            <w:shd w:val="clear" w:color="auto" w:fill="auto"/>
            <w:vAlign w:val="center"/>
            <w:hideMark/>
          </w:tcPr>
          <w:p w14:paraId="483692A5" w14:textId="77777777" w:rsidR="0000495B" w:rsidRPr="00857D39" w:rsidRDefault="0000495B" w:rsidP="0000495B">
            <w:pPr>
              <w:jc w:val="center"/>
            </w:pPr>
            <w:r w:rsidRPr="00857D39">
              <w:t>42 764 889,70</w:t>
            </w:r>
          </w:p>
        </w:tc>
      </w:tr>
      <w:tr w:rsidR="0000495B" w:rsidRPr="00857D39" w14:paraId="52FFE78F" w14:textId="77777777" w:rsidTr="0000495B">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6E6CC15" w14:textId="77777777" w:rsidR="0000495B" w:rsidRPr="00857D39" w:rsidRDefault="0000495B" w:rsidP="0000495B">
            <w:r w:rsidRPr="00857D39">
              <w:t>НМЦК с учетом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0F3040EF" w14:textId="77777777" w:rsidR="0000495B" w:rsidRPr="00857D39" w:rsidRDefault="0000495B" w:rsidP="0000495B">
            <w:pPr>
              <w:jc w:val="center"/>
            </w:pPr>
            <w:r w:rsidRPr="00857D39">
              <w:t>235 877 353,49</w:t>
            </w:r>
          </w:p>
        </w:tc>
        <w:tc>
          <w:tcPr>
            <w:tcW w:w="1527" w:type="dxa"/>
            <w:tcBorders>
              <w:top w:val="nil"/>
              <w:left w:val="nil"/>
              <w:bottom w:val="single" w:sz="4" w:space="0" w:color="auto"/>
              <w:right w:val="single" w:sz="4" w:space="0" w:color="auto"/>
            </w:tcBorders>
            <w:shd w:val="clear" w:color="auto" w:fill="auto"/>
            <w:vAlign w:val="center"/>
            <w:hideMark/>
          </w:tcPr>
          <w:p w14:paraId="4937DBAD" w14:textId="77777777" w:rsidR="0000495B" w:rsidRPr="00857D39" w:rsidRDefault="0000495B" w:rsidP="0000495B">
            <w:pPr>
              <w:jc w:val="center"/>
            </w:pPr>
            <w:r w:rsidRPr="00857D39">
              <w:t> </w:t>
            </w:r>
          </w:p>
        </w:tc>
        <w:tc>
          <w:tcPr>
            <w:tcW w:w="1890" w:type="dxa"/>
            <w:tcBorders>
              <w:top w:val="nil"/>
              <w:left w:val="nil"/>
              <w:bottom w:val="single" w:sz="4" w:space="0" w:color="auto"/>
              <w:right w:val="single" w:sz="4" w:space="0" w:color="auto"/>
            </w:tcBorders>
            <w:shd w:val="clear" w:color="auto" w:fill="auto"/>
            <w:vAlign w:val="center"/>
            <w:hideMark/>
          </w:tcPr>
          <w:p w14:paraId="7EF3674B" w14:textId="77777777" w:rsidR="0000495B" w:rsidRPr="00857D39" w:rsidRDefault="0000495B" w:rsidP="0000495B">
            <w:pPr>
              <w:jc w:val="center"/>
            </w:pPr>
            <w:r w:rsidRPr="00857D39">
              <w:t>251 115 030,52</w:t>
            </w:r>
          </w:p>
        </w:tc>
        <w:tc>
          <w:tcPr>
            <w:tcW w:w="1559" w:type="dxa"/>
            <w:tcBorders>
              <w:top w:val="nil"/>
              <w:left w:val="nil"/>
              <w:bottom w:val="single" w:sz="4" w:space="0" w:color="auto"/>
              <w:right w:val="single" w:sz="4" w:space="0" w:color="auto"/>
            </w:tcBorders>
            <w:shd w:val="clear" w:color="auto" w:fill="auto"/>
            <w:vAlign w:val="center"/>
            <w:hideMark/>
          </w:tcPr>
          <w:p w14:paraId="5ACE9437" w14:textId="77777777" w:rsidR="0000495B" w:rsidRPr="00857D39" w:rsidRDefault="0000495B" w:rsidP="0000495B">
            <w:pPr>
              <w:jc w:val="center"/>
            </w:pPr>
            <w:r w:rsidRPr="00857D39">
              <w:t> </w:t>
            </w:r>
          </w:p>
        </w:tc>
        <w:tc>
          <w:tcPr>
            <w:tcW w:w="2156" w:type="dxa"/>
            <w:tcBorders>
              <w:top w:val="nil"/>
              <w:left w:val="nil"/>
              <w:bottom w:val="single" w:sz="4" w:space="0" w:color="auto"/>
              <w:right w:val="single" w:sz="4" w:space="0" w:color="auto"/>
            </w:tcBorders>
            <w:shd w:val="clear" w:color="auto" w:fill="auto"/>
            <w:vAlign w:val="center"/>
            <w:hideMark/>
          </w:tcPr>
          <w:p w14:paraId="4218F871" w14:textId="77777777" w:rsidR="0000495B" w:rsidRPr="00857D39" w:rsidRDefault="0000495B" w:rsidP="0000495B">
            <w:pPr>
              <w:jc w:val="center"/>
            </w:pPr>
            <w:r w:rsidRPr="00857D39">
              <w:t>256 589 338,19</w:t>
            </w:r>
          </w:p>
        </w:tc>
      </w:tr>
    </w:tbl>
    <w:p w14:paraId="3E6330FE" w14:textId="77777777" w:rsidR="0000495B" w:rsidRPr="00857D39" w:rsidRDefault="0000495B" w:rsidP="0000495B">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00495B" w:rsidRPr="00857D39" w14:paraId="17D52F9A" w14:textId="77777777" w:rsidTr="0000495B">
        <w:trPr>
          <w:trHeight w:val="315"/>
        </w:trPr>
        <w:tc>
          <w:tcPr>
            <w:tcW w:w="481" w:type="dxa"/>
            <w:tcBorders>
              <w:top w:val="nil"/>
              <w:left w:val="nil"/>
              <w:right w:val="nil"/>
            </w:tcBorders>
            <w:shd w:val="clear" w:color="auto" w:fill="auto"/>
            <w:noWrap/>
            <w:vAlign w:val="bottom"/>
            <w:hideMark/>
          </w:tcPr>
          <w:p w14:paraId="7E5B4428" w14:textId="77777777" w:rsidR="0000495B" w:rsidRPr="00857D39" w:rsidRDefault="0000495B" w:rsidP="0000495B"/>
        </w:tc>
        <w:tc>
          <w:tcPr>
            <w:tcW w:w="11560" w:type="dxa"/>
            <w:tcBorders>
              <w:top w:val="nil"/>
              <w:left w:val="nil"/>
              <w:right w:val="nil"/>
            </w:tcBorders>
            <w:shd w:val="clear" w:color="auto" w:fill="auto"/>
            <w:noWrap/>
          </w:tcPr>
          <w:p w14:paraId="0E52A21A" w14:textId="77777777" w:rsidR="0000495B" w:rsidRPr="00857D39" w:rsidRDefault="0000495B" w:rsidP="0000495B"/>
          <w:tbl>
            <w:tblPr>
              <w:tblW w:w="9620" w:type="dxa"/>
              <w:tblLook w:val="04A0" w:firstRow="1" w:lastRow="0" w:firstColumn="1" w:lastColumn="0" w:noHBand="0" w:noVBand="1"/>
            </w:tblPr>
            <w:tblGrid>
              <w:gridCol w:w="6140"/>
              <w:gridCol w:w="3258"/>
              <w:gridCol w:w="222"/>
            </w:tblGrid>
            <w:tr w:rsidR="0000495B" w:rsidRPr="00E0317F" w14:paraId="6C7A7625" w14:textId="77777777" w:rsidTr="0000495B">
              <w:trPr>
                <w:trHeight w:val="255"/>
              </w:trPr>
              <w:tc>
                <w:tcPr>
                  <w:tcW w:w="6140" w:type="dxa"/>
                  <w:tcBorders>
                    <w:top w:val="nil"/>
                    <w:left w:val="nil"/>
                    <w:bottom w:val="nil"/>
                    <w:right w:val="nil"/>
                  </w:tcBorders>
                  <w:shd w:val="clear" w:color="auto" w:fill="auto"/>
                  <w:noWrap/>
                  <w:hideMark/>
                </w:tcPr>
                <w:p w14:paraId="132184C2" w14:textId="77777777" w:rsidR="0000495B" w:rsidRPr="00E0317F" w:rsidRDefault="0000495B" w:rsidP="0000495B">
                  <w:pPr>
                    <w:jc w:val="right"/>
                    <w:rPr>
                      <w:color w:val="000000"/>
                    </w:rPr>
                  </w:pPr>
                  <w:r w:rsidRPr="00E0317F">
                    <w:rPr>
                      <w:color w:val="000000"/>
                    </w:rPr>
                    <w:lastRenderedPageBreak/>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07EEBAA1" w14:textId="77777777" w:rsidR="0000495B" w:rsidRPr="00E0317F" w:rsidRDefault="0000495B" w:rsidP="0000495B">
                  <w:pPr>
                    <w:jc w:val="center"/>
                    <w:rPr>
                      <w:color w:val="000000"/>
                    </w:rPr>
                  </w:pPr>
                  <w:r w:rsidRPr="00E0317F">
                    <w:rPr>
                      <w:color w:val="000000"/>
                    </w:rPr>
                    <w:t>II квартал 2023 (Июнь 2023)</w:t>
                  </w:r>
                </w:p>
              </w:tc>
            </w:tr>
            <w:tr w:rsidR="0000495B" w:rsidRPr="00E0317F" w14:paraId="45EA79D6" w14:textId="77777777" w:rsidTr="0000495B">
              <w:trPr>
                <w:trHeight w:val="255"/>
              </w:trPr>
              <w:tc>
                <w:tcPr>
                  <w:tcW w:w="6140" w:type="dxa"/>
                  <w:tcBorders>
                    <w:top w:val="nil"/>
                    <w:left w:val="nil"/>
                    <w:bottom w:val="nil"/>
                    <w:right w:val="nil"/>
                  </w:tcBorders>
                  <w:shd w:val="clear" w:color="auto" w:fill="auto"/>
                  <w:noWrap/>
                  <w:hideMark/>
                </w:tcPr>
                <w:p w14:paraId="31136A78" w14:textId="77777777" w:rsidR="0000495B" w:rsidRPr="00E0317F" w:rsidRDefault="0000495B" w:rsidP="0000495B">
                  <w:pPr>
                    <w:jc w:val="right"/>
                    <w:rPr>
                      <w:color w:val="000000"/>
                    </w:rPr>
                  </w:pPr>
                  <w:r w:rsidRPr="00E0317F">
                    <w:rPr>
                      <w:color w:val="000000"/>
                    </w:rPr>
                    <w:t>Дата формирования НМЦК</w:t>
                  </w:r>
                </w:p>
              </w:tc>
              <w:tc>
                <w:tcPr>
                  <w:tcW w:w="3258" w:type="dxa"/>
                  <w:tcBorders>
                    <w:top w:val="nil"/>
                    <w:left w:val="nil"/>
                    <w:bottom w:val="nil"/>
                    <w:right w:val="nil"/>
                  </w:tcBorders>
                  <w:shd w:val="clear" w:color="auto" w:fill="auto"/>
                  <w:noWrap/>
                  <w:hideMark/>
                </w:tcPr>
                <w:p w14:paraId="50E84F57" w14:textId="77777777" w:rsidR="0000495B" w:rsidRPr="00E0317F" w:rsidRDefault="0000495B" w:rsidP="0000495B">
                  <w:pPr>
                    <w:jc w:val="center"/>
                    <w:rPr>
                      <w:color w:val="000000"/>
                    </w:rPr>
                  </w:pPr>
                  <w:r w:rsidRPr="00E0317F">
                    <w:rPr>
                      <w:color w:val="000000"/>
                    </w:rPr>
                    <w:t>Сентябрь 2024</w:t>
                  </w:r>
                </w:p>
              </w:tc>
              <w:tc>
                <w:tcPr>
                  <w:tcW w:w="222" w:type="dxa"/>
                  <w:tcBorders>
                    <w:top w:val="nil"/>
                    <w:left w:val="nil"/>
                    <w:bottom w:val="nil"/>
                    <w:right w:val="nil"/>
                  </w:tcBorders>
                  <w:shd w:val="clear" w:color="auto" w:fill="auto"/>
                  <w:noWrap/>
                  <w:hideMark/>
                </w:tcPr>
                <w:p w14:paraId="7B389CF6" w14:textId="77777777" w:rsidR="0000495B" w:rsidRPr="00E0317F" w:rsidRDefault="0000495B" w:rsidP="0000495B">
                  <w:pPr>
                    <w:jc w:val="center"/>
                    <w:rPr>
                      <w:color w:val="000000"/>
                    </w:rPr>
                  </w:pPr>
                </w:p>
              </w:tc>
            </w:tr>
            <w:tr w:rsidR="0000495B" w:rsidRPr="00E0317F" w14:paraId="50C4019B" w14:textId="77777777" w:rsidTr="0000495B">
              <w:trPr>
                <w:trHeight w:val="255"/>
              </w:trPr>
              <w:tc>
                <w:tcPr>
                  <w:tcW w:w="6140" w:type="dxa"/>
                  <w:tcBorders>
                    <w:top w:val="nil"/>
                    <w:left w:val="nil"/>
                    <w:bottom w:val="nil"/>
                    <w:right w:val="nil"/>
                  </w:tcBorders>
                  <w:shd w:val="clear" w:color="auto" w:fill="auto"/>
                  <w:noWrap/>
                  <w:hideMark/>
                </w:tcPr>
                <w:p w14:paraId="4F50D2F2" w14:textId="77777777" w:rsidR="0000495B" w:rsidRPr="00E0317F" w:rsidRDefault="0000495B" w:rsidP="0000495B">
                  <w:pPr>
                    <w:jc w:val="right"/>
                    <w:rPr>
                      <w:color w:val="000000"/>
                    </w:rPr>
                  </w:pPr>
                  <w:r w:rsidRPr="00E0317F">
                    <w:rPr>
                      <w:color w:val="000000"/>
                    </w:rPr>
                    <w:t>Начало строительства</w:t>
                  </w:r>
                </w:p>
              </w:tc>
              <w:tc>
                <w:tcPr>
                  <w:tcW w:w="3258" w:type="dxa"/>
                  <w:tcBorders>
                    <w:top w:val="nil"/>
                    <w:left w:val="nil"/>
                    <w:bottom w:val="nil"/>
                    <w:right w:val="nil"/>
                  </w:tcBorders>
                  <w:shd w:val="clear" w:color="auto" w:fill="auto"/>
                  <w:noWrap/>
                  <w:hideMark/>
                </w:tcPr>
                <w:p w14:paraId="6AB95D56" w14:textId="77777777" w:rsidR="0000495B" w:rsidRPr="00E0317F" w:rsidRDefault="0000495B" w:rsidP="0000495B">
                  <w:pPr>
                    <w:jc w:val="center"/>
                    <w:rPr>
                      <w:color w:val="000000"/>
                    </w:rPr>
                  </w:pPr>
                  <w:r w:rsidRPr="00E0317F">
                    <w:rPr>
                      <w:color w:val="000000"/>
                    </w:rPr>
                    <w:t>Декабрь 2024</w:t>
                  </w:r>
                </w:p>
              </w:tc>
              <w:tc>
                <w:tcPr>
                  <w:tcW w:w="222" w:type="dxa"/>
                  <w:tcBorders>
                    <w:top w:val="nil"/>
                    <w:left w:val="nil"/>
                    <w:bottom w:val="nil"/>
                    <w:right w:val="nil"/>
                  </w:tcBorders>
                  <w:shd w:val="clear" w:color="auto" w:fill="auto"/>
                  <w:noWrap/>
                  <w:hideMark/>
                </w:tcPr>
                <w:p w14:paraId="643E9AC2" w14:textId="77777777" w:rsidR="0000495B" w:rsidRPr="00E0317F" w:rsidRDefault="0000495B" w:rsidP="0000495B">
                  <w:pPr>
                    <w:jc w:val="center"/>
                    <w:rPr>
                      <w:color w:val="000000"/>
                    </w:rPr>
                  </w:pPr>
                </w:p>
              </w:tc>
            </w:tr>
            <w:tr w:rsidR="0000495B" w:rsidRPr="00E0317F" w14:paraId="1B3BA4A0" w14:textId="77777777" w:rsidTr="0000495B">
              <w:trPr>
                <w:trHeight w:val="255"/>
              </w:trPr>
              <w:tc>
                <w:tcPr>
                  <w:tcW w:w="6140" w:type="dxa"/>
                  <w:tcBorders>
                    <w:top w:val="nil"/>
                    <w:left w:val="nil"/>
                    <w:bottom w:val="nil"/>
                    <w:right w:val="nil"/>
                  </w:tcBorders>
                  <w:shd w:val="clear" w:color="auto" w:fill="auto"/>
                  <w:noWrap/>
                  <w:hideMark/>
                </w:tcPr>
                <w:p w14:paraId="0A7E7E30" w14:textId="77777777" w:rsidR="0000495B" w:rsidRPr="00E0317F" w:rsidRDefault="0000495B" w:rsidP="0000495B">
                  <w:pPr>
                    <w:jc w:val="right"/>
                    <w:rPr>
                      <w:color w:val="000000"/>
                    </w:rPr>
                  </w:pPr>
                  <w:r w:rsidRPr="00E0317F">
                    <w:rPr>
                      <w:color w:val="000000"/>
                    </w:rPr>
                    <w:t>Окончание строительства</w:t>
                  </w:r>
                </w:p>
              </w:tc>
              <w:tc>
                <w:tcPr>
                  <w:tcW w:w="3258" w:type="dxa"/>
                  <w:tcBorders>
                    <w:top w:val="nil"/>
                    <w:left w:val="nil"/>
                    <w:bottom w:val="nil"/>
                    <w:right w:val="nil"/>
                  </w:tcBorders>
                  <w:shd w:val="clear" w:color="auto" w:fill="auto"/>
                  <w:noWrap/>
                  <w:hideMark/>
                </w:tcPr>
                <w:p w14:paraId="31BBB9FA" w14:textId="77777777" w:rsidR="0000495B" w:rsidRPr="00E0317F" w:rsidRDefault="0000495B" w:rsidP="0000495B">
                  <w:pPr>
                    <w:jc w:val="center"/>
                    <w:rPr>
                      <w:color w:val="000000"/>
                    </w:rPr>
                  </w:pPr>
                  <w:r w:rsidRPr="00E0317F">
                    <w:rPr>
                      <w:color w:val="000000"/>
                    </w:rPr>
                    <w:t>Май 2025</w:t>
                  </w:r>
                </w:p>
              </w:tc>
              <w:tc>
                <w:tcPr>
                  <w:tcW w:w="222" w:type="dxa"/>
                  <w:tcBorders>
                    <w:top w:val="nil"/>
                    <w:left w:val="nil"/>
                    <w:bottom w:val="nil"/>
                    <w:right w:val="nil"/>
                  </w:tcBorders>
                  <w:shd w:val="clear" w:color="auto" w:fill="auto"/>
                  <w:noWrap/>
                  <w:hideMark/>
                </w:tcPr>
                <w:p w14:paraId="09DA6AB0" w14:textId="77777777" w:rsidR="0000495B" w:rsidRPr="00E0317F" w:rsidRDefault="0000495B" w:rsidP="0000495B">
                  <w:pPr>
                    <w:jc w:val="center"/>
                    <w:rPr>
                      <w:color w:val="000000"/>
                    </w:rPr>
                  </w:pPr>
                </w:p>
              </w:tc>
            </w:tr>
            <w:tr w:rsidR="0000495B" w:rsidRPr="00E0317F" w14:paraId="6F911EF3" w14:textId="77777777" w:rsidTr="0000495B">
              <w:trPr>
                <w:trHeight w:val="255"/>
              </w:trPr>
              <w:tc>
                <w:tcPr>
                  <w:tcW w:w="6140" w:type="dxa"/>
                  <w:tcBorders>
                    <w:top w:val="nil"/>
                    <w:left w:val="nil"/>
                    <w:bottom w:val="nil"/>
                    <w:right w:val="nil"/>
                  </w:tcBorders>
                  <w:shd w:val="clear" w:color="auto" w:fill="auto"/>
                  <w:noWrap/>
                  <w:hideMark/>
                </w:tcPr>
                <w:p w14:paraId="5A275AED" w14:textId="77777777" w:rsidR="0000495B" w:rsidRPr="00E0317F" w:rsidRDefault="0000495B" w:rsidP="0000495B">
                  <w:pPr>
                    <w:jc w:val="right"/>
                    <w:rPr>
                      <w:color w:val="000000"/>
                    </w:rPr>
                  </w:pPr>
                  <w:r w:rsidRPr="00E0317F">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32D816E8" w14:textId="77777777" w:rsidR="0000495B" w:rsidRDefault="0000495B" w:rsidP="0000495B">
                  <w:pPr>
                    <w:jc w:val="center"/>
                    <w:rPr>
                      <w:color w:val="000000"/>
                    </w:rPr>
                  </w:pPr>
                  <w:r w:rsidRPr="00E0317F">
                    <w:rPr>
                      <w:color w:val="000000"/>
                    </w:rPr>
                    <w:t>6 месяцев</w:t>
                  </w:r>
                </w:p>
                <w:p w14:paraId="26F38FD5" w14:textId="77777777" w:rsidR="0000495B" w:rsidRDefault="0000495B" w:rsidP="0000495B">
                  <w:pPr>
                    <w:jc w:val="center"/>
                    <w:rPr>
                      <w:color w:val="000000"/>
                    </w:rPr>
                  </w:pPr>
                </w:p>
                <w:p w14:paraId="68E1B824" w14:textId="77777777" w:rsidR="0000495B" w:rsidRPr="00857D39" w:rsidRDefault="0000495B" w:rsidP="0000495B">
                  <w:pPr>
                    <w:jc w:val="center"/>
                    <w:rPr>
                      <w:color w:val="000000"/>
                    </w:rPr>
                  </w:pPr>
                </w:p>
                <w:p w14:paraId="36622E25" w14:textId="77777777" w:rsidR="0000495B" w:rsidRPr="00E0317F" w:rsidRDefault="0000495B" w:rsidP="0000495B">
                  <w:pPr>
                    <w:jc w:val="center"/>
                    <w:rPr>
                      <w:color w:val="000000"/>
                    </w:rPr>
                  </w:pPr>
                </w:p>
              </w:tc>
            </w:tr>
          </w:tbl>
          <w:p w14:paraId="2D5D447E" w14:textId="77777777" w:rsidR="0000495B" w:rsidRPr="00857D39" w:rsidRDefault="0000495B" w:rsidP="0000495B">
            <w:pPr>
              <w:jc w:val="right"/>
              <w:rPr>
                <w:color w:val="000000"/>
              </w:rPr>
            </w:pPr>
          </w:p>
        </w:tc>
        <w:tc>
          <w:tcPr>
            <w:tcW w:w="3914" w:type="dxa"/>
            <w:gridSpan w:val="2"/>
            <w:tcBorders>
              <w:top w:val="nil"/>
              <w:left w:val="nil"/>
              <w:right w:val="nil"/>
            </w:tcBorders>
            <w:shd w:val="clear" w:color="auto" w:fill="auto"/>
            <w:noWrap/>
          </w:tcPr>
          <w:p w14:paraId="6E19651F" w14:textId="77777777" w:rsidR="0000495B" w:rsidRPr="00857D39" w:rsidRDefault="0000495B" w:rsidP="0000495B">
            <w:pPr>
              <w:jc w:val="center"/>
              <w:rPr>
                <w:color w:val="000000"/>
              </w:rPr>
            </w:pPr>
          </w:p>
        </w:tc>
        <w:tc>
          <w:tcPr>
            <w:tcW w:w="1424" w:type="dxa"/>
            <w:tcBorders>
              <w:top w:val="nil"/>
              <w:left w:val="nil"/>
              <w:right w:val="nil"/>
            </w:tcBorders>
            <w:shd w:val="clear" w:color="auto" w:fill="auto"/>
            <w:vAlign w:val="bottom"/>
            <w:hideMark/>
          </w:tcPr>
          <w:p w14:paraId="5F493DD0" w14:textId="77777777" w:rsidR="0000495B" w:rsidRPr="00857D39" w:rsidRDefault="0000495B" w:rsidP="0000495B">
            <w:pPr>
              <w:jc w:val="center"/>
            </w:pPr>
          </w:p>
        </w:tc>
      </w:tr>
      <w:tr w:rsidR="0000495B" w:rsidRPr="00857D39" w14:paraId="035AF622" w14:textId="77777777" w:rsidTr="0000495B">
        <w:trPr>
          <w:trHeight w:val="315"/>
        </w:trPr>
        <w:tc>
          <w:tcPr>
            <w:tcW w:w="481" w:type="dxa"/>
            <w:tcBorders>
              <w:top w:val="nil"/>
              <w:left w:val="nil"/>
              <w:bottom w:val="nil"/>
              <w:right w:val="nil"/>
            </w:tcBorders>
            <w:shd w:val="clear" w:color="auto" w:fill="auto"/>
            <w:noWrap/>
            <w:hideMark/>
          </w:tcPr>
          <w:p w14:paraId="688FF505" w14:textId="77777777" w:rsidR="0000495B" w:rsidRPr="00857D39" w:rsidRDefault="0000495B" w:rsidP="0000495B"/>
          <w:p w14:paraId="75B7A4FE" w14:textId="77777777" w:rsidR="0000495B" w:rsidRPr="00857D39" w:rsidRDefault="0000495B" w:rsidP="0000495B"/>
          <w:p w14:paraId="21419EDC" w14:textId="77777777" w:rsidR="0000495B" w:rsidRPr="00857D39" w:rsidRDefault="0000495B" w:rsidP="0000495B"/>
          <w:p w14:paraId="6D7817B0" w14:textId="77777777" w:rsidR="0000495B" w:rsidRPr="00857D39" w:rsidRDefault="0000495B" w:rsidP="0000495B"/>
        </w:tc>
        <w:tc>
          <w:tcPr>
            <w:tcW w:w="13422" w:type="dxa"/>
            <w:gridSpan w:val="2"/>
            <w:tcBorders>
              <w:top w:val="nil"/>
              <w:left w:val="nil"/>
              <w:bottom w:val="nil"/>
              <w:right w:val="nil"/>
            </w:tcBorders>
            <w:shd w:val="clear" w:color="auto" w:fill="auto"/>
            <w:hideMark/>
          </w:tcPr>
          <w:tbl>
            <w:tblPr>
              <w:tblW w:w="10103" w:type="dxa"/>
              <w:tblLook w:val="04A0" w:firstRow="1" w:lastRow="0" w:firstColumn="1" w:lastColumn="0" w:noHBand="0" w:noVBand="1"/>
            </w:tblPr>
            <w:tblGrid>
              <w:gridCol w:w="222"/>
              <w:gridCol w:w="8401"/>
              <w:gridCol w:w="1480"/>
            </w:tblGrid>
            <w:tr w:rsidR="0000495B" w:rsidRPr="00857D39" w14:paraId="7B3F535D" w14:textId="77777777" w:rsidTr="0000495B">
              <w:trPr>
                <w:trHeight w:val="390"/>
              </w:trPr>
              <w:tc>
                <w:tcPr>
                  <w:tcW w:w="8623" w:type="dxa"/>
                  <w:gridSpan w:val="2"/>
                  <w:tcBorders>
                    <w:top w:val="nil"/>
                    <w:left w:val="nil"/>
                    <w:bottom w:val="nil"/>
                    <w:right w:val="nil"/>
                  </w:tcBorders>
                  <w:shd w:val="clear" w:color="auto" w:fill="auto"/>
                  <w:noWrap/>
                  <w:hideMark/>
                </w:tcPr>
                <w:p w14:paraId="3331BCDD" w14:textId="77777777" w:rsidR="0000495B" w:rsidRPr="00E0317F" w:rsidRDefault="0000495B" w:rsidP="0000495B">
                  <w:pPr>
                    <w:rPr>
                      <w:b/>
                      <w:bCs/>
                      <w:color w:val="000000"/>
                    </w:rPr>
                  </w:pPr>
                  <w:r w:rsidRPr="00E0317F">
                    <w:rPr>
                      <w:b/>
                      <w:bCs/>
                      <w:color w:val="000000"/>
                    </w:rPr>
                    <w:t>1. Расчет индекса фактической инфляции с использованием ИПЦ Росстата</w:t>
                  </w:r>
                </w:p>
              </w:tc>
              <w:tc>
                <w:tcPr>
                  <w:tcW w:w="1480" w:type="dxa"/>
                  <w:tcBorders>
                    <w:top w:val="nil"/>
                    <w:left w:val="nil"/>
                    <w:bottom w:val="nil"/>
                    <w:right w:val="nil"/>
                  </w:tcBorders>
                  <w:shd w:val="clear" w:color="auto" w:fill="auto"/>
                  <w:noWrap/>
                  <w:hideMark/>
                </w:tcPr>
                <w:p w14:paraId="162742EE" w14:textId="77777777" w:rsidR="0000495B" w:rsidRPr="00E0317F" w:rsidRDefault="0000495B" w:rsidP="0000495B">
                  <w:pPr>
                    <w:rPr>
                      <w:b/>
                      <w:bCs/>
                      <w:color w:val="000000"/>
                    </w:rPr>
                  </w:pPr>
                </w:p>
              </w:tc>
            </w:tr>
            <w:tr w:rsidR="0000495B" w:rsidRPr="00857D39" w14:paraId="0B5FC205" w14:textId="77777777" w:rsidTr="0000495B">
              <w:trPr>
                <w:trHeight w:val="255"/>
              </w:trPr>
              <w:tc>
                <w:tcPr>
                  <w:tcW w:w="222" w:type="dxa"/>
                  <w:tcBorders>
                    <w:top w:val="nil"/>
                    <w:left w:val="nil"/>
                    <w:bottom w:val="nil"/>
                    <w:right w:val="nil"/>
                  </w:tcBorders>
                  <w:shd w:val="clear" w:color="auto" w:fill="auto"/>
                  <w:noWrap/>
                  <w:vAlign w:val="bottom"/>
                  <w:hideMark/>
                </w:tcPr>
                <w:p w14:paraId="476E0BC0" w14:textId="77777777" w:rsidR="0000495B" w:rsidRPr="00E0317F" w:rsidRDefault="0000495B" w:rsidP="0000495B"/>
              </w:tc>
              <w:tc>
                <w:tcPr>
                  <w:tcW w:w="8401" w:type="dxa"/>
                  <w:tcBorders>
                    <w:top w:val="nil"/>
                    <w:left w:val="nil"/>
                    <w:bottom w:val="nil"/>
                    <w:right w:val="nil"/>
                  </w:tcBorders>
                  <w:shd w:val="clear" w:color="auto" w:fill="auto"/>
                  <w:noWrap/>
                  <w:hideMark/>
                </w:tcPr>
                <w:p w14:paraId="63C58D0E" w14:textId="77777777" w:rsidR="0000495B" w:rsidRPr="00E0317F" w:rsidRDefault="0000495B" w:rsidP="0000495B">
                  <w:pPr>
                    <w:rPr>
                      <w:color w:val="000000"/>
                    </w:rPr>
                  </w:pPr>
                  <w:r w:rsidRPr="00E0317F">
                    <w:rPr>
                      <w:color w:val="000000"/>
                    </w:rPr>
                    <w:t>Июнь 2024 / Июнь 2023</w:t>
                  </w:r>
                  <w:r>
                    <w:rPr>
                      <w:color w:val="000000"/>
                    </w:rPr>
                    <w:t xml:space="preserve">                                                  </w:t>
                  </w:r>
                  <w:r w:rsidRPr="00E0317F">
                    <w:rPr>
                      <w:color w:val="000000"/>
                    </w:rPr>
                    <w:t>105,51%</w:t>
                  </w:r>
                </w:p>
              </w:tc>
              <w:tc>
                <w:tcPr>
                  <w:tcW w:w="1480" w:type="dxa"/>
                  <w:tcBorders>
                    <w:top w:val="nil"/>
                    <w:left w:val="nil"/>
                    <w:bottom w:val="nil"/>
                    <w:right w:val="nil"/>
                  </w:tcBorders>
                  <w:shd w:val="clear" w:color="auto" w:fill="auto"/>
                  <w:noWrap/>
                  <w:hideMark/>
                </w:tcPr>
                <w:p w14:paraId="2CC136CB" w14:textId="77777777" w:rsidR="0000495B" w:rsidRPr="00E0317F" w:rsidRDefault="0000495B" w:rsidP="0000495B">
                  <w:pPr>
                    <w:jc w:val="center"/>
                    <w:rPr>
                      <w:color w:val="000000"/>
                    </w:rPr>
                  </w:pPr>
                </w:p>
              </w:tc>
            </w:tr>
            <w:tr w:rsidR="0000495B" w:rsidRPr="00857D39" w14:paraId="327870B8" w14:textId="77777777" w:rsidTr="0000495B">
              <w:trPr>
                <w:trHeight w:val="255"/>
              </w:trPr>
              <w:tc>
                <w:tcPr>
                  <w:tcW w:w="222" w:type="dxa"/>
                  <w:tcBorders>
                    <w:top w:val="nil"/>
                    <w:left w:val="nil"/>
                    <w:bottom w:val="nil"/>
                    <w:right w:val="nil"/>
                  </w:tcBorders>
                  <w:shd w:val="clear" w:color="auto" w:fill="auto"/>
                  <w:noWrap/>
                  <w:vAlign w:val="bottom"/>
                  <w:hideMark/>
                </w:tcPr>
                <w:p w14:paraId="73A2FD19" w14:textId="77777777" w:rsidR="0000495B" w:rsidRPr="00E0317F" w:rsidRDefault="0000495B" w:rsidP="0000495B">
                  <w:pPr>
                    <w:jc w:val="right"/>
                  </w:pPr>
                </w:p>
              </w:tc>
              <w:tc>
                <w:tcPr>
                  <w:tcW w:w="8401" w:type="dxa"/>
                  <w:tcBorders>
                    <w:top w:val="nil"/>
                    <w:left w:val="nil"/>
                    <w:bottom w:val="nil"/>
                    <w:right w:val="nil"/>
                  </w:tcBorders>
                  <w:shd w:val="clear" w:color="auto" w:fill="auto"/>
                  <w:noWrap/>
                  <w:hideMark/>
                </w:tcPr>
                <w:p w14:paraId="4ED4ACA1" w14:textId="77777777" w:rsidR="0000495B" w:rsidRPr="00E0317F" w:rsidRDefault="0000495B" w:rsidP="0000495B">
                  <w:pPr>
                    <w:rPr>
                      <w:color w:val="000000"/>
                    </w:rPr>
                  </w:pPr>
                  <w:r w:rsidRPr="00E0317F">
                    <w:rPr>
                      <w:color w:val="000000"/>
                    </w:rPr>
                    <w:t>Июль 2024 / Июнь 2024</w:t>
                  </w:r>
                  <w:r>
                    <w:rPr>
                      <w:color w:val="000000"/>
                    </w:rPr>
                    <w:t xml:space="preserve">                                                  </w:t>
                  </w:r>
                  <w:r w:rsidRPr="00E0317F">
                    <w:rPr>
                      <w:color w:val="000000"/>
                    </w:rPr>
                    <w:t>100,45%</w:t>
                  </w:r>
                </w:p>
              </w:tc>
              <w:tc>
                <w:tcPr>
                  <w:tcW w:w="1480" w:type="dxa"/>
                  <w:tcBorders>
                    <w:top w:val="nil"/>
                    <w:left w:val="nil"/>
                    <w:bottom w:val="nil"/>
                    <w:right w:val="nil"/>
                  </w:tcBorders>
                  <w:shd w:val="clear" w:color="auto" w:fill="auto"/>
                  <w:noWrap/>
                  <w:hideMark/>
                </w:tcPr>
                <w:p w14:paraId="4FEF82C4" w14:textId="77777777" w:rsidR="0000495B" w:rsidRPr="00E0317F" w:rsidRDefault="0000495B" w:rsidP="0000495B">
                  <w:pPr>
                    <w:jc w:val="center"/>
                    <w:rPr>
                      <w:color w:val="000000"/>
                    </w:rPr>
                  </w:pPr>
                </w:p>
              </w:tc>
            </w:tr>
            <w:tr w:rsidR="0000495B" w:rsidRPr="00857D39" w14:paraId="6C59933D" w14:textId="77777777" w:rsidTr="0000495B">
              <w:trPr>
                <w:trHeight w:val="255"/>
              </w:trPr>
              <w:tc>
                <w:tcPr>
                  <w:tcW w:w="222" w:type="dxa"/>
                  <w:tcBorders>
                    <w:top w:val="nil"/>
                    <w:left w:val="nil"/>
                    <w:bottom w:val="nil"/>
                    <w:right w:val="nil"/>
                  </w:tcBorders>
                  <w:shd w:val="clear" w:color="auto" w:fill="auto"/>
                  <w:noWrap/>
                  <w:vAlign w:val="bottom"/>
                  <w:hideMark/>
                </w:tcPr>
                <w:p w14:paraId="518922AD" w14:textId="77777777" w:rsidR="0000495B" w:rsidRPr="00E0317F" w:rsidRDefault="0000495B" w:rsidP="0000495B">
                  <w:pPr>
                    <w:jc w:val="right"/>
                  </w:pPr>
                </w:p>
              </w:tc>
              <w:tc>
                <w:tcPr>
                  <w:tcW w:w="8401" w:type="dxa"/>
                  <w:tcBorders>
                    <w:top w:val="nil"/>
                    <w:left w:val="nil"/>
                    <w:bottom w:val="nil"/>
                    <w:right w:val="nil"/>
                  </w:tcBorders>
                  <w:shd w:val="clear" w:color="auto" w:fill="auto"/>
                  <w:noWrap/>
                  <w:hideMark/>
                </w:tcPr>
                <w:p w14:paraId="15042CE7" w14:textId="77777777" w:rsidR="0000495B" w:rsidRPr="00E0317F" w:rsidRDefault="0000495B" w:rsidP="0000495B">
                  <w:pPr>
                    <w:rPr>
                      <w:color w:val="000000"/>
                    </w:rPr>
                  </w:pPr>
                  <w:r w:rsidRPr="00E0317F">
                    <w:rPr>
                      <w:color w:val="000000"/>
                    </w:rPr>
                    <w:t>Август 2024 / Июль 2024</w:t>
                  </w:r>
                  <w:r>
                    <w:rPr>
                      <w:color w:val="000000"/>
                    </w:rPr>
                    <w:t xml:space="preserve">                                                </w:t>
                  </w:r>
                  <w:r w:rsidRPr="00E0317F">
                    <w:rPr>
                      <w:color w:val="000000"/>
                    </w:rPr>
                    <w:t>100,45%</w:t>
                  </w:r>
                </w:p>
              </w:tc>
              <w:tc>
                <w:tcPr>
                  <w:tcW w:w="1480" w:type="dxa"/>
                  <w:tcBorders>
                    <w:top w:val="nil"/>
                    <w:left w:val="nil"/>
                    <w:bottom w:val="nil"/>
                    <w:right w:val="nil"/>
                  </w:tcBorders>
                  <w:shd w:val="clear" w:color="auto" w:fill="auto"/>
                  <w:noWrap/>
                  <w:hideMark/>
                </w:tcPr>
                <w:p w14:paraId="5C3B5C87" w14:textId="77777777" w:rsidR="0000495B" w:rsidRPr="00E0317F" w:rsidRDefault="0000495B" w:rsidP="0000495B">
                  <w:pPr>
                    <w:jc w:val="center"/>
                    <w:rPr>
                      <w:color w:val="000000"/>
                    </w:rPr>
                  </w:pPr>
                </w:p>
              </w:tc>
            </w:tr>
            <w:tr w:rsidR="0000495B" w:rsidRPr="00857D39" w14:paraId="1BB5FC81" w14:textId="77777777" w:rsidTr="0000495B">
              <w:trPr>
                <w:trHeight w:val="255"/>
              </w:trPr>
              <w:tc>
                <w:tcPr>
                  <w:tcW w:w="222" w:type="dxa"/>
                  <w:tcBorders>
                    <w:top w:val="nil"/>
                    <w:left w:val="nil"/>
                    <w:bottom w:val="nil"/>
                    <w:right w:val="nil"/>
                  </w:tcBorders>
                  <w:shd w:val="clear" w:color="auto" w:fill="auto"/>
                  <w:noWrap/>
                  <w:vAlign w:val="bottom"/>
                  <w:hideMark/>
                </w:tcPr>
                <w:p w14:paraId="43727017" w14:textId="77777777" w:rsidR="0000495B" w:rsidRPr="00E0317F" w:rsidRDefault="0000495B" w:rsidP="0000495B">
                  <w:pPr>
                    <w:jc w:val="right"/>
                  </w:pPr>
                </w:p>
              </w:tc>
              <w:tc>
                <w:tcPr>
                  <w:tcW w:w="8401" w:type="dxa"/>
                  <w:tcBorders>
                    <w:top w:val="nil"/>
                    <w:left w:val="nil"/>
                    <w:bottom w:val="nil"/>
                    <w:right w:val="nil"/>
                  </w:tcBorders>
                  <w:shd w:val="clear" w:color="auto" w:fill="auto"/>
                  <w:noWrap/>
                  <w:hideMark/>
                </w:tcPr>
                <w:p w14:paraId="1842EF9C" w14:textId="77777777" w:rsidR="0000495B" w:rsidRPr="00E0317F" w:rsidRDefault="0000495B" w:rsidP="0000495B">
                  <w:pPr>
                    <w:rPr>
                      <w:color w:val="000000"/>
                    </w:rPr>
                  </w:pPr>
                  <w:r w:rsidRPr="00E0317F">
                    <w:rPr>
                      <w:color w:val="000000"/>
                    </w:rPr>
                    <w:t>Сентябрь 2024 / Август 2024</w:t>
                  </w:r>
                  <w:r>
                    <w:rPr>
                      <w:color w:val="000000"/>
                    </w:rPr>
                    <w:t xml:space="preserve">                                          </w:t>
                  </w:r>
                  <w:r w:rsidRPr="00E0317F">
                    <w:rPr>
                      <w:color w:val="000000"/>
                    </w:rPr>
                    <w:t>100,00%</w:t>
                  </w:r>
                </w:p>
              </w:tc>
              <w:tc>
                <w:tcPr>
                  <w:tcW w:w="1480" w:type="dxa"/>
                  <w:tcBorders>
                    <w:top w:val="nil"/>
                    <w:left w:val="nil"/>
                    <w:bottom w:val="nil"/>
                    <w:right w:val="nil"/>
                  </w:tcBorders>
                  <w:shd w:val="clear" w:color="auto" w:fill="auto"/>
                  <w:noWrap/>
                  <w:hideMark/>
                </w:tcPr>
                <w:p w14:paraId="5AEEF190" w14:textId="77777777" w:rsidR="0000495B" w:rsidRPr="00E0317F" w:rsidRDefault="0000495B" w:rsidP="0000495B">
                  <w:pPr>
                    <w:jc w:val="center"/>
                    <w:rPr>
                      <w:color w:val="000000"/>
                    </w:rPr>
                  </w:pPr>
                </w:p>
              </w:tc>
            </w:tr>
            <w:tr w:rsidR="0000495B" w:rsidRPr="00857D39" w14:paraId="1D743F04" w14:textId="77777777" w:rsidTr="0000495B">
              <w:trPr>
                <w:gridAfter w:val="1"/>
                <w:wAfter w:w="1480" w:type="dxa"/>
                <w:trHeight w:val="510"/>
              </w:trPr>
              <w:tc>
                <w:tcPr>
                  <w:tcW w:w="222" w:type="dxa"/>
                  <w:tcBorders>
                    <w:top w:val="nil"/>
                    <w:left w:val="nil"/>
                    <w:bottom w:val="nil"/>
                    <w:right w:val="nil"/>
                  </w:tcBorders>
                  <w:shd w:val="clear" w:color="auto" w:fill="auto"/>
                  <w:noWrap/>
                  <w:vAlign w:val="bottom"/>
                  <w:hideMark/>
                </w:tcPr>
                <w:p w14:paraId="2FA49683" w14:textId="77777777" w:rsidR="0000495B" w:rsidRPr="00E0317F" w:rsidRDefault="0000495B" w:rsidP="0000495B">
                  <w:pPr>
                    <w:jc w:val="right"/>
                  </w:pPr>
                </w:p>
              </w:tc>
              <w:tc>
                <w:tcPr>
                  <w:tcW w:w="8401" w:type="dxa"/>
                  <w:tcBorders>
                    <w:top w:val="nil"/>
                    <w:left w:val="nil"/>
                    <w:bottom w:val="nil"/>
                    <w:right w:val="nil"/>
                  </w:tcBorders>
                  <w:shd w:val="clear" w:color="auto" w:fill="auto"/>
                  <w:noWrap/>
                  <w:vAlign w:val="bottom"/>
                  <w:hideMark/>
                </w:tcPr>
                <w:p w14:paraId="582EFB87" w14:textId="77777777" w:rsidR="0000495B" w:rsidRPr="00E0317F" w:rsidRDefault="0000495B" w:rsidP="0000495B">
                  <w:pPr>
                    <w:rPr>
                      <w:b/>
                      <w:bCs/>
                      <w:color w:val="000000"/>
                    </w:rPr>
                  </w:pPr>
                  <w:r w:rsidRPr="00E0317F">
                    <w:rPr>
                      <w:b/>
                      <w:bCs/>
                      <w:color w:val="000000"/>
                    </w:rPr>
                    <w:t>Итого индекс фактической инфляции:</w:t>
                  </w:r>
                  <w:r w:rsidRPr="00857D39">
                    <w:rPr>
                      <w:b/>
                      <w:bCs/>
                      <w:color w:val="000000"/>
                    </w:rPr>
                    <w:t xml:space="preserve"> </w:t>
                  </w:r>
                  <w:r w:rsidRPr="00E0317F">
                    <w:rPr>
                      <w:b/>
                      <w:bCs/>
                      <w:color w:val="000000"/>
                    </w:rPr>
                    <w:t>1,0551 * 1,0045 * 1,0045 * 1,00</w:t>
                  </w:r>
                  <w:r w:rsidRPr="00857D39">
                    <w:rPr>
                      <w:b/>
                      <w:bCs/>
                      <w:color w:val="000000"/>
                    </w:rPr>
                    <w:t xml:space="preserve">           </w:t>
                  </w:r>
                  <w:r w:rsidRPr="00E0317F">
                    <w:rPr>
                      <w:b/>
                      <w:bCs/>
                      <w:color w:val="000000"/>
                    </w:rPr>
                    <w:t>1,0646</w:t>
                  </w:r>
                </w:p>
              </w:tc>
            </w:tr>
          </w:tbl>
          <w:p w14:paraId="0FA22F2F" w14:textId="77777777" w:rsidR="0000495B" w:rsidRPr="00857D39" w:rsidRDefault="0000495B" w:rsidP="0000495B">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1418"/>
              <w:gridCol w:w="956"/>
              <w:gridCol w:w="709"/>
              <w:gridCol w:w="461"/>
            </w:tblGrid>
            <w:tr w:rsidR="0000495B" w:rsidRPr="00857D39" w14:paraId="7360C1D5" w14:textId="77777777" w:rsidTr="0000495B">
              <w:trPr>
                <w:gridAfter w:val="4"/>
                <w:wAfter w:w="3544" w:type="dxa"/>
                <w:trHeight w:val="255"/>
              </w:trPr>
              <w:tc>
                <w:tcPr>
                  <w:tcW w:w="6352" w:type="dxa"/>
                  <w:gridSpan w:val="2"/>
                  <w:tcBorders>
                    <w:top w:val="nil"/>
                    <w:left w:val="nil"/>
                    <w:bottom w:val="nil"/>
                    <w:right w:val="nil"/>
                  </w:tcBorders>
                  <w:shd w:val="clear" w:color="auto" w:fill="auto"/>
                  <w:noWrap/>
                  <w:hideMark/>
                </w:tcPr>
                <w:p w14:paraId="5BF8D06D" w14:textId="77777777" w:rsidR="0000495B" w:rsidRPr="00E0317F" w:rsidRDefault="0000495B" w:rsidP="0000495B">
                  <w:pPr>
                    <w:rPr>
                      <w:b/>
                      <w:bCs/>
                      <w:color w:val="000000"/>
                    </w:rPr>
                  </w:pPr>
                  <w:r w:rsidRPr="00E0317F">
                    <w:rPr>
                      <w:b/>
                      <w:bCs/>
                      <w:color w:val="000000"/>
                    </w:rPr>
                    <w:t>2. Расчет индекса прогнозной инфляции</w:t>
                  </w:r>
                </w:p>
              </w:tc>
            </w:tr>
            <w:tr w:rsidR="0000495B" w:rsidRPr="00857D39" w14:paraId="15FE68BA" w14:textId="77777777" w:rsidTr="0000495B">
              <w:trPr>
                <w:gridAfter w:val="1"/>
                <w:wAfter w:w="567" w:type="dxa"/>
                <w:trHeight w:val="255"/>
              </w:trPr>
              <w:tc>
                <w:tcPr>
                  <w:tcW w:w="222" w:type="dxa"/>
                  <w:tcBorders>
                    <w:top w:val="nil"/>
                    <w:left w:val="nil"/>
                    <w:bottom w:val="nil"/>
                    <w:right w:val="nil"/>
                  </w:tcBorders>
                  <w:shd w:val="clear" w:color="auto" w:fill="auto"/>
                  <w:noWrap/>
                  <w:hideMark/>
                </w:tcPr>
                <w:p w14:paraId="61F8F938" w14:textId="77777777" w:rsidR="0000495B" w:rsidRPr="00E0317F" w:rsidRDefault="0000495B" w:rsidP="0000495B">
                  <w:pPr>
                    <w:rPr>
                      <w:b/>
                      <w:bCs/>
                      <w:color w:val="000000"/>
                    </w:rPr>
                  </w:pPr>
                </w:p>
              </w:tc>
              <w:tc>
                <w:tcPr>
                  <w:tcW w:w="7548" w:type="dxa"/>
                  <w:gridSpan w:val="2"/>
                  <w:tcBorders>
                    <w:top w:val="nil"/>
                    <w:left w:val="nil"/>
                    <w:bottom w:val="nil"/>
                    <w:right w:val="nil"/>
                  </w:tcBorders>
                  <w:shd w:val="clear" w:color="auto" w:fill="auto"/>
                  <w:noWrap/>
                  <w:hideMark/>
                </w:tcPr>
                <w:p w14:paraId="277DC877" w14:textId="77777777" w:rsidR="0000495B" w:rsidRPr="00E0317F" w:rsidRDefault="0000495B" w:rsidP="0000495B">
                  <w:pPr>
                    <w:rPr>
                      <w:color w:val="000000"/>
                    </w:rPr>
                  </w:pPr>
                  <w:r w:rsidRPr="00E0317F">
                    <w:rPr>
                      <w:color w:val="000000"/>
                    </w:rPr>
                    <w:t>Доля сметной стоимости, подлежащая выполнению в 2024г. (1 месяц/6 месяцев)</w:t>
                  </w:r>
                </w:p>
              </w:tc>
              <w:tc>
                <w:tcPr>
                  <w:tcW w:w="1559" w:type="dxa"/>
                  <w:gridSpan w:val="2"/>
                  <w:tcBorders>
                    <w:top w:val="nil"/>
                    <w:left w:val="nil"/>
                    <w:bottom w:val="nil"/>
                    <w:right w:val="nil"/>
                  </w:tcBorders>
                  <w:shd w:val="clear" w:color="auto" w:fill="auto"/>
                  <w:noWrap/>
                  <w:hideMark/>
                </w:tcPr>
                <w:p w14:paraId="1F803F05" w14:textId="77777777" w:rsidR="0000495B" w:rsidRPr="00E0317F" w:rsidRDefault="0000495B" w:rsidP="0000495B">
                  <w:pPr>
                    <w:rPr>
                      <w:color w:val="000000"/>
                    </w:rPr>
                  </w:pPr>
                  <w:r w:rsidRPr="00E0317F">
                    <w:rPr>
                      <w:color w:val="000000"/>
                    </w:rPr>
                    <w:t>0,167</w:t>
                  </w:r>
                </w:p>
              </w:tc>
            </w:tr>
            <w:tr w:rsidR="0000495B" w:rsidRPr="00857D39" w14:paraId="3F1FE3B4" w14:textId="77777777" w:rsidTr="0000495B">
              <w:trPr>
                <w:gridAfter w:val="1"/>
                <w:wAfter w:w="567" w:type="dxa"/>
                <w:trHeight w:val="255"/>
              </w:trPr>
              <w:tc>
                <w:tcPr>
                  <w:tcW w:w="222" w:type="dxa"/>
                  <w:tcBorders>
                    <w:top w:val="nil"/>
                    <w:left w:val="nil"/>
                    <w:bottom w:val="nil"/>
                    <w:right w:val="nil"/>
                  </w:tcBorders>
                  <w:shd w:val="clear" w:color="auto" w:fill="auto"/>
                  <w:noWrap/>
                  <w:hideMark/>
                </w:tcPr>
                <w:p w14:paraId="5C046D1A" w14:textId="77777777" w:rsidR="0000495B" w:rsidRPr="00E0317F" w:rsidRDefault="0000495B" w:rsidP="0000495B"/>
              </w:tc>
              <w:tc>
                <w:tcPr>
                  <w:tcW w:w="7548" w:type="dxa"/>
                  <w:gridSpan w:val="2"/>
                  <w:tcBorders>
                    <w:top w:val="nil"/>
                    <w:left w:val="nil"/>
                    <w:bottom w:val="nil"/>
                    <w:right w:val="nil"/>
                  </w:tcBorders>
                  <w:shd w:val="clear" w:color="auto" w:fill="auto"/>
                  <w:noWrap/>
                  <w:hideMark/>
                </w:tcPr>
                <w:p w14:paraId="30DA6DDD" w14:textId="77777777" w:rsidR="0000495B" w:rsidRPr="00E0317F" w:rsidRDefault="0000495B" w:rsidP="0000495B">
                  <w:pPr>
                    <w:rPr>
                      <w:color w:val="000000"/>
                    </w:rPr>
                  </w:pPr>
                  <w:r w:rsidRPr="00E0317F">
                    <w:rPr>
                      <w:color w:val="000000"/>
                    </w:rPr>
                    <w:t>Доля сметной стоимости, подлежащая выполнению в 2025г. (5 месяцев/6 месяцев)</w:t>
                  </w:r>
                </w:p>
              </w:tc>
              <w:tc>
                <w:tcPr>
                  <w:tcW w:w="1559" w:type="dxa"/>
                  <w:gridSpan w:val="2"/>
                  <w:tcBorders>
                    <w:top w:val="nil"/>
                    <w:left w:val="nil"/>
                    <w:bottom w:val="nil"/>
                    <w:right w:val="nil"/>
                  </w:tcBorders>
                  <w:shd w:val="clear" w:color="auto" w:fill="auto"/>
                  <w:noWrap/>
                  <w:hideMark/>
                </w:tcPr>
                <w:p w14:paraId="46B594F2" w14:textId="77777777" w:rsidR="0000495B" w:rsidRPr="00E0317F" w:rsidRDefault="0000495B" w:rsidP="0000495B">
                  <w:pPr>
                    <w:rPr>
                      <w:color w:val="000000"/>
                    </w:rPr>
                  </w:pPr>
                  <w:r w:rsidRPr="00E0317F">
                    <w:rPr>
                      <w:color w:val="000000"/>
                    </w:rPr>
                    <w:t>0,833</w:t>
                  </w:r>
                </w:p>
              </w:tc>
            </w:tr>
            <w:tr w:rsidR="0000495B" w:rsidRPr="00857D39" w14:paraId="6DFE91A4" w14:textId="77777777" w:rsidTr="0000495B">
              <w:trPr>
                <w:gridAfter w:val="3"/>
                <w:wAfter w:w="2126" w:type="dxa"/>
                <w:trHeight w:val="255"/>
              </w:trPr>
              <w:tc>
                <w:tcPr>
                  <w:tcW w:w="222" w:type="dxa"/>
                  <w:tcBorders>
                    <w:top w:val="nil"/>
                    <w:left w:val="nil"/>
                    <w:bottom w:val="nil"/>
                    <w:right w:val="nil"/>
                  </w:tcBorders>
                  <w:shd w:val="clear" w:color="auto" w:fill="auto"/>
                  <w:noWrap/>
                  <w:hideMark/>
                </w:tcPr>
                <w:p w14:paraId="456F376C" w14:textId="77777777" w:rsidR="0000495B" w:rsidRPr="00E0317F" w:rsidRDefault="0000495B" w:rsidP="0000495B"/>
              </w:tc>
              <w:tc>
                <w:tcPr>
                  <w:tcW w:w="7548" w:type="dxa"/>
                  <w:gridSpan w:val="2"/>
                  <w:tcBorders>
                    <w:top w:val="nil"/>
                    <w:left w:val="nil"/>
                    <w:bottom w:val="nil"/>
                    <w:right w:val="nil"/>
                  </w:tcBorders>
                  <w:shd w:val="clear" w:color="auto" w:fill="auto"/>
                  <w:hideMark/>
                </w:tcPr>
                <w:p w14:paraId="56AE0B91" w14:textId="77777777" w:rsidR="0000495B" w:rsidRPr="00E0317F" w:rsidRDefault="0000495B" w:rsidP="0000495B">
                  <w:pPr>
                    <w:rPr>
                      <w:b/>
                      <w:bCs/>
                      <w:color w:val="000000"/>
                    </w:rPr>
                  </w:pPr>
                  <w:r w:rsidRPr="00E0317F">
                    <w:rPr>
                      <w:b/>
                      <w:bCs/>
                      <w:color w:val="000000"/>
                    </w:rPr>
                    <w:t>Годовые индексы прогнозной инфляции:</w:t>
                  </w:r>
                </w:p>
              </w:tc>
            </w:tr>
            <w:tr w:rsidR="0000495B" w:rsidRPr="00857D39" w14:paraId="35963B21" w14:textId="77777777" w:rsidTr="0000495B">
              <w:trPr>
                <w:gridAfter w:val="2"/>
                <w:wAfter w:w="1276" w:type="dxa"/>
                <w:trHeight w:val="255"/>
              </w:trPr>
              <w:tc>
                <w:tcPr>
                  <w:tcW w:w="222" w:type="dxa"/>
                  <w:tcBorders>
                    <w:top w:val="nil"/>
                    <w:left w:val="nil"/>
                    <w:bottom w:val="nil"/>
                    <w:right w:val="nil"/>
                  </w:tcBorders>
                  <w:shd w:val="clear" w:color="auto" w:fill="auto"/>
                  <w:noWrap/>
                  <w:hideMark/>
                </w:tcPr>
                <w:p w14:paraId="5A2623DB" w14:textId="77777777" w:rsidR="0000495B" w:rsidRPr="00E0317F" w:rsidRDefault="0000495B" w:rsidP="0000495B"/>
              </w:tc>
              <w:tc>
                <w:tcPr>
                  <w:tcW w:w="7548" w:type="dxa"/>
                  <w:gridSpan w:val="2"/>
                  <w:tcBorders>
                    <w:top w:val="nil"/>
                    <w:left w:val="nil"/>
                    <w:bottom w:val="nil"/>
                    <w:right w:val="nil"/>
                  </w:tcBorders>
                  <w:shd w:val="clear" w:color="auto" w:fill="auto"/>
                  <w:noWrap/>
                  <w:hideMark/>
                </w:tcPr>
                <w:p w14:paraId="043A7C54" w14:textId="77777777" w:rsidR="0000495B" w:rsidRPr="00E0317F" w:rsidRDefault="0000495B" w:rsidP="0000495B">
                  <w:pPr>
                    <w:rPr>
                      <w:color w:val="000000"/>
                    </w:rPr>
                  </w:pPr>
                  <w:r w:rsidRPr="00E0317F">
                    <w:rPr>
                      <w:color w:val="000000"/>
                    </w:rPr>
                    <w:t>на 2024 год</w:t>
                  </w:r>
                </w:p>
              </w:tc>
              <w:tc>
                <w:tcPr>
                  <w:tcW w:w="850" w:type="dxa"/>
                  <w:tcBorders>
                    <w:top w:val="nil"/>
                    <w:left w:val="nil"/>
                    <w:bottom w:val="nil"/>
                    <w:right w:val="nil"/>
                  </w:tcBorders>
                  <w:shd w:val="clear" w:color="auto" w:fill="auto"/>
                  <w:noWrap/>
                  <w:hideMark/>
                </w:tcPr>
                <w:p w14:paraId="52C047FB" w14:textId="77777777" w:rsidR="0000495B" w:rsidRPr="00E0317F" w:rsidRDefault="0000495B" w:rsidP="0000495B">
                  <w:pPr>
                    <w:rPr>
                      <w:color w:val="000000"/>
                    </w:rPr>
                  </w:pPr>
                  <w:r w:rsidRPr="00E0317F">
                    <w:rPr>
                      <w:color w:val="000000"/>
                    </w:rPr>
                    <w:t>105,3%</w:t>
                  </w:r>
                </w:p>
              </w:tc>
            </w:tr>
            <w:tr w:rsidR="0000495B" w:rsidRPr="00857D39" w14:paraId="468339A6" w14:textId="77777777" w:rsidTr="0000495B">
              <w:trPr>
                <w:gridAfter w:val="2"/>
                <w:wAfter w:w="1276" w:type="dxa"/>
                <w:trHeight w:val="255"/>
              </w:trPr>
              <w:tc>
                <w:tcPr>
                  <w:tcW w:w="222" w:type="dxa"/>
                  <w:tcBorders>
                    <w:top w:val="nil"/>
                    <w:left w:val="nil"/>
                    <w:bottom w:val="nil"/>
                    <w:right w:val="nil"/>
                  </w:tcBorders>
                  <w:shd w:val="clear" w:color="auto" w:fill="auto"/>
                  <w:noWrap/>
                  <w:hideMark/>
                </w:tcPr>
                <w:p w14:paraId="5F673DBF" w14:textId="77777777" w:rsidR="0000495B" w:rsidRPr="00E0317F" w:rsidRDefault="0000495B" w:rsidP="0000495B"/>
              </w:tc>
              <w:tc>
                <w:tcPr>
                  <w:tcW w:w="7548" w:type="dxa"/>
                  <w:gridSpan w:val="2"/>
                  <w:tcBorders>
                    <w:top w:val="nil"/>
                    <w:left w:val="nil"/>
                    <w:bottom w:val="nil"/>
                    <w:right w:val="nil"/>
                  </w:tcBorders>
                  <w:shd w:val="clear" w:color="auto" w:fill="auto"/>
                  <w:noWrap/>
                  <w:hideMark/>
                </w:tcPr>
                <w:p w14:paraId="16B8C3A6" w14:textId="77777777" w:rsidR="0000495B" w:rsidRPr="00E0317F" w:rsidRDefault="0000495B" w:rsidP="0000495B">
                  <w:pPr>
                    <w:rPr>
                      <w:color w:val="000000"/>
                    </w:rPr>
                  </w:pPr>
                  <w:r w:rsidRPr="00E0317F">
                    <w:rPr>
                      <w:color w:val="000000"/>
                    </w:rPr>
                    <w:t>на 2025 год</w:t>
                  </w:r>
                </w:p>
              </w:tc>
              <w:tc>
                <w:tcPr>
                  <w:tcW w:w="850" w:type="dxa"/>
                  <w:tcBorders>
                    <w:top w:val="nil"/>
                    <w:left w:val="nil"/>
                    <w:bottom w:val="nil"/>
                    <w:right w:val="nil"/>
                  </w:tcBorders>
                  <w:shd w:val="clear" w:color="auto" w:fill="auto"/>
                  <w:noWrap/>
                  <w:hideMark/>
                </w:tcPr>
                <w:p w14:paraId="49366310" w14:textId="77777777" w:rsidR="0000495B" w:rsidRPr="00E0317F" w:rsidRDefault="0000495B" w:rsidP="0000495B">
                  <w:pPr>
                    <w:rPr>
                      <w:color w:val="000000"/>
                    </w:rPr>
                  </w:pPr>
                  <w:r w:rsidRPr="00E0317F">
                    <w:rPr>
                      <w:color w:val="000000"/>
                    </w:rPr>
                    <w:t>104,8%</w:t>
                  </w:r>
                </w:p>
              </w:tc>
            </w:tr>
            <w:tr w:rsidR="0000495B" w:rsidRPr="00857D39" w14:paraId="1D014CFA" w14:textId="77777777" w:rsidTr="0000495B">
              <w:trPr>
                <w:gridAfter w:val="3"/>
                <w:wAfter w:w="2126" w:type="dxa"/>
                <w:trHeight w:val="255"/>
              </w:trPr>
              <w:tc>
                <w:tcPr>
                  <w:tcW w:w="222" w:type="dxa"/>
                  <w:tcBorders>
                    <w:top w:val="nil"/>
                    <w:left w:val="nil"/>
                    <w:bottom w:val="nil"/>
                    <w:right w:val="nil"/>
                  </w:tcBorders>
                  <w:shd w:val="clear" w:color="auto" w:fill="auto"/>
                  <w:noWrap/>
                  <w:hideMark/>
                </w:tcPr>
                <w:p w14:paraId="3347712B" w14:textId="77777777" w:rsidR="0000495B" w:rsidRPr="00E0317F" w:rsidRDefault="0000495B" w:rsidP="0000495B"/>
              </w:tc>
              <w:tc>
                <w:tcPr>
                  <w:tcW w:w="7548" w:type="dxa"/>
                  <w:gridSpan w:val="2"/>
                  <w:tcBorders>
                    <w:top w:val="nil"/>
                    <w:left w:val="nil"/>
                    <w:bottom w:val="nil"/>
                    <w:right w:val="nil"/>
                  </w:tcBorders>
                  <w:shd w:val="clear" w:color="auto" w:fill="auto"/>
                  <w:hideMark/>
                </w:tcPr>
                <w:p w14:paraId="56CD4C9F" w14:textId="77777777" w:rsidR="0000495B" w:rsidRPr="00E0317F" w:rsidRDefault="0000495B" w:rsidP="0000495B">
                  <w:pPr>
                    <w:rPr>
                      <w:b/>
                      <w:bCs/>
                      <w:color w:val="000000"/>
                    </w:rPr>
                  </w:pPr>
                  <w:r w:rsidRPr="00E0317F">
                    <w:rPr>
                      <w:b/>
                      <w:bCs/>
                      <w:color w:val="000000"/>
                    </w:rPr>
                    <w:t>Ежемесячные индексы прогнозной инфляции:</w:t>
                  </w:r>
                </w:p>
              </w:tc>
            </w:tr>
            <w:tr w:rsidR="0000495B" w:rsidRPr="00857D39" w14:paraId="6D843707" w14:textId="77777777" w:rsidTr="0000495B">
              <w:trPr>
                <w:trHeight w:val="255"/>
              </w:trPr>
              <w:tc>
                <w:tcPr>
                  <w:tcW w:w="222" w:type="dxa"/>
                  <w:tcBorders>
                    <w:top w:val="nil"/>
                    <w:left w:val="nil"/>
                    <w:bottom w:val="nil"/>
                    <w:right w:val="nil"/>
                  </w:tcBorders>
                  <w:shd w:val="clear" w:color="auto" w:fill="auto"/>
                  <w:noWrap/>
                  <w:hideMark/>
                </w:tcPr>
                <w:p w14:paraId="55F2C4CC" w14:textId="77777777" w:rsidR="0000495B" w:rsidRPr="00E0317F" w:rsidRDefault="0000495B" w:rsidP="0000495B"/>
              </w:tc>
              <w:tc>
                <w:tcPr>
                  <w:tcW w:w="7548" w:type="dxa"/>
                  <w:gridSpan w:val="2"/>
                  <w:tcBorders>
                    <w:top w:val="nil"/>
                    <w:left w:val="nil"/>
                    <w:bottom w:val="nil"/>
                    <w:right w:val="nil"/>
                  </w:tcBorders>
                  <w:shd w:val="clear" w:color="auto" w:fill="auto"/>
                  <w:noWrap/>
                  <w:hideMark/>
                </w:tcPr>
                <w:p w14:paraId="5D74A5DE" w14:textId="77777777" w:rsidR="0000495B" w:rsidRPr="00E0317F" w:rsidRDefault="0000495B" w:rsidP="0000495B">
                  <w:pPr>
                    <w:rPr>
                      <w:color w:val="000000"/>
                    </w:rPr>
                  </w:pPr>
                  <w:r w:rsidRPr="00E0317F">
                    <w:rPr>
                      <w:color w:val="000000"/>
                    </w:rPr>
                    <w:t>на 2024 год</w:t>
                  </w:r>
                  <w:r w:rsidRPr="00857D39">
                    <w:rPr>
                      <w:color w:val="000000"/>
                    </w:rPr>
                    <w:t xml:space="preserve">                                                                          </w:t>
                  </w:r>
                  <w:r w:rsidRPr="00E0317F">
                    <w:rPr>
                      <w:color w:val="000000"/>
                    </w:rPr>
                    <w:t>¹²√1,053</w:t>
                  </w:r>
                </w:p>
              </w:tc>
              <w:tc>
                <w:tcPr>
                  <w:tcW w:w="2126" w:type="dxa"/>
                  <w:gridSpan w:val="3"/>
                  <w:tcBorders>
                    <w:top w:val="nil"/>
                    <w:left w:val="nil"/>
                    <w:bottom w:val="nil"/>
                    <w:right w:val="nil"/>
                  </w:tcBorders>
                  <w:shd w:val="clear" w:color="auto" w:fill="auto"/>
                  <w:noWrap/>
                  <w:hideMark/>
                </w:tcPr>
                <w:p w14:paraId="5F0C14BB" w14:textId="77777777" w:rsidR="0000495B" w:rsidRPr="00E0317F" w:rsidRDefault="0000495B" w:rsidP="0000495B">
                  <w:pPr>
                    <w:rPr>
                      <w:color w:val="000000"/>
                    </w:rPr>
                  </w:pPr>
                  <w:r w:rsidRPr="00E0317F">
                    <w:rPr>
                      <w:color w:val="000000"/>
                    </w:rPr>
                    <w:t>1,0043</w:t>
                  </w:r>
                </w:p>
              </w:tc>
            </w:tr>
            <w:tr w:rsidR="0000495B" w:rsidRPr="00857D39" w14:paraId="3518CD12" w14:textId="77777777" w:rsidTr="0000495B">
              <w:trPr>
                <w:trHeight w:val="255"/>
              </w:trPr>
              <w:tc>
                <w:tcPr>
                  <w:tcW w:w="222" w:type="dxa"/>
                  <w:tcBorders>
                    <w:top w:val="nil"/>
                    <w:left w:val="nil"/>
                    <w:bottom w:val="nil"/>
                    <w:right w:val="nil"/>
                  </w:tcBorders>
                  <w:shd w:val="clear" w:color="auto" w:fill="auto"/>
                  <w:noWrap/>
                  <w:hideMark/>
                </w:tcPr>
                <w:p w14:paraId="043FF35E" w14:textId="77777777" w:rsidR="0000495B" w:rsidRPr="00E0317F" w:rsidRDefault="0000495B" w:rsidP="0000495B"/>
              </w:tc>
              <w:tc>
                <w:tcPr>
                  <w:tcW w:w="7548" w:type="dxa"/>
                  <w:gridSpan w:val="2"/>
                  <w:tcBorders>
                    <w:top w:val="nil"/>
                    <w:left w:val="nil"/>
                    <w:bottom w:val="nil"/>
                    <w:right w:val="nil"/>
                  </w:tcBorders>
                  <w:shd w:val="clear" w:color="auto" w:fill="auto"/>
                  <w:noWrap/>
                  <w:hideMark/>
                </w:tcPr>
                <w:p w14:paraId="24681F50" w14:textId="77777777" w:rsidR="0000495B" w:rsidRPr="00E0317F" w:rsidRDefault="0000495B" w:rsidP="0000495B">
                  <w:pPr>
                    <w:rPr>
                      <w:color w:val="000000"/>
                    </w:rPr>
                  </w:pPr>
                  <w:r w:rsidRPr="00E0317F">
                    <w:rPr>
                      <w:color w:val="000000"/>
                    </w:rPr>
                    <w:t>на 2025 год</w:t>
                  </w:r>
                  <w:r w:rsidRPr="00857D39">
                    <w:rPr>
                      <w:color w:val="000000"/>
                    </w:rPr>
                    <w:t xml:space="preserve">                                                                          </w:t>
                  </w:r>
                  <w:r w:rsidRPr="00E0317F">
                    <w:rPr>
                      <w:color w:val="000000"/>
                    </w:rPr>
                    <w:t>¹²√1,048</w:t>
                  </w:r>
                </w:p>
              </w:tc>
              <w:tc>
                <w:tcPr>
                  <w:tcW w:w="2126" w:type="dxa"/>
                  <w:gridSpan w:val="3"/>
                  <w:tcBorders>
                    <w:top w:val="nil"/>
                    <w:left w:val="nil"/>
                    <w:bottom w:val="nil"/>
                    <w:right w:val="nil"/>
                  </w:tcBorders>
                  <w:shd w:val="clear" w:color="auto" w:fill="auto"/>
                  <w:noWrap/>
                  <w:hideMark/>
                </w:tcPr>
                <w:p w14:paraId="49860273" w14:textId="77777777" w:rsidR="0000495B" w:rsidRPr="00E0317F" w:rsidRDefault="0000495B" w:rsidP="0000495B">
                  <w:pPr>
                    <w:rPr>
                      <w:color w:val="000000"/>
                    </w:rPr>
                  </w:pPr>
                  <w:r w:rsidRPr="00E0317F">
                    <w:rPr>
                      <w:color w:val="000000"/>
                    </w:rPr>
                    <w:t>1,0039</w:t>
                  </w:r>
                </w:p>
              </w:tc>
            </w:tr>
            <w:tr w:rsidR="0000495B" w:rsidRPr="00857D39" w14:paraId="58F412CA" w14:textId="77777777" w:rsidTr="0000495B">
              <w:trPr>
                <w:gridAfter w:val="3"/>
                <w:wAfter w:w="2126" w:type="dxa"/>
                <w:trHeight w:val="255"/>
              </w:trPr>
              <w:tc>
                <w:tcPr>
                  <w:tcW w:w="222" w:type="dxa"/>
                  <w:tcBorders>
                    <w:top w:val="nil"/>
                    <w:left w:val="nil"/>
                    <w:bottom w:val="nil"/>
                    <w:right w:val="nil"/>
                  </w:tcBorders>
                  <w:shd w:val="clear" w:color="auto" w:fill="auto"/>
                  <w:noWrap/>
                  <w:hideMark/>
                </w:tcPr>
                <w:p w14:paraId="137FF678" w14:textId="77777777" w:rsidR="0000495B" w:rsidRPr="00E0317F" w:rsidRDefault="0000495B" w:rsidP="0000495B"/>
              </w:tc>
              <w:tc>
                <w:tcPr>
                  <w:tcW w:w="7548" w:type="dxa"/>
                  <w:gridSpan w:val="2"/>
                  <w:tcBorders>
                    <w:top w:val="nil"/>
                    <w:left w:val="nil"/>
                    <w:bottom w:val="nil"/>
                    <w:right w:val="nil"/>
                  </w:tcBorders>
                  <w:shd w:val="clear" w:color="auto" w:fill="auto"/>
                  <w:hideMark/>
                </w:tcPr>
                <w:p w14:paraId="2F1F25A6" w14:textId="77777777" w:rsidR="0000495B" w:rsidRPr="00E0317F" w:rsidRDefault="0000495B" w:rsidP="0000495B">
                  <w:pPr>
                    <w:rPr>
                      <w:b/>
                      <w:bCs/>
                      <w:color w:val="000000"/>
                    </w:rPr>
                  </w:pPr>
                  <w:r w:rsidRPr="00E0317F">
                    <w:rPr>
                      <w:b/>
                      <w:bCs/>
                      <w:color w:val="000000"/>
                    </w:rPr>
                    <w:t>Индексы прогнозной инфляции на период исполнения контракта:</w:t>
                  </w:r>
                </w:p>
              </w:tc>
            </w:tr>
            <w:tr w:rsidR="0000495B" w:rsidRPr="00857D39" w14:paraId="01F5FFFC" w14:textId="77777777" w:rsidTr="0000495B">
              <w:trPr>
                <w:trHeight w:val="255"/>
              </w:trPr>
              <w:tc>
                <w:tcPr>
                  <w:tcW w:w="222" w:type="dxa"/>
                  <w:tcBorders>
                    <w:top w:val="nil"/>
                    <w:left w:val="nil"/>
                    <w:bottom w:val="nil"/>
                    <w:right w:val="nil"/>
                  </w:tcBorders>
                  <w:shd w:val="clear" w:color="auto" w:fill="auto"/>
                  <w:noWrap/>
                  <w:hideMark/>
                </w:tcPr>
                <w:p w14:paraId="2681C625" w14:textId="77777777" w:rsidR="0000495B" w:rsidRPr="00E0317F" w:rsidRDefault="0000495B" w:rsidP="0000495B"/>
              </w:tc>
              <w:tc>
                <w:tcPr>
                  <w:tcW w:w="7548" w:type="dxa"/>
                  <w:gridSpan w:val="2"/>
                  <w:tcBorders>
                    <w:top w:val="nil"/>
                    <w:left w:val="nil"/>
                    <w:bottom w:val="nil"/>
                    <w:right w:val="nil"/>
                  </w:tcBorders>
                  <w:shd w:val="clear" w:color="auto" w:fill="auto"/>
                  <w:noWrap/>
                  <w:hideMark/>
                </w:tcPr>
                <w:p w14:paraId="5B9B4F75" w14:textId="77777777" w:rsidR="0000495B" w:rsidRPr="00E0317F" w:rsidRDefault="0000495B" w:rsidP="0000495B">
                  <w:pPr>
                    <w:rPr>
                      <w:color w:val="000000"/>
                    </w:rPr>
                  </w:pPr>
                  <w:r w:rsidRPr="00E0317F">
                    <w:rPr>
                      <w:color w:val="000000"/>
                    </w:rPr>
                    <w:t>К на 2024 год</w:t>
                  </w:r>
                  <w:r w:rsidRPr="00857D39">
                    <w:rPr>
                      <w:color w:val="000000"/>
                    </w:rPr>
                    <w:t xml:space="preserve">                                                         </w:t>
                  </w:r>
                  <w:proofErr w:type="gramStart"/>
                  <w:r w:rsidRPr="00857D39">
                    <w:rPr>
                      <w:color w:val="000000"/>
                    </w:rPr>
                    <w:t xml:space="preserve">   </w:t>
                  </w:r>
                  <w:r w:rsidRPr="00E0317F">
                    <w:rPr>
                      <w:color w:val="000000"/>
                    </w:rPr>
                    <w:t>(</w:t>
                  </w:r>
                  <w:proofErr w:type="gramEnd"/>
                  <w:r w:rsidRPr="00E0317F">
                    <w:rPr>
                      <w:color w:val="000000"/>
                    </w:rPr>
                    <w:t>1,0043³ - 1)/2 + 1</w:t>
                  </w:r>
                </w:p>
              </w:tc>
              <w:tc>
                <w:tcPr>
                  <w:tcW w:w="2126" w:type="dxa"/>
                  <w:gridSpan w:val="3"/>
                  <w:tcBorders>
                    <w:top w:val="nil"/>
                    <w:left w:val="nil"/>
                    <w:bottom w:val="nil"/>
                    <w:right w:val="nil"/>
                  </w:tcBorders>
                  <w:shd w:val="clear" w:color="auto" w:fill="auto"/>
                  <w:noWrap/>
                  <w:hideMark/>
                </w:tcPr>
                <w:p w14:paraId="7044296C" w14:textId="77777777" w:rsidR="0000495B" w:rsidRPr="00E0317F" w:rsidRDefault="0000495B" w:rsidP="0000495B">
                  <w:pPr>
                    <w:jc w:val="center"/>
                    <w:rPr>
                      <w:color w:val="000000"/>
                    </w:rPr>
                  </w:pPr>
                  <w:r w:rsidRPr="00E0317F">
                    <w:rPr>
                      <w:color w:val="000000"/>
                    </w:rPr>
                    <w:t>1,0065</w:t>
                  </w:r>
                </w:p>
              </w:tc>
            </w:tr>
            <w:tr w:rsidR="0000495B" w:rsidRPr="00857D39" w14:paraId="7AF97B19" w14:textId="77777777" w:rsidTr="0000495B">
              <w:trPr>
                <w:trHeight w:val="255"/>
              </w:trPr>
              <w:tc>
                <w:tcPr>
                  <w:tcW w:w="222" w:type="dxa"/>
                  <w:tcBorders>
                    <w:top w:val="nil"/>
                    <w:left w:val="nil"/>
                    <w:bottom w:val="nil"/>
                    <w:right w:val="nil"/>
                  </w:tcBorders>
                  <w:shd w:val="clear" w:color="auto" w:fill="auto"/>
                  <w:noWrap/>
                  <w:hideMark/>
                </w:tcPr>
                <w:p w14:paraId="556A21D0" w14:textId="77777777" w:rsidR="0000495B" w:rsidRPr="00E0317F" w:rsidRDefault="0000495B" w:rsidP="0000495B">
                  <w:pPr>
                    <w:jc w:val="center"/>
                    <w:rPr>
                      <w:b/>
                      <w:bCs/>
                      <w:color w:val="FFFFFF"/>
                    </w:rPr>
                  </w:pPr>
                </w:p>
              </w:tc>
              <w:tc>
                <w:tcPr>
                  <w:tcW w:w="7548" w:type="dxa"/>
                  <w:gridSpan w:val="2"/>
                  <w:tcBorders>
                    <w:top w:val="nil"/>
                    <w:left w:val="nil"/>
                    <w:bottom w:val="nil"/>
                    <w:right w:val="nil"/>
                  </w:tcBorders>
                  <w:shd w:val="clear" w:color="auto" w:fill="auto"/>
                  <w:noWrap/>
                  <w:hideMark/>
                </w:tcPr>
                <w:p w14:paraId="63A01C67" w14:textId="77777777" w:rsidR="0000495B" w:rsidRPr="00E0317F" w:rsidRDefault="0000495B" w:rsidP="0000495B">
                  <w:pPr>
                    <w:rPr>
                      <w:color w:val="000000"/>
                    </w:rPr>
                  </w:pPr>
                  <w:r w:rsidRPr="00E0317F">
                    <w:rPr>
                      <w:color w:val="000000"/>
                    </w:rPr>
                    <w:t>К на 2025 год</w:t>
                  </w:r>
                  <w:r w:rsidRPr="00857D39">
                    <w:rPr>
                      <w:color w:val="000000"/>
                    </w:rPr>
                    <w:t xml:space="preserve">                                                  </w:t>
                  </w:r>
                  <w:r w:rsidRPr="00E0317F">
                    <w:rPr>
                      <w:color w:val="000000"/>
                    </w:rPr>
                    <w:t>1,0043³ * (1,0039 + 1,0039⁵)/2</w:t>
                  </w:r>
                </w:p>
              </w:tc>
              <w:tc>
                <w:tcPr>
                  <w:tcW w:w="2126" w:type="dxa"/>
                  <w:gridSpan w:val="3"/>
                  <w:tcBorders>
                    <w:top w:val="nil"/>
                    <w:left w:val="nil"/>
                    <w:bottom w:val="nil"/>
                    <w:right w:val="nil"/>
                  </w:tcBorders>
                  <w:shd w:val="clear" w:color="auto" w:fill="auto"/>
                  <w:noWrap/>
                  <w:hideMark/>
                </w:tcPr>
                <w:p w14:paraId="106E8538" w14:textId="77777777" w:rsidR="0000495B" w:rsidRPr="00E0317F" w:rsidRDefault="0000495B" w:rsidP="0000495B">
                  <w:pPr>
                    <w:jc w:val="center"/>
                    <w:rPr>
                      <w:color w:val="000000"/>
                    </w:rPr>
                  </w:pPr>
                  <w:r w:rsidRPr="00E0317F">
                    <w:rPr>
                      <w:color w:val="000000"/>
                    </w:rPr>
                    <w:t>1,0249</w:t>
                  </w:r>
                </w:p>
              </w:tc>
            </w:tr>
            <w:tr w:rsidR="0000495B" w:rsidRPr="00857D39" w14:paraId="40397A1C" w14:textId="77777777" w:rsidTr="0000495B">
              <w:trPr>
                <w:trHeight w:val="255"/>
              </w:trPr>
              <w:tc>
                <w:tcPr>
                  <w:tcW w:w="222" w:type="dxa"/>
                  <w:tcBorders>
                    <w:top w:val="nil"/>
                    <w:left w:val="nil"/>
                    <w:bottom w:val="nil"/>
                    <w:right w:val="nil"/>
                  </w:tcBorders>
                  <w:shd w:val="clear" w:color="auto" w:fill="auto"/>
                  <w:noWrap/>
                  <w:hideMark/>
                </w:tcPr>
                <w:p w14:paraId="4FF47268" w14:textId="77777777" w:rsidR="0000495B" w:rsidRPr="00E0317F" w:rsidRDefault="0000495B" w:rsidP="0000495B">
                  <w:pPr>
                    <w:jc w:val="center"/>
                    <w:rPr>
                      <w:b/>
                      <w:bCs/>
                      <w:color w:val="FFFFFF"/>
                    </w:rPr>
                  </w:pPr>
                </w:p>
              </w:tc>
              <w:tc>
                <w:tcPr>
                  <w:tcW w:w="9674" w:type="dxa"/>
                  <w:gridSpan w:val="5"/>
                  <w:tcBorders>
                    <w:top w:val="nil"/>
                    <w:left w:val="nil"/>
                    <w:bottom w:val="nil"/>
                    <w:right w:val="nil"/>
                  </w:tcBorders>
                  <w:shd w:val="clear" w:color="auto" w:fill="auto"/>
                  <w:hideMark/>
                </w:tcPr>
                <w:p w14:paraId="6FD5D13A" w14:textId="77777777" w:rsidR="0000495B" w:rsidRDefault="0000495B" w:rsidP="0000495B">
                  <w:pPr>
                    <w:rPr>
                      <w:b/>
                      <w:bCs/>
                      <w:color w:val="000000"/>
                    </w:rPr>
                  </w:pPr>
                </w:p>
                <w:p w14:paraId="78C888EA" w14:textId="77777777" w:rsidR="0000495B" w:rsidRPr="00E0317F" w:rsidRDefault="0000495B" w:rsidP="0000495B">
                  <w:pPr>
                    <w:rPr>
                      <w:b/>
                      <w:bCs/>
                      <w:color w:val="000000"/>
                    </w:rPr>
                  </w:pPr>
                  <w:r w:rsidRPr="00E0317F">
                    <w:rPr>
                      <w:b/>
                      <w:bCs/>
                      <w:color w:val="000000"/>
                    </w:rPr>
                    <w:t>Итого индекс прогнозной инфляции:</w:t>
                  </w:r>
                  <w:r w:rsidRPr="00857D39">
                    <w:rPr>
                      <w:b/>
                      <w:bCs/>
                      <w:color w:val="000000"/>
                    </w:rPr>
                    <w:t xml:space="preserve"> 0,167 * 1,0065 + 0,833 * 1,0249 </w:t>
                  </w:r>
                  <w:r>
                    <w:rPr>
                      <w:b/>
                      <w:bCs/>
                      <w:color w:val="000000"/>
                    </w:rPr>
                    <w:t xml:space="preserve">            </w:t>
                  </w:r>
                  <w:r w:rsidRPr="00857D39">
                    <w:rPr>
                      <w:b/>
                      <w:bCs/>
                      <w:color w:val="000000"/>
                    </w:rPr>
                    <w:t xml:space="preserve">1,0218  </w:t>
                  </w:r>
                  <w:r>
                    <w:rPr>
                      <w:b/>
                      <w:bCs/>
                      <w:color w:val="000000"/>
                    </w:rPr>
                    <w:t xml:space="preserve">      </w:t>
                  </w:r>
                  <w:r w:rsidRPr="00857D39">
                    <w:rPr>
                      <w:b/>
                      <w:bCs/>
                      <w:color w:val="000000"/>
                    </w:rPr>
                    <w:t xml:space="preserve">                                                  </w:t>
                  </w:r>
                </w:p>
              </w:tc>
            </w:tr>
          </w:tbl>
          <w:p w14:paraId="780E5CCF" w14:textId="77777777" w:rsidR="0000495B" w:rsidRPr="00857D39" w:rsidRDefault="0000495B" w:rsidP="0000495B">
            <w:pPr>
              <w:tabs>
                <w:tab w:val="left" w:pos="1170"/>
                <w:tab w:val="right" w:pos="14784"/>
              </w:tabs>
              <w:jc w:val="right"/>
              <w:rPr>
                <w:b/>
                <w:bCs/>
                <w:color w:val="000000"/>
              </w:rPr>
            </w:pPr>
            <w:r w:rsidRPr="00857D39">
              <w:rPr>
                <w:b/>
                <w:bCs/>
                <w:color w:val="000000"/>
              </w:rPr>
              <w:tab/>
              <w:t xml:space="preserve"> </w:t>
            </w:r>
          </w:p>
        </w:tc>
        <w:tc>
          <w:tcPr>
            <w:tcW w:w="3476" w:type="dxa"/>
            <w:gridSpan w:val="2"/>
            <w:tcBorders>
              <w:top w:val="nil"/>
              <w:left w:val="nil"/>
              <w:bottom w:val="nil"/>
              <w:right w:val="nil"/>
            </w:tcBorders>
            <w:shd w:val="clear" w:color="auto" w:fill="auto"/>
            <w:hideMark/>
          </w:tcPr>
          <w:p w14:paraId="5A0B6CD4" w14:textId="77777777" w:rsidR="0000495B" w:rsidRPr="00857D39" w:rsidRDefault="0000495B" w:rsidP="0000495B">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00495B" w:rsidRPr="00C6268A" w14:paraId="406D89EE" w14:textId="77777777" w:rsidTr="0000495B">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00495B" w:rsidRPr="00990E9B" w14:paraId="7E7287B1" w14:textId="77777777" w:rsidTr="0000495B">
              <w:trPr>
                <w:trHeight w:val="590"/>
              </w:trPr>
              <w:tc>
                <w:tcPr>
                  <w:tcW w:w="5424" w:type="dxa"/>
                </w:tcPr>
                <w:p w14:paraId="53A12628" w14:textId="77777777" w:rsidR="0000495B" w:rsidRDefault="0000495B" w:rsidP="0000495B">
                  <w:r w:rsidRPr="00990E9B">
                    <w:t xml:space="preserve">Обоснование </w:t>
                  </w:r>
                  <w:r>
                    <w:t>подготов</w:t>
                  </w:r>
                  <w:r w:rsidRPr="00990E9B">
                    <w:t>и</w:t>
                  </w:r>
                  <w:r>
                    <w:t>л:</w:t>
                  </w:r>
                </w:p>
                <w:p w14:paraId="6841A206" w14:textId="77777777" w:rsidR="0000495B" w:rsidRDefault="0000495B" w:rsidP="0000495B">
                  <w:r>
                    <w:t>Главный специалист ГОДР ПТУ ДСО</w:t>
                  </w:r>
                </w:p>
              </w:tc>
              <w:tc>
                <w:tcPr>
                  <w:tcW w:w="1945" w:type="dxa"/>
                  <w:tcBorders>
                    <w:bottom w:val="single" w:sz="4" w:space="0" w:color="auto"/>
                  </w:tcBorders>
                </w:tcPr>
                <w:p w14:paraId="38F1A3AF" w14:textId="77777777" w:rsidR="0000495B" w:rsidRPr="00990E9B" w:rsidRDefault="0000495B" w:rsidP="0000495B"/>
              </w:tc>
              <w:tc>
                <w:tcPr>
                  <w:tcW w:w="2084" w:type="dxa"/>
                  <w:vAlign w:val="bottom"/>
                </w:tcPr>
                <w:p w14:paraId="292152CF" w14:textId="77777777" w:rsidR="0000495B" w:rsidRPr="00990E9B" w:rsidRDefault="0000495B" w:rsidP="0000495B">
                  <w:r>
                    <w:t>Б.В. Хараев</w:t>
                  </w:r>
                </w:p>
              </w:tc>
            </w:tr>
            <w:tr w:rsidR="0000495B" w:rsidRPr="00990E9B" w14:paraId="0C215CCF" w14:textId="77777777" w:rsidTr="0000495B">
              <w:trPr>
                <w:trHeight w:val="568"/>
              </w:trPr>
              <w:tc>
                <w:tcPr>
                  <w:tcW w:w="5424" w:type="dxa"/>
                </w:tcPr>
                <w:p w14:paraId="0ACC8FDC" w14:textId="77777777" w:rsidR="0000495B" w:rsidRPr="00990E9B" w:rsidRDefault="0000495B" w:rsidP="0000495B">
                  <w:r>
                    <w:t>Р</w:t>
                  </w:r>
                  <w:r w:rsidRPr="00990E9B">
                    <w:t>асчет подготовил:</w:t>
                  </w:r>
                </w:p>
                <w:p w14:paraId="64B79674" w14:textId="77777777" w:rsidR="0000495B" w:rsidRPr="00990E9B" w:rsidRDefault="0000495B" w:rsidP="0000495B">
                  <w:r w:rsidRPr="00990E9B">
                    <w:t>Ведущий инженер ОКС №</w:t>
                  </w:r>
                  <w:r>
                    <w:t>5</w:t>
                  </w:r>
                  <w:r w:rsidRPr="00990E9B">
                    <w:t xml:space="preserve"> ДСО </w:t>
                  </w:r>
                </w:p>
              </w:tc>
              <w:tc>
                <w:tcPr>
                  <w:tcW w:w="1945" w:type="dxa"/>
                  <w:tcBorders>
                    <w:bottom w:val="single" w:sz="4" w:space="0" w:color="auto"/>
                  </w:tcBorders>
                </w:tcPr>
                <w:p w14:paraId="7213CE6F" w14:textId="77777777" w:rsidR="0000495B" w:rsidRPr="00990E9B" w:rsidRDefault="0000495B" w:rsidP="0000495B"/>
              </w:tc>
              <w:tc>
                <w:tcPr>
                  <w:tcW w:w="2084" w:type="dxa"/>
                  <w:vAlign w:val="bottom"/>
                </w:tcPr>
                <w:p w14:paraId="7CE3608C" w14:textId="77777777" w:rsidR="0000495B" w:rsidRPr="00990E9B" w:rsidRDefault="0000495B" w:rsidP="0000495B"/>
                <w:p w14:paraId="39FBCE2D" w14:textId="77777777" w:rsidR="0000495B" w:rsidRPr="00990E9B" w:rsidRDefault="0000495B" w:rsidP="0000495B">
                  <w:r w:rsidRPr="001E21CF">
                    <w:t xml:space="preserve">Р.Р. </w:t>
                  </w:r>
                  <w:proofErr w:type="spellStart"/>
                  <w:r w:rsidRPr="001E21CF">
                    <w:t>Абдураманов</w:t>
                  </w:r>
                  <w:proofErr w:type="spellEnd"/>
                </w:p>
              </w:tc>
            </w:tr>
          </w:tbl>
          <w:p w14:paraId="76F2171C" w14:textId="77777777" w:rsidR="0000495B" w:rsidRPr="00C6268A" w:rsidRDefault="0000495B" w:rsidP="0000495B"/>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190FE621" w14:textId="77777777" w:rsidR="0000495B" w:rsidRPr="00160F58" w:rsidRDefault="0000495B" w:rsidP="0000495B">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1FC4CA5" w14:textId="77777777" w:rsidR="0000495B" w:rsidRPr="00A468DB" w:rsidRDefault="0000495B" w:rsidP="0000495B">
      <w:pPr>
        <w:autoSpaceDE w:val="0"/>
        <w:autoSpaceDN w:val="0"/>
        <w:adjustRightInd w:val="0"/>
        <w:jc w:val="center"/>
        <w:rPr>
          <w:b/>
          <w:lang w:eastAsia="en-US"/>
        </w:rPr>
      </w:pPr>
      <w:r>
        <w:rPr>
          <w:b/>
          <w:lang w:eastAsia="en-US"/>
        </w:rPr>
        <w:t>Окончание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bookmarkStart w:id="3" w:name="_Hlk146092916"/>
      <w:r w:rsidRPr="00CD536A">
        <w:rPr>
          <w:b/>
          <w:lang w:eastAsia="en-US"/>
        </w:rPr>
        <w:t xml:space="preserve">дошкольной образовательной организации в </w:t>
      </w:r>
      <w:proofErr w:type="spellStart"/>
      <w:proofErr w:type="gramStart"/>
      <w:r w:rsidRPr="00CD536A">
        <w:rPr>
          <w:b/>
          <w:lang w:eastAsia="en-US"/>
        </w:rPr>
        <w:t>пгт.Вольное</w:t>
      </w:r>
      <w:proofErr w:type="spellEnd"/>
      <w:proofErr w:type="gramEnd"/>
      <w:r w:rsidRPr="00CD536A">
        <w:rPr>
          <w:b/>
          <w:lang w:eastAsia="en-US"/>
        </w:rPr>
        <w:t xml:space="preserve"> на 150 мест </w:t>
      </w:r>
      <w:proofErr w:type="spellStart"/>
      <w:r w:rsidRPr="00CD536A">
        <w:rPr>
          <w:b/>
          <w:lang w:eastAsia="en-US"/>
        </w:rPr>
        <w:t>пр-кт</w:t>
      </w:r>
      <w:proofErr w:type="spellEnd"/>
      <w:r w:rsidRPr="00CD536A">
        <w:rPr>
          <w:b/>
          <w:lang w:eastAsia="en-US"/>
        </w:rPr>
        <w:t xml:space="preserve"> Октябрьский, 27 </w:t>
      </w:r>
      <w:proofErr w:type="spellStart"/>
      <w:r w:rsidRPr="00CD536A">
        <w:rPr>
          <w:b/>
          <w:lang w:eastAsia="en-US"/>
        </w:rPr>
        <w:t>Джанкойского</w:t>
      </w:r>
      <w:proofErr w:type="spellEnd"/>
      <w:r w:rsidRPr="00CD536A">
        <w:rPr>
          <w:b/>
          <w:lang w:eastAsia="en-US"/>
        </w:rPr>
        <w:t xml:space="preserve"> района</w:t>
      </w:r>
      <w:bookmarkEnd w:id="3"/>
      <w:r w:rsidRPr="00A468DB">
        <w:rPr>
          <w:b/>
          <w:lang w:eastAsia="en-US"/>
        </w:rPr>
        <w:t>»</w:t>
      </w:r>
    </w:p>
    <w:p w14:paraId="17150274" w14:textId="77777777" w:rsidR="0000495B" w:rsidRPr="00D8334C" w:rsidRDefault="0000495B" w:rsidP="0000495B">
      <w:pPr>
        <w:widowControl w:val="0"/>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00495B" w:rsidRPr="00160F58" w14:paraId="7353F2C3" w14:textId="77777777" w:rsidTr="0000495B">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C0BCB93" w14:textId="77777777" w:rsidR="0000495B" w:rsidRPr="00160F58" w:rsidRDefault="0000495B" w:rsidP="0000495B">
            <w:pPr>
              <w:keepNext/>
              <w:keepLines/>
              <w:widowControl w:val="0"/>
              <w:suppressLineNumbers/>
              <w:suppressAutoHyphens/>
              <w:jc w:val="center"/>
              <w:rPr>
                <w:b/>
                <w:bCs/>
                <w:lang w:eastAsia="ar-SA"/>
              </w:rPr>
            </w:pPr>
            <w:r w:rsidRPr="00160F58">
              <w:rPr>
                <w:b/>
                <w:bCs/>
                <w:lang w:eastAsia="ar-SA"/>
              </w:rPr>
              <w:t>№</w:t>
            </w:r>
          </w:p>
          <w:p w14:paraId="0B8D790F" w14:textId="77777777" w:rsidR="0000495B" w:rsidRPr="00160F58" w:rsidRDefault="0000495B" w:rsidP="0000495B">
            <w:pPr>
              <w:keepNext/>
              <w:keepLines/>
              <w:widowControl w:val="0"/>
              <w:suppressLineNumbers/>
              <w:suppressAutoHyphens/>
              <w:jc w:val="center"/>
              <w:rPr>
                <w:b/>
                <w:bCs/>
                <w:lang w:eastAsia="ar-SA"/>
              </w:rPr>
            </w:pPr>
            <w:r w:rsidRPr="00160F58">
              <w:rPr>
                <w:b/>
                <w:bCs/>
                <w:lang w:eastAsia="ar-SA"/>
              </w:rPr>
              <w:t>п</w:t>
            </w:r>
            <w:r>
              <w:rPr>
                <w:b/>
                <w:bCs/>
                <w:lang w:eastAsia="ar-SA"/>
              </w:rPr>
              <w:t>/п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D69DFD5" w14:textId="77777777" w:rsidR="0000495B" w:rsidRPr="00160F58" w:rsidRDefault="0000495B" w:rsidP="0000495B">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71BCCEBC" w14:textId="77777777" w:rsidR="0000495B" w:rsidRPr="00160F58" w:rsidRDefault="0000495B" w:rsidP="0000495B">
            <w:pPr>
              <w:keepNext/>
              <w:keepLines/>
              <w:widowControl w:val="0"/>
              <w:suppressLineNumbers/>
              <w:suppressAutoHyphens/>
              <w:jc w:val="center"/>
              <w:rPr>
                <w:b/>
                <w:bCs/>
                <w:lang w:eastAsia="ar-SA"/>
              </w:rPr>
            </w:pPr>
            <w:r w:rsidRPr="00160F58">
              <w:rPr>
                <w:b/>
                <w:bCs/>
                <w:lang w:eastAsia="ar-SA"/>
              </w:rPr>
              <w:t>Информация</w:t>
            </w:r>
          </w:p>
        </w:tc>
      </w:tr>
      <w:tr w:rsidR="0000495B" w:rsidRPr="00160F58" w14:paraId="2690C7AD" w14:textId="77777777" w:rsidTr="0000495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951567" w14:textId="77777777" w:rsidR="0000495B" w:rsidRPr="00160F58" w:rsidRDefault="0000495B" w:rsidP="0000495B">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50630648" w14:textId="77777777" w:rsidR="0000495B" w:rsidRPr="00160F58" w:rsidRDefault="0000495B" w:rsidP="0000495B">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01F4C75C" w14:textId="77777777" w:rsidR="0000495B" w:rsidRPr="00160F58" w:rsidRDefault="0000495B" w:rsidP="0000495B">
            <w:pPr>
              <w:widowControl w:val="0"/>
              <w:autoSpaceDE w:val="0"/>
              <w:autoSpaceDN w:val="0"/>
              <w:adjustRightInd w:val="0"/>
              <w:jc w:val="both"/>
            </w:pPr>
            <w:r w:rsidRPr="00160F58">
              <w:t>В соответствии с проектной документацией</w:t>
            </w:r>
          </w:p>
        </w:tc>
      </w:tr>
      <w:tr w:rsidR="0000495B" w:rsidRPr="00160F58" w14:paraId="074381CD" w14:textId="77777777" w:rsidTr="0000495B">
        <w:tc>
          <w:tcPr>
            <w:tcW w:w="851" w:type="dxa"/>
            <w:tcBorders>
              <w:top w:val="single" w:sz="4" w:space="0" w:color="auto"/>
              <w:left w:val="single" w:sz="4" w:space="0" w:color="auto"/>
              <w:bottom w:val="single" w:sz="4" w:space="0" w:color="auto"/>
              <w:right w:val="single" w:sz="4" w:space="0" w:color="auto"/>
            </w:tcBorders>
            <w:vAlign w:val="center"/>
          </w:tcPr>
          <w:p w14:paraId="1B48F49F" w14:textId="77777777" w:rsidR="0000495B" w:rsidRPr="00160F58" w:rsidRDefault="0000495B" w:rsidP="0000495B">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58DD27CA" w14:textId="77777777" w:rsidR="0000495B" w:rsidRPr="00160F58" w:rsidRDefault="0000495B" w:rsidP="0000495B">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374C5AC8" w14:textId="77777777" w:rsidR="0000495B" w:rsidRPr="005F6609" w:rsidRDefault="0000495B" w:rsidP="0000495B">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00495B" w:rsidRPr="00160F58" w14:paraId="01844A1A" w14:textId="77777777" w:rsidTr="0000495B">
        <w:tc>
          <w:tcPr>
            <w:tcW w:w="851" w:type="dxa"/>
            <w:tcBorders>
              <w:top w:val="single" w:sz="4" w:space="0" w:color="auto"/>
              <w:left w:val="single" w:sz="4" w:space="0" w:color="auto"/>
              <w:bottom w:val="single" w:sz="4" w:space="0" w:color="auto"/>
              <w:right w:val="single" w:sz="4" w:space="0" w:color="auto"/>
            </w:tcBorders>
            <w:vAlign w:val="center"/>
          </w:tcPr>
          <w:p w14:paraId="43D75277" w14:textId="77777777" w:rsidR="0000495B" w:rsidRPr="00160F58" w:rsidRDefault="0000495B" w:rsidP="0000495B">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6837387" w14:textId="77777777" w:rsidR="0000495B" w:rsidRPr="00160F58" w:rsidRDefault="0000495B" w:rsidP="0000495B">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6BF3C2C7" w14:textId="77777777" w:rsidR="0000495B" w:rsidRPr="00160F58" w:rsidRDefault="0000495B" w:rsidP="0000495B">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00495B" w:rsidRPr="00160F58" w14:paraId="00670C25" w14:textId="77777777" w:rsidTr="0000495B">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4B1B7A06" w14:textId="77777777" w:rsidR="0000495B" w:rsidRPr="00160F58" w:rsidRDefault="0000495B" w:rsidP="0000495B">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782502F5" w14:textId="77777777" w:rsidR="0000495B" w:rsidRPr="00160F58" w:rsidRDefault="0000495B" w:rsidP="0000495B">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3EEF60F2" w14:textId="77777777" w:rsidR="0000495B" w:rsidRPr="00160F58" w:rsidRDefault="0000495B" w:rsidP="0000495B">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0C498DF5" w14:textId="77777777" w:rsidR="0000495B" w:rsidRPr="00160F58" w:rsidRDefault="0000495B" w:rsidP="0000495B">
      <w:pPr>
        <w:tabs>
          <w:tab w:val="left" w:pos="360"/>
        </w:tabs>
        <w:autoSpaceDE w:val="0"/>
        <w:autoSpaceDN w:val="0"/>
        <w:adjustRightInd w:val="0"/>
        <w:jc w:val="center"/>
        <w:rPr>
          <w:b/>
          <w:bCs/>
        </w:rPr>
      </w:pPr>
    </w:p>
    <w:p w14:paraId="7CD7B16A" w14:textId="77777777" w:rsidR="0000495B" w:rsidRDefault="0000495B" w:rsidP="0000495B">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79BE2DAD" w14:textId="77777777" w:rsidR="0000495B" w:rsidRPr="00160F58" w:rsidRDefault="0000495B" w:rsidP="0000495B">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00495B" w:rsidRPr="00160F58" w14:paraId="5B63169E" w14:textId="77777777" w:rsidTr="0000495B">
        <w:trPr>
          <w:tblHeader/>
        </w:trPr>
        <w:tc>
          <w:tcPr>
            <w:tcW w:w="851" w:type="dxa"/>
            <w:shd w:val="clear" w:color="auto" w:fill="auto"/>
            <w:vAlign w:val="center"/>
          </w:tcPr>
          <w:p w14:paraId="0FEB326C" w14:textId="77777777" w:rsidR="0000495B" w:rsidRPr="00160F58" w:rsidRDefault="0000495B" w:rsidP="0000495B">
            <w:pPr>
              <w:jc w:val="center"/>
              <w:rPr>
                <w:b/>
                <w:lang w:eastAsia="en-US"/>
              </w:rPr>
            </w:pPr>
            <w:r w:rsidRPr="00160F58">
              <w:rPr>
                <w:b/>
                <w:lang w:eastAsia="en-US"/>
              </w:rPr>
              <w:t>№ п/п</w:t>
            </w:r>
          </w:p>
        </w:tc>
        <w:tc>
          <w:tcPr>
            <w:tcW w:w="2977" w:type="dxa"/>
            <w:shd w:val="clear" w:color="auto" w:fill="auto"/>
            <w:vAlign w:val="center"/>
          </w:tcPr>
          <w:p w14:paraId="4CFA145A" w14:textId="77777777" w:rsidR="0000495B" w:rsidRPr="00160F58" w:rsidRDefault="0000495B" w:rsidP="0000495B">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30EBA699" w14:textId="77777777" w:rsidR="0000495B" w:rsidRPr="00160F58" w:rsidRDefault="0000495B" w:rsidP="0000495B">
            <w:pPr>
              <w:jc w:val="center"/>
              <w:rPr>
                <w:b/>
                <w:lang w:eastAsia="en-US"/>
              </w:rPr>
            </w:pPr>
            <w:r w:rsidRPr="00160F58">
              <w:rPr>
                <w:b/>
                <w:lang w:eastAsia="en-US"/>
              </w:rPr>
              <w:t>Содержание требований</w:t>
            </w:r>
          </w:p>
        </w:tc>
      </w:tr>
      <w:tr w:rsidR="0000495B" w:rsidRPr="00160F58" w14:paraId="0764B5C7" w14:textId="77777777" w:rsidTr="0000495B">
        <w:trPr>
          <w:tblHeader/>
        </w:trPr>
        <w:tc>
          <w:tcPr>
            <w:tcW w:w="851" w:type="dxa"/>
            <w:shd w:val="clear" w:color="auto" w:fill="auto"/>
            <w:vAlign w:val="center"/>
          </w:tcPr>
          <w:p w14:paraId="03679FD7" w14:textId="77777777" w:rsidR="0000495B" w:rsidRPr="00160F58" w:rsidRDefault="0000495B" w:rsidP="0000495B">
            <w:pPr>
              <w:jc w:val="center"/>
              <w:rPr>
                <w:lang w:eastAsia="en-US"/>
              </w:rPr>
            </w:pPr>
            <w:r w:rsidRPr="00160F58">
              <w:rPr>
                <w:lang w:eastAsia="en-US"/>
              </w:rPr>
              <w:t>1</w:t>
            </w:r>
          </w:p>
        </w:tc>
        <w:tc>
          <w:tcPr>
            <w:tcW w:w="2977" w:type="dxa"/>
            <w:shd w:val="clear" w:color="auto" w:fill="auto"/>
            <w:vAlign w:val="center"/>
          </w:tcPr>
          <w:p w14:paraId="396BB8EC" w14:textId="77777777" w:rsidR="0000495B" w:rsidRPr="00160F58" w:rsidRDefault="0000495B" w:rsidP="0000495B">
            <w:pPr>
              <w:jc w:val="center"/>
              <w:rPr>
                <w:lang w:eastAsia="en-US"/>
              </w:rPr>
            </w:pPr>
            <w:r w:rsidRPr="00160F58">
              <w:rPr>
                <w:lang w:eastAsia="en-US"/>
              </w:rPr>
              <w:t>2</w:t>
            </w:r>
          </w:p>
        </w:tc>
        <w:tc>
          <w:tcPr>
            <w:tcW w:w="6379" w:type="dxa"/>
            <w:shd w:val="clear" w:color="auto" w:fill="auto"/>
            <w:vAlign w:val="center"/>
          </w:tcPr>
          <w:p w14:paraId="74A209F3" w14:textId="77777777" w:rsidR="0000495B" w:rsidRPr="00160F58" w:rsidRDefault="0000495B" w:rsidP="0000495B">
            <w:pPr>
              <w:jc w:val="center"/>
              <w:rPr>
                <w:lang w:eastAsia="en-US"/>
              </w:rPr>
            </w:pPr>
            <w:r w:rsidRPr="00160F58">
              <w:rPr>
                <w:lang w:eastAsia="en-US"/>
              </w:rPr>
              <w:t>3</w:t>
            </w:r>
          </w:p>
        </w:tc>
      </w:tr>
      <w:tr w:rsidR="0000495B" w:rsidRPr="00160F58" w14:paraId="11150A64" w14:textId="77777777" w:rsidTr="0000495B">
        <w:trPr>
          <w:trHeight w:val="567"/>
        </w:trPr>
        <w:tc>
          <w:tcPr>
            <w:tcW w:w="851" w:type="dxa"/>
            <w:shd w:val="clear" w:color="auto" w:fill="auto"/>
          </w:tcPr>
          <w:p w14:paraId="3D9E4891" w14:textId="77777777" w:rsidR="0000495B" w:rsidRPr="00160F58" w:rsidRDefault="0000495B" w:rsidP="0000495B">
            <w:pPr>
              <w:spacing w:after="200"/>
              <w:rPr>
                <w:lang w:eastAsia="en-US"/>
              </w:rPr>
            </w:pPr>
            <w:r w:rsidRPr="00160F58">
              <w:rPr>
                <w:lang w:eastAsia="en-US"/>
              </w:rPr>
              <w:t>1.</w:t>
            </w:r>
          </w:p>
        </w:tc>
        <w:tc>
          <w:tcPr>
            <w:tcW w:w="2977" w:type="dxa"/>
            <w:shd w:val="clear" w:color="auto" w:fill="auto"/>
          </w:tcPr>
          <w:p w14:paraId="7C52C222" w14:textId="77777777" w:rsidR="0000495B" w:rsidRPr="00160F58" w:rsidRDefault="0000495B" w:rsidP="0000495B">
            <w:pPr>
              <w:spacing w:after="200"/>
              <w:rPr>
                <w:lang w:eastAsia="en-US"/>
              </w:rPr>
            </w:pPr>
            <w:r w:rsidRPr="00160F58">
              <w:rPr>
                <w:lang w:eastAsia="en-US"/>
              </w:rPr>
              <w:t>Место выполнения работ</w:t>
            </w:r>
          </w:p>
        </w:tc>
        <w:tc>
          <w:tcPr>
            <w:tcW w:w="6379" w:type="dxa"/>
            <w:shd w:val="clear" w:color="auto" w:fill="auto"/>
          </w:tcPr>
          <w:p w14:paraId="0DEE7BEE" w14:textId="77777777" w:rsidR="0000495B" w:rsidRPr="00542D06" w:rsidRDefault="0000495B" w:rsidP="0000495B">
            <w:pPr>
              <w:jc w:val="both"/>
              <w:rPr>
                <w:lang w:eastAsia="en-US"/>
              </w:rPr>
            </w:pPr>
            <w:r w:rsidRPr="00F0562C">
              <w:rPr>
                <w:lang w:eastAsia="en-US"/>
              </w:rPr>
              <w:t xml:space="preserve">РФ, </w:t>
            </w:r>
            <w:r>
              <w:rPr>
                <w:lang w:eastAsia="en-US"/>
              </w:rPr>
              <w:t>Р</w:t>
            </w:r>
            <w:r w:rsidRPr="00F44A1A">
              <w:rPr>
                <w:lang w:eastAsia="en-US"/>
              </w:rPr>
              <w:t xml:space="preserve">еспублика Крым, р-н </w:t>
            </w:r>
            <w:proofErr w:type="spellStart"/>
            <w:r w:rsidRPr="00F44A1A">
              <w:rPr>
                <w:lang w:eastAsia="en-US"/>
              </w:rPr>
              <w:t>Джанкойский</w:t>
            </w:r>
            <w:proofErr w:type="spellEnd"/>
            <w:r w:rsidRPr="00F44A1A">
              <w:rPr>
                <w:lang w:eastAsia="en-US"/>
              </w:rPr>
              <w:t xml:space="preserve">, </w:t>
            </w:r>
            <w:proofErr w:type="spellStart"/>
            <w:r w:rsidRPr="00F44A1A">
              <w:rPr>
                <w:lang w:eastAsia="en-US"/>
              </w:rPr>
              <w:t>пгт</w:t>
            </w:r>
            <w:proofErr w:type="spellEnd"/>
            <w:r w:rsidRPr="00F44A1A">
              <w:rPr>
                <w:lang w:eastAsia="en-US"/>
              </w:rPr>
              <w:t xml:space="preserve"> Вольное, </w:t>
            </w:r>
            <w:proofErr w:type="spellStart"/>
            <w:r w:rsidRPr="00F44A1A">
              <w:rPr>
                <w:lang w:eastAsia="en-US"/>
              </w:rPr>
              <w:t>пр-кт</w:t>
            </w:r>
            <w:proofErr w:type="spellEnd"/>
            <w:r w:rsidRPr="00F44A1A">
              <w:rPr>
                <w:lang w:eastAsia="en-US"/>
              </w:rPr>
              <w:t xml:space="preserve"> Октябрьский, 27</w:t>
            </w:r>
            <w:r w:rsidRPr="00DB0B24">
              <w:rPr>
                <w:lang w:eastAsia="en-US"/>
              </w:rPr>
              <w:t xml:space="preserve">, </w:t>
            </w:r>
            <w:r>
              <w:rPr>
                <w:lang w:eastAsia="en-US"/>
              </w:rPr>
              <w:t xml:space="preserve">кадастровые номера земельных участков – </w:t>
            </w:r>
            <w:r w:rsidRPr="00F44A1A">
              <w:rPr>
                <w:lang w:eastAsia="en-US"/>
              </w:rPr>
              <w:t>90:03:020101:1146, 90:03:020101:84</w:t>
            </w:r>
          </w:p>
        </w:tc>
      </w:tr>
      <w:tr w:rsidR="0000495B" w:rsidRPr="00160F58" w14:paraId="02E58087" w14:textId="77777777" w:rsidTr="0000495B">
        <w:tc>
          <w:tcPr>
            <w:tcW w:w="851" w:type="dxa"/>
            <w:shd w:val="clear" w:color="auto" w:fill="auto"/>
          </w:tcPr>
          <w:p w14:paraId="6F3C6941" w14:textId="77777777" w:rsidR="0000495B" w:rsidRPr="00160F58" w:rsidRDefault="0000495B" w:rsidP="0000495B">
            <w:pPr>
              <w:rPr>
                <w:lang w:eastAsia="en-US"/>
              </w:rPr>
            </w:pPr>
            <w:r w:rsidRPr="00160F58">
              <w:rPr>
                <w:lang w:eastAsia="en-US"/>
              </w:rPr>
              <w:t>2.</w:t>
            </w:r>
          </w:p>
        </w:tc>
        <w:tc>
          <w:tcPr>
            <w:tcW w:w="2977" w:type="dxa"/>
            <w:shd w:val="clear" w:color="auto" w:fill="auto"/>
          </w:tcPr>
          <w:p w14:paraId="7B9ED507" w14:textId="77777777" w:rsidR="0000495B" w:rsidRPr="00160F58" w:rsidRDefault="0000495B" w:rsidP="0000495B">
            <w:pPr>
              <w:rPr>
                <w:lang w:eastAsia="en-US"/>
              </w:rPr>
            </w:pPr>
            <w:r w:rsidRPr="00160F58">
              <w:rPr>
                <w:lang w:eastAsia="en-US"/>
              </w:rPr>
              <w:t>Заказчик</w:t>
            </w:r>
          </w:p>
        </w:tc>
        <w:tc>
          <w:tcPr>
            <w:tcW w:w="6379" w:type="dxa"/>
            <w:shd w:val="clear" w:color="auto" w:fill="auto"/>
          </w:tcPr>
          <w:p w14:paraId="175F5579" w14:textId="77777777" w:rsidR="0000495B" w:rsidRPr="00160F58" w:rsidRDefault="0000495B" w:rsidP="0000495B">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3F5EB409" w14:textId="77777777" w:rsidR="0000495B" w:rsidRDefault="0000495B" w:rsidP="0000495B">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F2D9623" w14:textId="77777777" w:rsidR="0000495B" w:rsidRPr="00160F58" w:rsidRDefault="0000495B" w:rsidP="0000495B">
            <w:pPr>
              <w:suppressAutoHyphens/>
              <w:jc w:val="both"/>
              <w:rPr>
                <w:lang w:eastAsia="ar-SA"/>
              </w:rPr>
            </w:pPr>
            <w:r w:rsidRPr="00160F58">
              <w:rPr>
                <w:lang w:eastAsia="ar-SA"/>
              </w:rPr>
              <w:lastRenderedPageBreak/>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00495B" w:rsidRPr="00160F58" w14:paraId="2CD27C71" w14:textId="77777777" w:rsidTr="0000495B">
        <w:tc>
          <w:tcPr>
            <w:tcW w:w="851" w:type="dxa"/>
            <w:shd w:val="clear" w:color="auto" w:fill="auto"/>
          </w:tcPr>
          <w:p w14:paraId="39807D48" w14:textId="77777777" w:rsidR="0000495B" w:rsidRPr="00160F58" w:rsidRDefault="0000495B" w:rsidP="0000495B">
            <w:pPr>
              <w:rPr>
                <w:lang w:eastAsia="en-US"/>
              </w:rPr>
            </w:pPr>
            <w:r w:rsidRPr="00160F58">
              <w:rPr>
                <w:lang w:eastAsia="en-US"/>
              </w:rPr>
              <w:lastRenderedPageBreak/>
              <w:t>3.</w:t>
            </w:r>
          </w:p>
        </w:tc>
        <w:tc>
          <w:tcPr>
            <w:tcW w:w="2977" w:type="dxa"/>
            <w:shd w:val="clear" w:color="auto" w:fill="auto"/>
          </w:tcPr>
          <w:p w14:paraId="1152FC84" w14:textId="77777777" w:rsidR="0000495B" w:rsidRPr="00160F58" w:rsidRDefault="0000495B" w:rsidP="0000495B">
            <w:pPr>
              <w:rPr>
                <w:lang w:eastAsia="en-US"/>
              </w:rPr>
            </w:pPr>
            <w:r w:rsidRPr="00160F58">
              <w:rPr>
                <w:lang w:eastAsia="en-US"/>
              </w:rPr>
              <w:t>Подрядная организация</w:t>
            </w:r>
          </w:p>
        </w:tc>
        <w:tc>
          <w:tcPr>
            <w:tcW w:w="6379" w:type="dxa"/>
            <w:shd w:val="clear" w:color="auto" w:fill="auto"/>
          </w:tcPr>
          <w:p w14:paraId="37AE17C4" w14:textId="77777777" w:rsidR="0000495B" w:rsidRPr="00160F58" w:rsidRDefault="0000495B" w:rsidP="0000495B">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00495B" w:rsidRPr="00160F58" w14:paraId="58C69785" w14:textId="77777777" w:rsidTr="0000495B">
        <w:tc>
          <w:tcPr>
            <w:tcW w:w="851" w:type="dxa"/>
            <w:shd w:val="clear" w:color="auto" w:fill="auto"/>
          </w:tcPr>
          <w:p w14:paraId="21FCC468" w14:textId="77777777" w:rsidR="0000495B" w:rsidRPr="00160F58" w:rsidRDefault="0000495B" w:rsidP="0000495B">
            <w:pPr>
              <w:rPr>
                <w:lang w:eastAsia="en-US"/>
              </w:rPr>
            </w:pPr>
            <w:r w:rsidRPr="00160F58">
              <w:rPr>
                <w:lang w:eastAsia="en-US"/>
              </w:rPr>
              <w:t>4.</w:t>
            </w:r>
          </w:p>
        </w:tc>
        <w:tc>
          <w:tcPr>
            <w:tcW w:w="2977" w:type="dxa"/>
            <w:shd w:val="clear" w:color="auto" w:fill="auto"/>
          </w:tcPr>
          <w:p w14:paraId="79079CF3" w14:textId="77777777" w:rsidR="0000495B" w:rsidRPr="00160F58" w:rsidRDefault="0000495B" w:rsidP="0000495B">
            <w:pPr>
              <w:rPr>
                <w:lang w:eastAsia="en-US"/>
              </w:rPr>
            </w:pPr>
            <w:r w:rsidRPr="00160F58">
              <w:rPr>
                <w:lang w:eastAsia="en-US"/>
              </w:rPr>
              <w:t>Объект</w:t>
            </w:r>
          </w:p>
        </w:tc>
        <w:tc>
          <w:tcPr>
            <w:tcW w:w="6379" w:type="dxa"/>
            <w:shd w:val="clear" w:color="auto" w:fill="auto"/>
          </w:tcPr>
          <w:p w14:paraId="341D07F2" w14:textId="77777777" w:rsidR="0000495B" w:rsidRPr="00EA69D4" w:rsidRDefault="0000495B" w:rsidP="0000495B">
            <w:pPr>
              <w:suppressAutoHyphens/>
              <w:jc w:val="both"/>
              <w:rPr>
                <w:bCs/>
                <w:iCs/>
              </w:rPr>
            </w:pPr>
            <w:r w:rsidRPr="007D14D5">
              <w:rPr>
                <w:bCs/>
                <w:iCs/>
              </w:rPr>
              <w:t xml:space="preserve">Строительство </w:t>
            </w:r>
            <w:r w:rsidRPr="00CD536A">
              <w:rPr>
                <w:bCs/>
                <w:iCs/>
              </w:rPr>
              <w:t xml:space="preserve">дошкольной образовательной организации в </w:t>
            </w:r>
            <w:proofErr w:type="spellStart"/>
            <w:proofErr w:type="gramStart"/>
            <w:r w:rsidRPr="00CD536A">
              <w:rPr>
                <w:bCs/>
                <w:iCs/>
              </w:rPr>
              <w:t>пгт.Вольное</w:t>
            </w:r>
            <w:proofErr w:type="spellEnd"/>
            <w:proofErr w:type="gramEnd"/>
            <w:r w:rsidRPr="00CD536A">
              <w:rPr>
                <w:bCs/>
                <w:iCs/>
              </w:rPr>
              <w:t xml:space="preserve"> на 150 мест </w:t>
            </w:r>
            <w:proofErr w:type="spellStart"/>
            <w:r w:rsidRPr="00CD536A">
              <w:rPr>
                <w:bCs/>
                <w:iCs/>
              </w:rPr>
              <w:t>пр-кт</w:t>
            </w:r>
            <w:proofErr w:type="spellEnd"/>
            <w:r w:rsidRPr="00CD536A">
              <w:rPr>
                <w:bCs/>
                <w:iCs/>
              </w:rPr>
              <w:t xml:space="preserve"> Октябрьский, 27 </w:t>
            </w:r>
            <w:proofErr w:type="spellStart"/>
            <w:r w:rsidRPr="00CD536A">
              <w:rPr>
                <w:bCs/>
                <w:iCs/>
              </w:rPr>
              <w:t>Джанкойского</w:t>
            </w:r>
            <w:proofErr w:type="spellEnd"/>
            <w:r w:rsidRPr="00CD536A">
              <w:rPr>
                <w:bCs/>
                <w:iCs/>
              </w:rPr>
              <w:t xml:space="preserve"> района</w:t>
            </w:r>
          </w:p>
        </w:tc>
      </w:tr>
      <w:tr w:rsidR="0000495B" w:rsidRPr="00160F58" w14:paraId="24883C66" w14:textId="77777777" w:rsidTr="0000495B">
        <w:trPr>
          <w:trHeight w:val="401"/>
        </w:trPr>
        <w:tc>
          <w:tcPr>
            <w:tcW w:w="851" w:type="dxa"/>
            <w:shd w:val="clear" w:color="auto" w:fill="auto"/>
          </w:tcPr>
          <w:p w14:paraId="55AFA387" w14:textId="77777777" w:rsidR="0000495B" w:rsidRPr="00160F58" w:rsidRDefault="0000495B" w:rsidP="0000495B">
            <w:pPr>
              <w:rPr>
                <w:lang w:eastAsia="en-US"/>
              </w:rPr>
            </w:pPr>
            <w:r w:rsidRPr="00160F58">
              <w:rPr>
                <w:lang w:eastAsia="en-US"/>
              </w:rPr>
              <w:t>5.</w:t>
            </w:r>
          </w:p>
        </w:tc>
        <w:tc>
          <w:tcPr>
            <w:tcW w:w="2977" w:type="dxa"/>
            <w:shd w:val="clear" w:color="auto" w:fill="auto"/>
          </w:tcPr>
          <w:p w14:paraId="4E21668E" w14:textId="77777777" w:rsidR="0000495B" w:rsidRPr="00160F58" w:rsidRDefault="0000495B" w:rsidP="0000495B">
            <w:pPr>
              <w:rPr>
                <w:lang w:eastAsia="en-US"/>
              </w:rPr>
            </w:pPr>
            <w:r w:rsidRPr="00160F58">
              <w:rPr>
                <w:lang w:eastAsia="ar-SA"/>
              </w:rPr>
              <w:t>Назначение объекта</w:t>
            </w:r>
          </w:p>
        </w:tc>
        <w:tc>
          <w:tcPr>
            <w:tcW w:w="6379" w:type="dxa"/>
            <w:shd w:val="clear" w:color="auto" w:fill="auto"/>
          </w:tcPr>
          <w:p w14:paraId="726840BB" w14:textId="77777777" w:rsidR="0000495B" w:rsidRPr="00F95D9A" w:rsidRDefault="0000495B" w:rsidP="0000495B">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00495B" w:rsidRPr="00160F58" w14:paraId="122A007E" w14:textId="77777777" w:rsidTr="0000495B">
        <w:trPr>
          <w:trHeight w:val="632"/>
        </w:trPr>
        <w:tc>
          <w:tcPr>
            <w:tcW w:w="851" w:type="dxa"/>
            <w:shd w:val="clear" w:color="auto" w:fill="auto"/>
          </w:tcPr>
          <w:p w14:paraId="1981CF47" w14:textId="77777777" w:rsidR="0000495B" w:rsidRPr="00160F58" w:rsidRDefault="0000495B" w:rsidP="0000495B">
            <w:pPr>
              <w:rPr>
                <w:lang w:eastAsia="en-US"/>
              </w:rPr>
            </w:pPr>
            <w:r w:rsidRPr="00160F58">
              <w:rPr>
                <w:lang w:eastAsia="en-US"/>
              </w:rPr>
              <w:t>6.</w:t>
            </w:r>
          </w:p>
        </w:tc>
        <w:tc>
          <w:tcPr>
            <w:tcW w:w="2977" w:type="dxa"/>
            <w:shd w:val="clear" w:color="auto" w:fill="auto"/>
          </w:tcPr>
          <w:p w14:paraId="23F98F71" w14:textId="77777777" w:rsidR="0000495B" w:rsidRPr="00E21997" w:rsidRDefault="0000495B" w:rsidP="0000495B">
            <w:pPr>
              <w:rPr>
                <w:lang w:eastAsia="en-US"/>
              </w:rPr>
            </w:pPr>
            <w:r w:rsidRPr="00E21997">
              <w:rPr>
                <w:lang w:eastAsia="en-US"/>
              </w:rPr>
              <w:t>Основание для выполнения работ</w:t>
            </w:r>
          </w:p>
        </w:tc>
        <w:tc>
          <w:tcPr>
            <w:tcW w:w="6379" w:type="dxa"/>
            <w:shd w:val="clear" w:color="auto" w:fill="auto"/>
          </w:tcPr>
          <w:p w14:paraId="3800A1D1" w14:textId="77777777" w:rsidR="0000495B" w:rsidRPr="008D11BD" w:rsidRDefault="0000495B" w:rsidP="0000495B">
            <w:pPr>
              <w:jc w:val="both"/>
              <w:rPr>
                <w:lang w:eastAsia="en-US"/>
              </w:rPr>
            </w:pPr>
            <w:r w:rsidRPr="00C9029E">
              <w:rPr>
                <w:lang w:eastAsia="en-US"/>
              </w:rPr>
              <w:t>Распоряжение Совета министров Республики Крым от 05 декабря 2023 года №2181-р (</w:t>
            </w:r>
            <w:r w:rsidRPr="00BD7C23">
              <w:rPr>
                <w:lang w:eastAsia="en-US"/>
              </w:rPr>
              <w:t>приложение 5, п. 6</w:t>
            </w:r>
            <w:r>
              <w:rPr>
                <w:lang w:eastAsia="en-US"/>
              </w:rPr>
              <w:t>6</w:t>
            </w:r>
            <w:r w:rsidRPr="00BD7C23">
              <w:rPr>
                <w:lang w:eastAsia="en-US"/>
              </w:rPr>
              <w:t xml:space="preserve"> в ред. от 06.08.2024 №1382-р).</w:t>
            </w:r>
          </w:p>
          <w:p w14:paraId="0B4C9882" w14:textId="77777777" w:rsidR="0000495B" w:rsidRPr="00B20172" w:rsidRDefault="0000495B" w:rsidP="0000495B">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148374F1" w14:textId="77777777" w:rsidR="0000495B" w:rsidRPr="00E21997" w:rsidRDefault="0000495B" w:rsidP="0000495B">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25.12.2023 № 069-09-2024-377 (в редакции дополнительного соглашения от </w:t>
            </w:r>
            <w:r>
              <w:rPr>
                <w:lang w:eastAsia="en-US"/>
              </w:rPr>
              <w:t>3</w:t>
            </w:r>
            <w:r w:rsidRPr="00C9029E">
              <w:rPr>
                <w:lang w:eastAsia="en-US"/>
              </w:rPr>
              <w:t>0.0</w:t>
            </w:r>
            <w:r>
              <w:rPr>
                <w:lang w:eastAsia="en-US"/>
              </w:rPr>
              <w:t>7</w:t>
            </w:r>
            <w:r w:rsidRPr="00C9029E">
              <w:rPr>
                <w:lang w:eastAsia="en-US"/>
              </w:rPr>
              <w:t>.2024 №069-09-2024-377/</w:t>
            </w:r>
            <w:r>
              <w:rPr>
                <w:lang w:eastAsia="en-US"/>
              </w:rPr>
              <w:t>4</w:t>
            </w:r>
            <w:r w:rsidRPr="00C9029E">
              <w:rPr>
                <w:lang w:eastAsia="en-US"/>
              </w:rPr>
              <w:t>) в части сроков выполнения работ.</w:t>
            </w:r>
          </w:p>
        </w:tc>
      </w:tr>
      <w:tr w:rsidR="0000495B" w:rsidRPr="00160F58" w14:paraId="6DEA87DB" w14:textId="77777777" w:rsidTr="0000495B">
        <w:trPr>
          <w:trHeight w:val="70"/>
        </w:trPr>
        <w:tc>
          <w:tcPr>
            <w:tcW w:w="851" w:type="dxa"/>
            <w:shd w:val="clear" w:color="auto" w:fill="auto"/>
          </w:tcPr>
          <w:p w14:paraId="7061AB6D" w14:textId="77777777" w:rsidR="0000495B" w:rsidRPr="00160F58" w:rsidRDefault="0000495B" w:rsidP="0000495B">
            <w:pPr>
              <w:rPr>
                <w:lang w:eastAsia="en-US"/>
              </w:rPr>
            </w:pPr>
            <w:r w:rsidRPr="00160F58">
              <w:rPr>
                <w:lang w:eastAsia="en-US"/>
              </w:rPr>
              <w:t>7.</w:t>
            </w:r>
          </w:p>
        </w:tc>
        <w:tc>
          <w:tcPr>
            <w:tcW w:w="2977" w:type="dxa"/>
            <w:shd w:val="clear" w:color="auto" w:fill="auto"/>
          </w:tcPr>
          <w:p w14:paraId="6DFA63A4" w14:textId="77777777" w:rsidR="0000495B" w:rsidRPr="00160F58" w:rsidRDefault="0000495B" w:rsidP="0000495B">
            <w:pPr>
              <w:rPr>
                <w:lang w:eastAsia="en-US"/>
              </w:rPr>
            </w:pPr>
            <w:r w:rsidRPr="00160F58">
              <w:rPr>
                <w:lang w:eastAsia="en-US"/>
              </w:rPr>
              <w:t>Краткое описание объекта</w:t>
            </w:r>
          </w:p>
        </w:tc>
        <w:tc>
          <w:tcPr>
            <w:tcW w:w="6379" w:type="dxa"/>
            <w:shd w:val="clear" w:color="auto" w:fill="auto"/>
          </w:tcPr>
          <w:p w14:paraId="39CD6BE9" w14:textId="77777777" w:rsidR="0000495B" w:rsidRPr="00671A3D" w:rsidRDefault="0000495B" w:rsidP="0000495B">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18B1A1B0" w14:textId="77777777" w:rsidR="0000495B" w:rsidRDefault="0000495B" w:rsidP="0000495B">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w:t>
            </w:r>
            <w:r w:rsidRPr="00AD7D91">
              <w:rPr>
                <w:lang w:eastAsia="en-US"/>
              </w:rPr>
              <w:lastRenderedPageBreak/>
              <w:t xml:space="preserve">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194A0D2" w14:textId="77777777" w:rsidR="0000495B" w:rsidRPr="00AD7D91" w:rsidRDefault="0000495B" w:rsidP="0000495B">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00495B" w:rsidRPr="00160F58" w14:paraId="1BCB18B6" w14:textId="77777777" w:rsidTr="0000495B">
        <w:tc>
          <w:tcPr>
            <w:tcW w:w="851" w:type="dxa"/>
            <w:shd w:val="clear" w:color="auto" w:fill="auto"/>
          </w:tcPr>
          <w:p w14:paraId="596AC83B" w14:textId="77777777" w:rsidR="0000495B" w:rsidRPr="00160F58" w:rsidRDefault="0000495B" w:rsidP="0000495B">
            <w:pPr>
              <w:rPr>
                <w:lang w:eastAsia="en-US"/>
              </w:rPr>
            </w:pPr>
            <w:r w:rsidRPr="00160F58">
              <w:rPr>
                <w:lang w:eastAsia="en-US"/>
              </w:rPr>
              <w:lastRenderedPageBreak/>
              <w:t>8.</w:t>
            </w:r>
          </w:p>
        </w:tc>
        <w:tc>
          <w:tcPr>
            <w:tcW w:w="2977" w:type="dxa"/>
            <w:shd w:val="clear" w:color="auto" w:fill="auto"/>
          </w:tcPr>
          <w:p w14:paraId="70905A05" w14:textId="77777777" w:rsidR="0000495B" w:rsidRPr="00160F58" w:rsidRDefault="0000495B" w:rsidP="0000495B">
            <w:pPr>
              <w:rPr>
                <w:lang w:eastAsia="en-US"/>
              </w:rPr>
            </w:pPr>
            <w:r w:rsidRPr="00160F58">
              <w:rPr>
                <w:lang w:eastAsia="en-US"/>
              </w:rPr>
              <w:t>Требования к выполнению работ</w:t>
            </w:r>
          </w:p>
        </w:tc>
        <w:tc>
          <w:tcPr>
            <w:tcW w:w="6379" w:type="dxa"/>
            <w:shd w:val="clear" w:color="auto" w:fill="auto"/>
          </w:tcPr>
          <w:p w14:paraId="6CDA62CE" w14:textId="77777777" w:rsidR="0000495B" w:rsidRPr="00A850AE" w:rsidRDefault="0000495B" w:rsidP="0000495B">
            <w:pPr>
              <w:widowControl w:val="0"/>
              <w:ind w:right="37"/>
              <w:jc w:val="both"/>
              <w:rPr>
                <w:bCs/>
              </w:rPr>
            </w:pPr>
            <w:r w:rsidRPr="00A850AE">
              <w:rPr>
                <w:bCs/>
              </w:rPr>
              <w:t>Комплекс работ по строительству объекта согласно:</w:t>
            </w:r>
          </w:p>
          <w:p w14:paraId="110D75BF" w14:textId="77777777" w:rsidR="0000495B" w:rsidRPr="00A850AE" w:rsidRDefault="0000495B" w:rsidP="0000495B">
            <w:pPr>
              <w:widowControl w:val="0"/>
              <w:numPr>
                <w:ilvl w:val="0"/>
                <w:numId w:val="46"/>
              </w:numPr>
              <w:ind w:left="460" w:right="37"/>
              <w:jc w:val="both"/>
              <w:rPr>
                <w:bCs/>
              </w:rPr>
            </w:pPr>
            <w:r w:rsidRPr="00A850AE">
              <w:rPr>
                <w:bCs/>
              </w:rPr>
              <w:t>Государственному контракту;</w:t>
            </w:r>
          </w:p>
          <w:p w14:paraId="4C6ACC12" w14:textId="77777777" w:rsidR="0000495B" w:rsidRPr="00A850AE" w:rsidRDefault="0000495B" w:rsidP="0000495B">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3823A468" w14:textId="77777777" w:rsidR="0000495B" w:rsidRPr="00A850AE" w:rsidRDefault="0000495B" w:rsidP="0000495B">
            <w:pPr>
              <w:widowControl w:val="0"/>
              <w:numPr>
                <w:ilvl w:val="0"/>
                <w:numId w:val="46"/>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4A6709C4" w14:textId="77777777" w:rsidR="0000495B" w:rsidRPr="004537B8" w:rsidRDefault="0000495B" w:rsidP="0000495B">
            <w:pPr>
              <w:widowControl w:val="0"/>
              <w:numPr>
                <w:ilvl w:val="0"/>
                <w:numId w:val="46"/>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6DEE71D4" w14:textId="77777777" w:rsidR="0000495B" w:rsidRPr="001653BA" w:rsidRDefault="0000495B" w:rsidP="0000495B">
            <w:pPr>
              <w:widowControl w:val="0"/>
              <w:numPr>
                <w:ilvl w:val="0"/>
                <w:numId w:val="46"/>
              </w:numPr>
              <w:ind w:left="460" w:right="37"/>
              <w:jc w:val="both"/>
              <w:rPr>
                <w:bCs/>
              </w:rPr>
            </w:pPr>
            <w:r w:rsidRPr="001653BA">
              <w:rPr>
                <w:bCs/>
              </w:rPr>
              <w:t xml:space="preserve">Проектной документации, разработанной </w:t>
            </w:r>
            <w:r>
              <w:rPr>
                <w:bCs/>
              </w:rPr>
              <w:t>ООО «</w:t>
            </w:r>
            <w:proofErr w:type="spellStart"/>
            <w:r>
              <w:rPr>
                <w:bCs/>
              </w:rPr>
              <w:t>ЮжПромПроект</w:t>
            </w:r>
            <w:proofErr w:type="spellEnd"/>
            <w:r>
              <w:rPr>
                <w:bCs/>
              </w:rPr>
              <w:t xml:space="preserve">» </w:t>
            </w:r>
            <w:r w:rsidRPr="001653BA">
              <w:rPr>
                <w:bCs/>
              </w:rPr>
              <w:t>(приложение 1 к Техническому заданию);</w:t>
            </w:r>
          </w:p>
          <w:p w14:paraId="6F91B2BF" w14:textId="77777777" w:rsidR="0000495B" w:rsidRDefault="0000495B" w:rsidP="0000495B">
            <w:pPr>
              <w:widowControl w:val="0"/>
              <w:numPr>
                <w:ilvl w:val="0"/>
                <w:numId w:val="46"/>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НИЖНЕВОЛГОЭЛЕКТРОМОНТАЖ-1</w:t>
            </w:r>
            <w:r w:rsidRPr="006A2415">
              <w:rPr>
                <w:bCs/>
              </w:rPr>
              <w:t>» (приложение 2 к Техническому заданию);</w:t>
            </w:r>
          </w:p>
          <w:p w14:paraId="43833668" w14:textId="77777777" w:rsidR="0000495B" w:rsidRPr="00874393" w:rsidRDefault="0000495B" w:rsidP="0000495B">
            <w:pPr>
              <w:widowControl w:val="0"/>
              <w:numPr>
                <w:ilvl w:val="0"/>
                <w:numId w:val="46"/>
              </w:numPr>
              <w:ind w:left="460" w:right="37"/>
              <w:jc w:val="both"/>
              <w:rPr>
                <w:bCs/>
              </w:rPr>
            </w:pPr>
            <w:r w:rsidRPr="00E347C3">
              <w:rPr>
                <w:bCs/>
              </w:rPr>
              <w:t xml:space="preserve">Рабочей документации, разработанной </w:t>
            </w:r>
            <w:r>
              <w:rPr>
                <w:bCs/>
              </w:rPr>
              <w:t>ООО «</w:t>
            </w:r>
            <w:proofErr w:type="spellStart"/>
            <w:r>
              <w:rPr>
                <w:bCs/>
              </w:rPr>
              <w:t>ЮжПромПроект</w:t>
            </w:r>
            <w:proofErr w:type="spellEnd"/>
            <w:r>
              <w:rPr>
                <w:bCs/>
              </w:rPr>
              <w:t>»</w:t>
            </w:r>
          </w:p>
        </w:tc>
      </w:tr>
      <w:tr w:rsidR="0000495B" w:rsidRPr="00160F58" w14:paraId="43F1E91E" w14:textId="77777777" w:rsidTr="0000495B">
        <w:trPr>
          <w:trHeight w:val="379"/>
        </w:trPr>
        <w:tc>
          <w:tcPr>
            <w:tcW w:w="851" w:type="dxa"/>
            <w:shd w:val="clear" w:color="auto" w:fill="auto"/>
          </w:tcPr>
          <w:p w14:paraId="597FCB4B" w14:textId="77777777" w:rsidR="0000495B" w:rsidRPr="00160F58" w:rsidRDefault="0000495B" w:rsidP="0000495B">
            <w:pPr>
              <w:rPr>
                <w:lang w:eastAsia="en-US"/>
              </w:rPr>
            </w:pPr>
            <w:r w:rsidRPr="00160F58">
              <w:rPr>
                <w:lang w:eastAsia="en-US"/>
              </w:rPr>
              <w:t>9.</w:t>
            </w:r>
          </w:p>
        </w:tc>
        <w:tc>
          <w:tcPr>
            <w:tcW w:w="2977" w:type="dxa"/>
            <w:shd w:val="clear" w:color="auto" w:fill="auto"/>
          </w:tcPr>
          <w:p w14:paraId="16A6D989" w14:textId="77777777" w:rsidR="0000495B" w:rsidRPr="00160F58" w:rsidRDefault="0000495B" w:rsidP="0000495B">
            <w:pPr>
              <w:rPr>
                <w:lang w:eastAsia="en-US"/>
              </w:rPr>
            </w:pPr>
            <w:r w:rsidRPr="00160F58">
              <w:rPr>
                <w:lang w:eastAsia="en-US"/>
              </w:rPr>
              <w:t>Источник финансирования</w:t>
            </w:r>
          </w:p>
        </w:tc>
        <w:tc>
          <w:tcPr>
            <w:tcW w:w="6379" w:type="dxa"/>
            <w:shd w:val="clear" w:color="auto" w:fill="auto"/>
          </w:tcPr>
          <w:p w14:paraId="19F415B8" w14:textId="77777777" w:rsidR="0000495B" w:rsidRPr="000A05D9" w:rsidRDefault="0000495B" w:rsidP="0000495B">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00495B" w:rsidRPr="00160F58" w14:paraId="69F422D4" w14:textId="77777777" w:rsidTr="0000495B">
        <w:trPr>
          <w:trHeight w:val="542"/>
        </w:trPr>
        <w:tc>
          <w:tcPr>
            <w:tcW w:w="851" w:type="dxa"/>
            <w:shd w:val="clear" w:color="auto" w:fill="auto"/>
          </w:tcPr>
          <w:p w14:paraId="3289035C" w14:textId="77777777" w:rsidR="0000495B" w:rsidRPr="00160F58" w:rsidRDefault="0000495B" w:rsidP="0000495B">
            <w:pPr>
              <w:rPr>
                <w:lang w:eastAsia="en-US"/>
              </w:rPr>
            </w:pPr>
            <w:r w:rsidRPr="00160F58">
              <w:rPr>
                <w:lang w:eastAsia="en-US"/>
              </w:rPr>
              <w:t>10.</w:t>
            </w:r>
          </w:p>
        </w:tc>
        <w:tc>
          <w:tcPr>
            <w:tcW w:w="2977" w:type="dxa"/>
            <w:shd w:val="clear" w:color="auto" w:fill="auto"/>
          </w:tcPr>
          <w:p w14:paraId="4D52A3A2" w14:textId="77777777" w:rsidR="0000495B" w:rsidRPr="00160F58" w:rsidRDefault="0000495B" w:rsidP="0000495B">
            <w:pPr>
              <w:rPr>
                <w:lang w:eastAsia="en-US"/>
              </w:rPr>
            </w:pPr>
            <w:r w:rsidRPr="00160F58">
              <w:rPr>
                <w:lang w:eastAsia="en-US"/>
              </w:rPr>
              <w:t>Срок выполнения работ</w:t>
            </w:r>
          </w:p>
        </w:tc>
        <w:tc>
          <w:tcPr>
            <w:tcW w:w="6379" w:type="dxa"/>
            <w:shd w:val="clear" w:color="auto" w:fill="auto"/>
          </w:tcPr>
          <w:p w14:paraId="765C5511" w14:textId="77777777" w:rsidR="0000495B" w:rsidRPr="007C3099" w:rsidRDefault="0000495B" w:rsidP="0000495B">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4F385780" w14:textId="77777777" w:rsidR="0000495B" w:rsidRPr="00395D9B" w:rsidRDefault="0000495B" w:rsidP="0000495B">
            <w:pPr>
              <w:jc w:val="both"/>
              <w:rPr>
                <w:b/>
                <w:color w:val="000000"/>
              </w:rPr>
            </w:pPr>
            <w:r w:rsidRPr="007C3099">
              <w:rPr>
                <w:color w:val="000000"/>
              </w:rPr>
              <w:t xml:space="preserve">– </w:t>
            </w:r>
            <w:r w:rsidRPr="00D6574C">
              <w:rPr>
                <w:color w:val="000000"/>
              </w:rPr>
              <w:t xml:space="preserve">Окончание выполнения работ – </w:t>
            </w:r>
            <w:r w:rsidRPr="00C2453A">
              <w:rPr>
                <w:b/>
                <w:color w:val="000000"/>
              </w:rPr>
              <w:t>не позднее «31» августа 2025 г.</w:t>
            </w:r>
          </w:p>
          <w:p w14:paraId="3F8199C0" w14:textId="77777777" w:rsidR="0000495B" w:rsidRPr="004311DB" w:rsidRDefault="0000495B" w:rsidP="0000495B">
            <w:pPr>
              <w:jc w:val="both"/>
              <w:rPr>
                <w:color w:val="000000"/>
              </w:rPr>
            </w:pPr>
            <w:r w:rsidRPr="006C60CE">
              <w:rPr>
                <w:color w:val="000000"/>
              </w:rPr>
              <w:t xml:space="preserve">-  Получение ЗОС - </w:t>
            </w:r>
            <w:r w:rsidRPr="00270FE3">
              <w:rPr>
                <w:b/>
                <w:bCs/>
                <w:color w:val="000000"/>
              </w:rPr>
              <w:t xml:space="preserve">не позднее </w:t>
            </w:r>
            <w:r w:rsidRPr="00C2453A">
              <w:rPr>
                <w:b/>
                <w:bCs/>
                <w:color w:val="000000"/>
              </w:rPr>
              <w:t>«31» октября 2025 г.</w:t>
            </w:r>
            <w:r w:rsidRPr="00030067">
              <w:rPr>
                <w:color w:val="000000"/>
              </w:rPr>
              <w:t xml:space="preserve">  </w:t>
            </w:r>
          </w:p>
        </w:tc>
      </w:tr>
      <w:tr w:rsidR="0000495B" w:rsidRPr="00160F58" w14:paraId="64300004" w14:textId="77777777" w:rsidTr="0000495B">
        <w:trPr>
          <w:trHeight w:val="259"/>
        </w:trPr>
        <w:tc>
          <w:tcPr>
            <w:tcW w:w="851" w:type="dxa"/>
            <w:shd w:val="clear" w:color="auto" w:fill="auto"/>
          </w:tcPr>
          <w:p w14:paraId="55E9152D" w14:textId="77777777" w:rsidR="0000495B" w:rsidRPr="00160F58" w:rsidRDefault="0000495B" w:rsidP="0000495B">
            <w:pPr>
              <w:rPr>
                <w:lang w:eastAsia="en-US"/>
              </w:rPr>
            </w:pPr>
            <w:r w:rsidRPr="00160F58">
              <w:rPr>
                <w:lang w:eastAsia="en-US"/>
              </w:rPr>
              <w:t>11.</w:t>
            </w:r>
          </w:p>
        </w:tc>
        <w:tc>
          <w:tcPr>
            <w:tcW w:w="2977" w:type="dxa"/>
            <w:shd w:val="clear" w:color="auto" w:fill="auto"/>
          </w:tcPr>
          <w:p w14:paraId="69DE4A58" w14:textId="77777777" w:rsidR="0000495B" w:rsidRPr="00160F58" w:rsidRDefault="0000495B" w:rsidP="0000495B">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0FD6FA7F" w14:textId="77777777" w:rsidR="0000495B" w:rsidRPr="008509CE" w:rsidRDefault="0000495B" w:rsidP="0000495B">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45549C86" w14:textId="77777777" w:rsidR="0000495B" w:rsidRPr="008509CE" w:rsidRDefault="0000495B" w:rsidP="0000495B">
            <w:pPr>
              <w:jc w:val="both"/>
              <w:rPr>
                <w:color w:val="000000"/>
              </w:rPr>
            </w:pPr>
            <w:r w:rsidRPr="008509CE">
              <w:rPr>
                <w:color w:val="000000"/>
              </w:rPr>
              <w:t>Геодезические работы подрядчик выполняет за свой счет.</w:t>
            </w:r>
          </w:p>
          <w:p w14:paraId="5A0597F8" w14:textId="77777777" w:rsidR="0000495B" w:rsidRPr="008509CE" w:rsidRDefault="0000495B" w:rsidP="0000495B">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23A3F663" w14:textId="77777777" w:rsidR="0000495B" w:rsidRPr="008509CE" w:rsidRDefault="0000495B" w:rsidP="0000495B">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tc>
      </w:tr>
      <w:tr w:rsidR="0000495B" w:rsidRPr="00160F58" w14:paraId="2954D246" w14:textId="77777777" w:rsidTr="0000495B">
        <w:tc>
          <w:tcPr>
            <w:tcW w:w="851" w:type="dxa"/>
            <w:shd w:val="clear" w:color="auto" w:fill="auto"/>
          </w:tcPr>
          <w:p w14:paraId="207D814E" w14:textId="77777777" w:rsidR="0000495B" w:rsidRPr="00160F58" w:rsidRDefault="0000495B" w:rsidP="0000495B">
            <w:pPr>
              <w:rPr>
                <w:lang w:eastAsia="en-US"/>
              </w:rPr>
            </w:pPr>
            <w:r w:rsidRPr="00160F58">
              <w:rPr>
                <w:lang w:eastAsia="en-US"/>
              </w:rPr>
              <w:lastRenderedPageBreak/>
              <w:t>12.</w:t>
            </w:r>
          </w:p>
        </w:tc>
        <w:tc>
          <w:tcPr>
            <w:tcW w:w="2977" w:type="dxa"/>
            <w:shd w:val="clear" w:color="auto" w:fill="auto"/>
          </w:tcPr>
          <w:p w14:paraId="09D65DBD" w14:textId="77777777" w:rsidR="0000495B" w:rsidRPr="00160F58" w:rsidRDefault="0000495B" w:rsidP="0000495B">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7FD6CB50" w14:textId="77777777" w:rsidR="0000495B" w:rsidRPr="008509CE" w:rsidRDefault="0000495B" w:rsidP="0000495B">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E42A9FB" w14:textId="77777777" w:rsidR="0000495B" w:rsidRDefault="0000495B" w:rsidP="0000495B">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E7FEE02" w14:textId="77777777" w:rsidR="0000495B" w:rsidRDefault="0000495B" w:rsidP="0000495B">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5CDA84E3" w14:textId="77777777" w:rsidR="0000495B" w:rsidRDefault="0000495B" w:rsidP="0000495B">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628E137" w14:textId="77777777" w:rsidR="0000495B" w:rsidRPr="00160F58" w:rsidRDefault="0000495B" w:rsidP="0000495B">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00495B" w:rsidRPr="00160F58" w14:paraId="325EEB81" w14:textId="77777777" w:rsidTr="0000495B">
        <w:trPr>
          <w:trHeight w:val="713"/>
        </w:trPr>
        <w:tc>
          <w:tcPr>
            <w:tcW w:w="851" w:type="dxa"/>
            <w:shd w:val="clear" w:color="auto" w:fill="auto"/>
          </w:tcPr>
          <w:p w14:paraId="3613925C" w14:textId="77777777" w:rsidR="0000495B" w:rsidRPr="00160F58" w:rsidRDefault="0000495B" w:rsidP="0000495B">
            <w:pPr>
              <w:rPr>
                <w:lang w:eastAsia="en-US"/>
              </w:rPr>
            </w:pPr>
            <w:r w:rsidRPr="00160F58">
              <w:rPr>
                <w:lang w:eastAsia="en-US"/>
              </w:rPr>
              <w:t>13.</w:t>
            </w:r>
          </w:p>
        </w:tc>
        <w:tc>
          <w:tcPr>
            <w:tcW w:w="2977" w:type="dxa"/>
            <w:shd w:val="clear" w:color="auto" w:fill="auto"/>
          </w:tcPr>
          <w:p w14:paraId="27E29F7A" w14:textId="77777777" w:rsidR="0000495B" w:rsidRPr="00160F58" w:rsidRDefault="0000495B" w:rsidP="0000495B">
            <w:pPr>
              <w:rPr>
                <w:lang w:eastAsia="en-US"/>
              </w:rPr>
            </w:pPr>
            <w:r w:rsidRPr="00160F58">
              <w:rPr>
                <w:lang w:eastAsia="en-US"/>
              </w:rPr>
              <w:t>Требования к сдаче-приемке законченных работ</w:t>
            </w:r>
          </w:p>
        </w:tc>
        <w:tc>
          <w:tcPr>
            <w:tcW w:w="6379" w:type="dxa"/>
            <w:shd w:val="clear" w:color="auto" w:fill="auto"/>
          </w:tcPr>
          <w:p w14:paraId="3C0CCCCF" w14:textId="77777777" w:rsidR="0000495B" w:rsidRDefault="0000495B" w:rsidP="0000495B">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5219F199" w14:textId="77777777" w:rsidR="0000495B" w:rsidRDefault="0000495B" w:rsidP="0000495B">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48565099" w14:textId="77777777" w:rsidR="0000495B" w:rsidRPr="00160F58" w:rsidRDefault="0000495B" w:rsidP="0000495B">
            <w:pPr>
              <w:jc w:val="both"/>
              <w:rPr>
                <w:lang w:eastAsia="en-US"/>
              </w:rPr>
            </w:pPr>
          </w:p>
        </w:tc>
      </w:tr>
    </w:tbl>
    <w:p w14:paraId="7E7D793E" w14:textId="77777777" w:rsidR="0000495B" w:rsidRDefault="0000495B" w:rsidP="0000495B">
      <w:pPr>
        <w:jc w:val="center"/>
        <w:rPr>
          <w:b/>
          <w:bCs/>
          <w:color w:val="000000"/>
        </w:rPr>
      </w:pPr>
    </w:p>
    <w:p w14:paraId="2EA1475F" w14:textId="77777777" w:rsidR="0000495B" w:rsidRDefault="0000495B" w:rsidP="0000495B">
      <w:pPr>
        <w:jc w:val="center"/>
        <w:rPr>
          <w:b/>
          <w:bCs/>
          <w:color w:val="000000"/>
        </w:rPr>
      </w:pPr>
    </w:p>
    <w:p w14:paraId="7C3BC71F" w14:textId="77777777" w:rsidR="0000495B" w:rsidRDefault="0000495B" w:rsidP="0000495B">
      <w:pPr>
        <w:jc w:val="center"/>
        <w:rPr>
          <w:b/>
          <w:bCs/>
          <w:color w:val="000000"/>
        </w:rPr>
      </w:pPr>
      <w:r w:rsidRPr="009E6746">
        <w:rPr>
          <w:b/>
          <w:bCs/>
          <w:color w:val="000000"/>
        </w:rPr>
        <w:lastRenderedPageBreak/>
        <w:t>Технико-экономические показатели</w:t>
      </w:r>
    </w:p>
    <w:p w14:paraId="1C52F8A2" w14:textId="77777777" w:rsidR="0000495B" w:rsidRDefault="0000495B" w:rsidP="0000495B">
      <w:pPr>
        <w:jc w:val="center"/>
        <w:rPr>
          <w:b/>
          <w:bCs/>
          <w:color w:val="000000"/>
        </w:rPr>
      </w:pPr>
    </w:p>
    <w:tbl>
      <w:tblPr>
        <w:tblStyle w:val="afa"/>
        <w:tblW w:w="9828" w:type="dxa"/>
        <w:tblInd w:w="-5" w:type="dxa"/>
        <w:tblLayout w:type="fixed"/>
        <w:tblLook w:val="04A0" w:firstRow="1" w:lastRow="0" w:firstColumn="1" w:lastColumn="0" w:noHBand="0" w:noVBand="1"/>
      </w:tblPr>
      <w:tblGrid>
        <w:gridCol w:w="795"/>
        <w:gridCol w:w="5430"/>
        <w:gridCol w:w="1219"/>
        <w:gridCol w:w="2384"/>
      </w:tblGrid>
      <w:tr w:rsidR="0000495B" w:rsidRPr="00920192" w14:paraId="7A2B53D8" w14:textId="77777777" w:rsidTr="003820FB">
        <w:trPr>
          <w:trHeight w:val="313"/>
        </w:trPr>
        <w:tc>
          <w:tcPr>
            <w:tcW w:w="795" w:type="dxa"/>
          </w:tcPr>
          <w:p w14:paraId="361928CF" w14:textId="77777777" w:rsidR="0000495B" w:rsidRPr="00920192" w:rsidRDefault="0000495B" w:rsidP="0000495B">
            <w:pPr>
              <w:spacing w:line="276" w:lineRule="auto"/>
              <w:contextualSpacing/>
              <w:jc w:val="both"/>
              <w:rPr>
                <w:b/>
              </w:rPr>
            </w:pPr>
            <w:bookmarkStart w:id="4" w:name="_GoBack"/>
            <w:bookmarkEnd w:id="4"/>
            <w:r w:rsidRPr="00920192">
              <w:rPr>
                <w:b/>
              </w:rPr>
              <w:t>№</w:t>
            </w:r>
            <w:r>
              <w:rPr>
                <w:b/>
              </w:rPr>
              <w:t xml:space="preserve"> </w:t>
            </w:r>
            <w:r w:rsidRPr="00920192">
              <w:rPr>
                <w:b/>
              </w:rPr>
              <w:t>п/п</w:t>
            </w:r>
          </w:p>
        </w:tc>
        <w:tc>
          <w:tcPr>
            <w:tcW w:w="5430" w:type="dxa"/>
          </w:tcPr>
          <w:p w14:paraId="7E3F4B63" w14:textId="77777777" w:rsidR="0000495B" w:rsidRPr="00920192" w:rsidRDefault="0000495B" w:rsidP="0000495B">
            <w:pPr>
              <w:spacing w:line="276" w:lineRule="auto"/>
              <w:contextualSpacing/>
              <w:jc w:val="both"/>
              <w:rPr>
                <w:b/>
              </w:rPr>
            </w:pPr>
            <w:r w:rsidRPr="00920192">
              <w:rPr>
                <w:b/>
              </w:rPr>
              <w:t>Наименование</w:t>
            </w:r>
          </w:p>
        </w:tc>
        <w:tc>
          <w:tcPr>
            <w:tcW w:w="1219" w:type="dxa"/>
          </w:tcPr>
          <w:p w14:paraId="5D3C0C06" w14:textId="77777777" w:rsidR="0000495B" w:rsidRPr="00920192" w:rsidRDefault="0000495B" w:rsidP="0000495B">
            <w:pPr>
              <w:spacing w:line="276" w:lineRule="auto"/>
              <w:contextualSpacing/>
              <w:jc w:val="both"/>
              <w:rPr>
                <w:b/>
              </w:rPr>
            </w:pPr>
            <w:r>
              <w:rPr>
                <w:b/>
              </w:rPr>
              <w:t xml:space="preserve">Ед. </w:t>
            </w:r>
            <w:proofErr w:type="spellStart"/>
            <w:r>
              <w:rPr>
                <w:b/>
              </w:rPr>
              <w:t>изм</w:t>
            </w:r>
            <w:proofErr w:type="spellEnd"/>
          </w:p>
        </w:tc>
        <w:tc>
          <w:tcPr>
            <w:tcW w:w="2384" w:type="dxa"/>
          </w:tcPr>
          <w:p w14:paraId="63A63425" w14:textId="77777777" w:rsidR="0000495B" w:rsidRPr="00920192" w:rsidRDefault="0000495B" w:rsidP="0000495B">
            <w:pPr>
              <w:spacing w:line="276" w:lineRule="auto"/>
              <w:contextualSpacing/>
              <w:jc w:val="both"/>
              <w:rPr>
                <w:b/>
              </w:rPr>
            </w:pPr>
            <w:r>
              <w:rPr>
                <w:b/>
              </w:rPr>
              <w:t xml:space="preserve">Количество </w:t>
            </w:r>
          </w:p>
        </w:tc>
      </w:tr>
      <w:tr w:rsidR="0000495B" w:rsidRPr="00920192" w14:paraId="2A154090" w14:textId="77777777" w:rsidTr="003820FB">
        <w:trPr>
          <w:trHeight w:val="313"/>
        </w:trPr>
        <w:tc>
          <w:tcPr>
            <w:tcW w:w="795" w:type="dxa"/>
          </w:tcPr>
          <w:p w14:paraId="6B3C6E97" w14:textId="77777777" w:rsidR="0000495B" w:rsidRPr="00920192" w:rsidRDefault="0000495B" w:rsidP="0000495B">
            <w:pPr>
              <w:spacing w:line="276" w:lineRule="auto"/>
              <w:contextualSpacing/>
              <w:jc w:val="both"/>
            </w:pPr>
            <w:r w:rsidRPr="00920192">
              <w:t>1.</w:t>
            </w:r>
          </w:p>
        </w:tc>
        <w:tc>
          <w:tcPr>
            <w:tcW w:w="5430" w:type="dxa"/>
          </w:tcPr>
          <w:p w14:paraId="086B9111" w14:textId="77777777" w:rsidR="0000495B" w:rsidRPr="00C71746" w:rsidRDefault="0000495B" w:rsidP="0000495B">
            <w:pPr>
              <w:spacing w:line="276" w:lineRule="auto"/>
              <w:contextualSpacing/>
              <w:jc w:val="both"/>
            </w:pPr>
            <w:r>
              <w:t>Количество мест</w:t>
            </w:r>
          </w:p>
        </w:tc>
        <w:tc>
          <w:tcPr>
            <w:tcW w:w="1219" w:type="dxa"/>
          </w:tcPr>
          <w:p w14:paraId="21A8F68B" w14:textId="77777777" w:rsidR="0000495B" w:rsidRPr="00C71746" w:rsidRDefault="0000495B" w:rsidP="0000495B">
            <w:pPr>
              <w:spacing w:line="276" w:lineRule="auto"/>
              <w:contextualSpacing/>
              <w:jc w:val="center"/>
            </w:pPr>
            <w:r>
              <w:t>место</w:t>
            </w:r>
          </w:p>
        </w:tc>
        <w:tc>
          <w:tcPr>
            <w:tcW w:w="2384" w:type="dxa"/>
          </w:tcPr>
          <w:p w14:paraId="6A070344" w14:textId="77777777" w:rsidR="0000495B" w:rsidRPr="00C71746" w:rsidRDefault="0000495B" w:rsidP="0000495B">
            <w:pPr>
              <w:spacing w:line="276" w:lineRule="auto"/>
              <w:contextualSpacing/>
              <w:jc w:val="center"/>
            </w:pPr>
            <w:r>
              <w:t>150</w:t>
            </w:r>
          </w:p>
        </w:tc>
      </w:tr>
      <w:tr w:rsidR="0000495B" w:rsidRPr="00920192" w14:paraId="046849F5" w14:textId="77777777" w:rsidTr="003820FB">
        <w:trPr>
          <w:trHeight w:val="298"/>
        </w:trPr>
        <w:tc>
          <w:tcPr>
            <w:tcW w:w="795" w:type="dxa"/>
          </w:tcPr>
          <w:p w14:paraId="0C5AADA1" w14:textId="77777777" w:rsidR="0000495B" w:rsidRPr="00920192" w:rsidRDefault="0000495B" w:rsidP="0000495B">
            <w:pPr>
              <w:spacing w:line="276" w:lineRule="auto"/>
              <w:contextualSpacing/>
              <w:jc w:val="both"/>
            </w:pPr>
            <w:r w:rsidRPr="00920192">
              <w:t>2.</w:t>
            </w:r>
          </w:p>
        </w:tc>
        <w:tc>
          <w:tcPr>
            <w:tcW w:w="5430" w:type="dxa"/>
          </w:tcPr>
          <w:p w14:paraId="0DC3C0C0" w14:textId="77777777" w:rsidR="0000495B" w:rsidRPr="00C71746" w:rsidRDefault="0000495B" w:rsidP="0000495B">
            <w:pPr>
              <w:spacing w:line="276" w:lineRule="auto"/>
              <w:contextualSpacing/>
              <w:jc w:val="both"/>
            </w:pPr>
            <w:r>
              <w:t>Площадь участка</w:t>
            </w:r>
          </w:p>
        </w:tc>
        <w:tc>
          <w:tcPr>
            <w:tcW w:w="1219" w:type="dxa"/>
          </w:tcPr>
          <w:p w14:paraId="29C62F43" w14:textId="77777777" w:rsidR="0000495B" w:rsidRPr="00C71746" w:rsidRDefault="0000495B" w:rsidP="0000495B">
            <w:pPr>
              <w:spacing w:line="276" w:lineRule="auto"/>
              <w:contextualSpacing/>
              <w:jc w:val="center"/>
            </w:pPr>
            <w:r>
              <w:t>м</w:t>
            </w:r>
            <w:r w:rsidRPr="00FA596C">
              <w:rPr>
                <w:vertAlign w:val="superscript"/>
              </w:rPr>
              <w:t>2</w:t>
            </w:r>
          </w:p>
        </w:tc>
        <w:tc>
          <w:tcPr>
            <w:tcW w:w="2384" w:type="dxa"/>
          </w:tcPr>
          <w:p w14:paraId="330FE8F2" w14:textId="77777777" w:rsidR="0000495B" w:rsidRPr="00C71746" w:rsidRDefault="0000495B" w:rsidP="0000495B">
            <w:pPr>
              <w:spacing w:line="276" w:lineRule="auto"/>
              <w:contextualSpacing/>
              <w:jc w:val="center"/>
            </w:pPr>
            <w:r w:rsidRPr="008D6B0A">
              <w:t>9298</w:t>
            </w:r>
          </w:p>
        </w:tc>
      </w:tr>
      <w:tr w:rsidR="0000495B" w:rsidRPr="00920192" w14:paraId="0D42CE9E" w14:textId="77777777" w:rsidTr="003820FB">
        <w:trPr>
          <w:trHeight w:val="1580"/>
        </w:trPr>
        <w:tc>
          <w:tcPr>
            <w:tcW w:w="795" w:type="dxa"/>
          </w:tcPr>
          <w:p w14:paraId="2FE9FEC4" w14:textId="77777777" w:rsidR="0000495B" w:rsidRPr="00920192" w:rsidRDefault="0000495B" w:rsidP="0000495B">
            <w:pPr>
              <w:spacing w:line="276" w:lineRule="auto"/>
              <w:contextualSpacing/>
              <w:jc w:val="both"/>
            </w:pPr>
            <w:r>
              <w:t>3</w:t>
            </w:r>
            <w:r w:rsidRPr="00920192">
              <w:t>.</w:t>
            </w:r>
          </w:p>
        </w:tc>
        <w:tc>
          <w:tcPr>
            <w:tcW w:w="5430" w:type="dxa"/>
          </w:tcPr>
          <w:p w14:paraId="3EDF78F9" w14:textId="77777777" w:rsidR="0000495B" w:rsidRDefault="0000495B" w:rsidP="0000495B">
            <w:pPr>
              <w:spacing w:line="276" w:lineRule="auto"/>
              <w:contextualSpacing/>
              <w:jc w:val="both"/>
            </w:pPr>
            <w:r>
              <w:t>Площадь застройки, в т.ч.:</w:t>
            </w:r>
          </w:p>
          <w:p w14:paraId="1E30C525" w14:textId="77777777" w:rsidR="0000495B" w:rsidRDefault="0000495B" w:rsidP="0000495B">
            <w:pPr>
              <w:spacing w:line="276" w:lineRule="auto"/>
              <w:contextualSpacing/>
              <w:jc w:val="both"/>
            </w:pPr>
            <w:r>
              <w:t>- здание ДОО</w:t>
            </w:r>
          </w:p>
          <w:p w14:paraId="5007EA5E" w14:textId="77777777" w:rsidR="0000495B" w:rsidRDefault="0000495B" w:rsidP="0000495B">
            <w:pPr>
              <w:spacing w:line="276" w:lineRule="auto"/>
              <w:contextualSpacing/>
              <w:jc w:val="both"/>
            </w:pPr>
            <w:r>
              <w:t>- теневые навесы</w:t>
            </w:r>
          </w:p>
          <w:p w14:paraId="5AB6EE64" w14:textId="77777777" w:rsidR="0000495B" w:rsidRDefault="0000495B" w:rsidP="0000495B">
            <w:pPr>
              <w:spacing w:line="276" w:lineRule="auto"/>
              <w:contextualSpacing/>
              <w:jc w:val="both"/>
            </w:pPr>
            <w:r>
              <w:t xml:space="preserve">- </w:t>
            </w:r>
            <w:r w:rsidRPr="008D6B0A">
              <w:t>насосная станция пожаротушения</w:t>
            </w:r>
          </w:p>
          <w:p w14:paraId="36E44ECA" w14:textId="77777777" w:rsidR="0000495B" w:rsidRPr="00C71746" w:rsidRDefault="0000495B" w:rsidP="0000495B">
            <w:pPr>
              <w:spacing w:line="276" w:lineRule="auto"/>
              <w:contextualSpacing/>
              <w:jc w:val="both"/>
            </w:pPr>
            <w:r>
              <w:t xml:space="preserve">- </w:t>
            </w:r>
            <w:r w:rsidRPr="008D6B0A">
              <w:t>резервуары противопожарного запаса воды</w:t>
            </w:r>
          </w:p>
        </w:tc>
        <w:tc>
          <w:tcPr>
            <w:tcW w:w="1219" w:type="dxa"/>
          </w:tcPr>
          <w:p w14:paraId="6FAF7AC4" w14:textId="77777777" w:rsidR="0000495B" w:rsidRPr="00C71746" w:rsidRDefault="0000495B" w:rsidP="0000495B">
            <w:pPr>
              <w:spacing w:line="276" w:lineRule="auto"/>
              <w:contextualSpacing/>
              <w:jc w:val="center"/>
            </w:pPr>
            <w:r>
              <w:t>м</w:t>
            </w:r>
            <w:r w:rsidRPr="00FA596C">
              <w:rPr>
                <w:vertAlign w:val="superscript"/>
              </w:rPr>
              <w:t>2</w:t>
            </w:r>
          </w:p>
        </w:tc>
        <w:tc>
          <w:tcPr>
            <w:tcW w:w="2384" w:type="dxa"/>
          </w:tcPr>
          <w:p w14:paraId="3A0593CF" w14:textId="77777777" w:rsidR="0000495B" w:rsidRPr="008D6B0A" w:rsidRDefault="0000495B" w:rsidP="0000495B">
            <w:pPr>
              <w:spacing w:line="276" w:lineRule="auto"/>
              <w:contextualSpacing/>
              <w:jc w:val="center"/>
            </w:pPr>
            <w:r w:rsidRPr="008D6B0A">
              <w:t>1669,14</w:t>
            </w:r>
          </w:p>
          <w:p w14:paraId="0304478A" w14:textId="77777777" w:rsidR="0000495B" w:rsidRPr="008D6B0A" w:rsidRDefault="0000495B" w:rsidP="0000495B">
            <w:pPr>
              <w:spacing w:line="276" w:lineRule="auto"/>
              <w:contextualSpacing/>
              <w:jc w:val="center"/>
            </w:pPr>
            <w:r w:rsidRPr="008D6B0A">
              <w:t>1359,80</w:t>
            </w:r>
          </w:p>
          <w:p w14:paraId="56393CB8" w14:textId="77777777" w:rsidR="0000495B" w:rsidRPr="008D6B0A" w:rsidRDefault="0000495B" w:rsidP="0000495B">
            <w:pPr>
              <w:spacing w:line="276" w:lineRule="auto"/>
              <w:contextualSpacing/>
              <w:jc w:val="center"/>
            </w:pPr>
            <w:r w:rsidRPr="008D6B0A">
              <w:t>191,10</w:t>
            </w:r>
          </w:p>
          <w:p w14:paraId="6CDB328A" w14:textId="77777777" w:rsidR="0000495B" w:rsidRPr="008D6B0A" w:rsidRDefault="0000495B" w:rsidP="0000495B">
            <w:pPr>
              <w:spacing w:line="276" w:lineRule="auto"/>
              <w:contextualSpacing/>
              <w:jc w:val="center"/>
            </w:pPr>
            <w:r w:rsidRPr="008D6B0A">
              <w:t>8,04</w:t>
            </w:r>
          </w:p>
          <w:p w14:paraId="302EC4DB" w14:textId="77777777" w:rsidR="0000495B" w:rsidRPr="00C71746" w:rsidRDefault="0000495B" w:rsidP="0000495B">
            <w:pPr>
              <w:spacing w:line="276" w:lineRule="auto"/>
              <w:contextualSpacing/>
              <w:jc w:val="center"/>
            </w:pPr>
            <w:r w:rsidRPr="008D6B0A">
              <w:t>110,20</w:t>
            </w:r>
          </w:p>
        </w:tc>
      </w:tr>
      <w:tr w:rsidR="0000495B" w:rsidRPr="00920192" w14:paraId="242D2365" w14:textId="77777777" w:rsidTr="003820FB">
        <w:trPr>
          <w:trHeight w:val="313"/>
        </w:trPr>
        <w:tc>
          <w:tcPr>
            <w:tcW w:w="795" w:type="dxa"/>
          </w:tcPr>
          <w:p w14:paraId="56FD3AB2" w14:textId="77777777" w:rsidR="0000495B" w:rsidRPr="00920192" w:rsidRDefault="0000495B" w:rsidP="0000495B">
            <w:pPr>
              <w:spacing w:line="276" w:lineRule="auto"/>
              <w:contextualSpacing/>
              <w:jc w:val="both"/>
            </w:pPr>
            <w:r>
              <w:t>4.</w:t>
            </w:r>
          </w:p>
        </w:tc>
        <w:tc>
          <w:tcPr>
            <w:tcW w:w="5430" w:type="dxa"/>
          </w:tcPr>
          <w:p w14:paraId="4BC19A73" w14:textId="77777777" w:rsidR="0000495B" w:rsidRPr="00C71746" w:rsidRDefault="0000495B" w:rsidP="0000495B">
            <w:pPr>
              <w:spacing w:line="276" w:lineRule="auto"/>
              <w:contextualSpacing/>
              <w:jc w:val="both"/>
            </w:pPr>
            <w:r>
              <w:t>Полезная площадь</w:t>
            </w:r>
          </w:p>
        </w:tc>
        <w:tc>
          <w:tcPr>
            <w:tcW w:w="1219" w:type="dxa"/>
          </w:tcPr>
          <w:p w14:paraId="5D4F1B2C" w14:textId="77777777" w:rsidR="0000495B" w:rsidRPr="00C71746" w:rsidRDefault="0000495B" w:rsidP="0000495B">
            <w:pPr>
              <w:spacing w:line="276" w:lineRule="auto"/>
              <w:contextualSpacing/>
              <w:jc w:val="center"/>
            </w:pPr>
            <w:r>
              <w:t>м</w:t>
            </w:r>
            <w:r w:rsidRPr="00FA596C">
              <w:rPr>
                <w:vertAlign w:val="superscript"/>
              </w:rPr>
              <w:t>2</w:t>
            </w:r>
          </w:p>
        </w:tc>
        <w:tc>
          <w:tcPr>
            <w:tcW w:w="2384" w:type="dxa"/>
          </w:tcPr>
          <w:p w14:paraId="3ED24851" w14:textId="77777777" w:rsidR="0000495B" w:rsidRPr="00C71746" w:rsidRDefault="0000495B" w:rsidP="0000495B">
            <w:pPr>
              <w:spacing w:line="276" w:lineRule="auto"/>
              <w:contextualSpacing/>
              <w:jc w:val="center"/>
            </w:pPr>
            <w:r w:rsidRPr="008D6B0A">
              <w:t>3502,90</w:t>
            </w:r>
          </w:p>
        </w:tc>
      </w:tr>
      <w:tr w:rsidR="0000495B" w:rsidRPr="00920192" w14:paraId="08C3BC2C" w14:textId="77777777" w:rsidTr="003820FB">
        <w:trPr>
          <w:trHeight w:val="313"/>
        </w:trPr>
        <w:tc>
          <w:tcPr>
            <w:tcW w:w="795" w:type="dxa"/>
          </w:tcPr>
          <w:p w14:paraId="72B3969B" w14:textId="77777777" w:rsidR="0000495B" w:rsidRPr="00920192" w:rsidRDefault="0000495B" w:rsidP="0000495B">
            <w:pPr>
              <w:spacing w:line="276" w:lineRule="auto"/>
              <w:contextualSpacing/>
              <w:jc w:val="both"/>
            </w:pPr>
            <w:r w:rsidRPr="00920192">
              <w:t>5.</w:t>
            </w:r>
          </w:p>
        </w:tc>
        <w:tc>
          <w:tcPr>
            <w:tcW w:w="5430" w:type="dxa"/>
          </w:tcPr>
          <w:p w14:paraId="6EA5ABFF" w14:textId="77777777" w:rsidR="0000495B" w:rsidRPr="00C71746" w:rsidRDefault="0000495B" w:rsidP="0000495B">
            <w:pPr>
              <w:spacing w:line="276" w:lineRule="auto"/>
              <w:contextualSpacing/>
              <w:jc w:val="both"/>
            </w:pPr>
            <w:r>
              <w:t>Расчетная площадь</w:t>
            </w:r>
          </w:p>
        </w:tc>
        <w:tc>
          <w:tcPr>
            <w:tcW w:w="1219" w:type="dxa"/>
          </w:tcPr>
          <w:p w14:paraId="64C440DB" w14:textId="77777777" w:rsidR="0000495B" w:rsidRPr="00C71746" w:rsidRDefault="0000495B" w:rsidP="0000495B">
            <w:pPr>
              <w:spacing w:line="276" w:lineRule="auto"/>
              <w:contextualSpacing/>
              <w:jc w:val="center"/>
            </w:pPr>
            <w:r>
              <w:t>м</w:t>
            </w:r>
            <w:r w:rsidRPr="00FA596C">
              <w:rPr>
                <w:vertAlign w:val="superscript"/>
              </w:rPr>
              <w:t>2</w:t>
            </w:r>
          </w:p>
        </w:tc>
        <w:tc>
          <w:tcPr>
            <w:tcW w:w="2384" w:type="dxa"/>
          </w:tcPr>
          <w:p w14:paraId="57F90F10" w14:textId="77777777" w:rsidR="0000495B" w:rsidRPr="00C71746" w:rsidRDefault="0000495B" w:rsidP="0000495B">
            <w:pPr>
              <w:spacing w:line="276" w:lineRule="auto"/>
              <w:contextualSpacing/>
              <w:jc w:val="center"/>
            </w:pPr>
            <w:r w:rsidRPr="008D6B0A">
              <w:t>1717,90</w:t>
            </w:r>
          </w:p>
        </w:tc>
      </w:tr>
      <w:tr w:rsidR="0000495B" w:rsidRPr="00920192" w14:paraId="70FB0E99" w14:textId="77777777" w:rsidTr="003820FB">
        <w:trPr>
          <w:trHeight w:val="298"/>
        </w:trPr>
        <w:tc>
          <w:tcPr>
            <w:tcW w:w="795" w:type="dxa"/>
          </w:tcPr>
          <w:p w14:paraId="581691EA" w14:textId="77777777" w:rsidR="0000495B" w:rsidRPr="00920192" w:rsidRDefault="0000495B" w:rsidP="0000495B">
            <w:pPr>
              <w:spacing w:line="276" w:lineRule="auto"/>
              <w:contextualSpacing/>
              <w:jc w:val="both"/>
            </w:pPr>
            <w:r w:rsidRPr="00920192">
              <w:t>6.</w:t>
            </w:r>
          </w:p>
        </w:tc>
        <w:tc>
          <w:tcPr>
            <w:tcW w:w="5430" w:type="dxa"/>
          </w:tcPr>
          <w:p w14:paraId="74E8A51B" w14:textId="77777777" w:rsidR="0000495B" w:rsidRDefault="0000495B" w:rsidP="0000495B">
            <w:pPr>
              <w:spacing w:line="276" w:lineRule="auto"/>
              <w:contextualSpacing/>
              <w:jc w:val="both"/>
            </w:pPr>
            <w:r>
              <w:t>Строительный объем, всего</w:t>
            </w:r>
          </w:p>
        </w:tc>
        <w:tc>
          <w:tcPr>
            <w:tcW w:w="1219" w:type="dxa"/>
          </w:tcPr>
          <w:p w14:paraId="1C12FA9E" w14:textId="77777777" w:rsidR="0000495B" w:rsidRDefault="0000495B" w:rsidP="0000495B">
            <w:pPr>
              <w:spacing w:line="276" w:lineRule="auto"/>
              <w:contextualSpacing/>
              <w:jc w:val="center"/>
            </w:pPr>
            <w:r>
              <w:rPr>
                <w:bCs/>
                <w:color w:val="000000"/>
              </w:rPr>
              <w:t>м</w:t>
            </w:r>
            <w:r w:rsidRPr="00FA596C">
              <w:rPr>
                <w:bCs/>
                <w:color w:val="000000"/>
                <w:vertAlign w:val="superscript"/>
              </w:rPr>
              <w:t>3</w:t>
            </w:r>
          </w:p>
        </w:tc>
        <w:tc>
          <w:tcPr>
            <w:tcW w:w="2384" w:type="dxa"/>
          </w:tcPr>
          <w:p w14:paraId="1F2531FA" w14:textId="77777777" w:rsidR="0000495B" w:rsidRDefault="0000495B" w:rsidP="0000495B">
            <w:pPr>
              <w:spacing w:line="276" w:lineRule="auto"/>
              <w:contextualSpacing/>
              <w:jc w:val="center"/>
            </w:pPr>
            <w:r w:rsidRPr="008D6B0A">
              <w:t>14200,00</w:t>
            </w:r>
          </w:p>
        </w:tc>
      </w:tr>
      <w:tr w:rsidR="0000495B" w:rsidRPr="00920192" w14:paraId="1C7E4E79" w14:textId="77777777" w:rsidTr="003820FB">
        <w:trPr>
          <w:trHeight w:val="313"/>
        </w:trPr>
        <w:tc>
          <w:tcPr>
            <w:tcW w:w="795" w:type="dxa"/>
          </w:tcPr>
          <w:p w14:paraId="6A6BE80F" w14:textId="77777777" w:rsidR="0000495B" w:rsidRPr="00920192" w:rsidRDefault="0000495B" w:rsidP="0000495B">
            <w:pPr>
              <w:spacing w:line="276" w:lineRule="auto"/>
              <w:contextualSpacing/>
              <w:jc w:val="both"/>
            </w:pPr>
            <w:r>
              <w:t>6.1.</w:t>
            </w:r>
          </w:p>
        </w:tc>
        <w:tc>
          <w:tcPr>
            <w:tcW w:w="5430" w:type="dxa"/>
          </w:tcPr>
          <w:p w14:paraId="48B2779E" w14:textId="77777777" w:rsidR="0000495B" w:rsidRDefault="0000495B" w:rsidP="0000495B">
            <w:pPr>
              <w:spacing w:line="276" w:lineRule="auto"/>
              <w:contextualSpacing/>
              <w:jc w:val="both"/>
            </w:pPr>
            <w:r>
              <w:t xml:space="preserve">Ниже </w:t>
            </w:r>
            <w:proofErr w:type="spellStart"/>
            <w:r>
              <w:t>отм</w:t>
            </w:r>
            <w:proofErr w:type="spellEnd"/>
            <w:r>
              <w:t>. 0.000</w:t>
            </w:r>
          </w:p>
        </w:tc>
        <w:tc>
          <w:tcPr>
            <w:tcW w:w="1219" w:type="dxa"/>
          </w:tcPr>
          <w:p w14:paraId="01A3BF05" w14:textId="77777777" w:rsidR="0000495B" w:rsidRDefault="0000495B" w:rsidP="0000495B">
            <w:pPr>
              <w:spacing w:line="276" w:lineRule="auto"/>
              <w:contextualSpacing/>
              <w:jc w:val="center"/>
            </w:pPr>
            <w:r>
              <w:rPr>
                <w:bCs/>
                <w:color w:val="000000"/>
              </w:rPr>
              <w:t>м</w:t>
            </w:r>
            <w:r w:rsidRPr="00FA596C">
              <w:rPr>
                <w:bCs/>
                <w:color w:val="000000"/>
                <w:vertAlign w:val="superscript"/>
              </w:rPr>
              <w:t>3</w:t>
            </w:r>
          </w:p>
        </w:tc>
        <w:tc>
          <w:tcPr>
            <w:tcW w:w="2384" w:type="dxa"/>
          </w:tcPr>
          <w:p w14:paraId="01E3D566" w14:textId="77777777" w:rsidR="0000495B" w:rsidRDefault="0000495B" w:rsidP="0000495B">
            <w:pPr>
              <w:spacing w:line="276" w:lineRule="auto"/>
              <w:contextualSpacing/>
              <w:jc w:val="center"/>
            </w:pPr>
            <w:r w:rsidRPr="008D6B0A">
              <w:t>3700,00</w:t>
            </w:r>
          </w:p>
        </w:tc>
      </w:tr>
      <w:tr w:rsidR="0000495B" w:rsidRPr="00920192" w14:paraId="521968AC" w14:textId="77777777" w:rsidTr="003820FB">
        <w:trPr>
          <w:trHeight w:val="313"/>
        </w:trPr>
        <w:tc>
          <w:tcPr>
            <w:tcW w:w="795" w:type="dxa"/>
          </w:tcPr>
          <w:p w14:paraId="34954193" w14:textId="77777777" w:rsidR="0000495B" w:rsidRPr="00920192" w:rsidRDefault="0000495B" w:rsidP="0000495B">
            <w:pPr>
              <w:spacing w:line="276" w:lineRule="auto"/>
              <w:contextualSpacing/>
              <w:jc w:val="both"/>
            </w:pPr>
            <w:r>
              <w:t>6.2.</w:t>
            </w:r>
          </w:p>
        </w:tc>
        <w:tc>
          <w:tcPr>
            <w:tcW w:w="5430" w:type="dxa"/>
          </w:tcPr>
          <w:p w14:paraId="5D0165C7" w14:textId="77777777" w:rsidR="0000495B" w:rsidRDefault="0000495B" w:rsidP="0000495B">
            <w:pPr>
              <w:spacing w:line="276" w:lineRule="auto"/>
              <w:contextualSpacing/>
              <w:jc w:val="both"/>
            </w:pPr>
            <w:r>
              <w:t xml:space="preserve">Выше </w:t>
            </w:r>
            <w:proofErr w:type="spellStart"/>
            <w:r>
              <w:t>отм</w:t>
            </w:r>
            <w:proofErr w:type="spellEnd"/>
            <w:r>
              <w:t>. 0.000</w:t>
            </w:r>
          </w:p>
        </w:tc>
        <w:tc>
          <w:tcPr>
            <w:tcW w:w="1219" w:type="dxa"/>
          </w:tcPr>
          <w:p w14:paraId="19AA5C6C" w14:textId="77777777" w:rsidR="0000495B" w:rsidRDefault="0000495B" w:rsidP="0000495B">
            <w:pPr>
              <w:spacing w:line="276" w:lineRule="auto"/>
              <w:contextualSpacing/>
              <w:jc w:val="center"/>
            </w:pPr>
            <w:r>
              <w:rPr>
                <w:bCs/>
                <w:color w:val="000000"/>
              </w:rPr>
              <w:t>м</w:t>
            </w:r>
            <w:r w:rsidRPr="00FA596C">
              <w:rPr>
                <w:bCs/>
                <w:color w:val="000000"/>
                <w:vertAlign w:val="superscript"/>
              </w:rPr>
              <w:t>3</w:t>
            </w:r>
          </w:p>
        </w:tc>
        <w:tc>
          <w:tcPr>
            <w:tcW w:w="2384" w:type="dxa"/>
          </w:tcPr>
          <w:p w14:paraId="37A86437" w14:textId="77777777" w:rsidR="0000495B" w:rsidRDefault="0000495B" w:rsidP="0000495B">
            <w:pPr>
              <w:spacing w:line="276" w:lineRule="auto"/>
              <w:contextualSpacing/>
              <w:jc w:val="center"/>
            </w:pPr>
            <w:r w:rsidRPr="008D6B0A">
              <w:t>10500,00</w:t>
            </w:r>
          </w:p>
        </w:tc>
      </w:tr>
      <w:tr w:rsidR="0000495B" w:rsidRPr="00920192" w14:paraId="4408046C" w14:textId="77777777" w:rsidTr="003820FB">
        <w:trPr>
          <w:trHeight w:val="313"/>
        </w:trPr>
        <w:tc>
          <w:tcPr>
            <w:tcW w:w="795" w:type="dxa"/>
          </w:tcPr>
          <w:p w14:paraId="33D16E65" w14:textId="77777777" w:rsidR="0000495B" w:rsidRPr="00920192" w:rsidRDefault="0000495B" w:rsidP="0000495B">
            <w:pPr>
              <w:spacing w:line="276" w:lineRule="auto"/>
              <w:contextualSpacing/>
              <w:jc w:val="both"/>
            </w:pPr>
            <w:r>
              <w:t>7.</w:t>
            </w:r>
          </w:p>
        </w:tc>
        <w:tc>
          <w:tcPr>
            <w:tcW w:w="5430" w:type="dxa"/>
          </w:tcPr>
          <w:p w14:paraId="0484DF5A" w14:textId="77777777" w:rsidR="0000495B" w:rsidRDefault="0000495B" w:rsidP="0000495B">
            <w:pPr>
              <w:spacing w:line="276" w:lineRule="auto"/>
              <w:contextualSpacing/>
              <w:jc w:val="both"/>
            </w:pPr>
            <w:r>
              <w:t>Этажность</w:t>
            </w:r>
          </w:p>
        </w:tc>
        <w:tc>
          <w:tcPr>
            <w:tcW w:w="1219" w:type="dxa"/>
          </w:tcPr>
          <w:p w14:paraId="78793E2F" w14:textId="77777777" w:rsidR="0000495B" w:rsidRDefault="0000495B" w:rsidP="0000495B">
            <w:pPr>
              <w:spacing w:line="276" w:lineRule="auto"/>
              <w:contextualSpacing/>
              <w:jc w:val="center"/>
            </w:pPr>
            <w:r>
              <w:t>этаж</w:t>
            </w:r>
          </w:p>
        </w:tc>
        <w:tc>
          <w:tcPr>
            <w:tcW w:w="2384" w:type="dxa"/>
          </w:tcPr>
          <w:p w14:paraId="5E537DA5" w14:textId="77777777" w:rsidR="0000495B" w:rsidRDefault="0000495B" w:rsidP="0000495B">
            <w:pPr>
              <w:spacing w:line="276" w:lineRule="auto"/>
              <w:contextualSpacing/>
              <w:jc w:val="center"/>
            </w:pPr>
            <w:r>
              <w:t>2</w:t>
            </w:r>
          </w:p>
        </w:tc>
      </w:tr>
      <w:tr w:rsidR="0000495B" w:rsidRPr="00920192" w14:paraId="2A84FAEB" w14:textId="77777777" w:rsidTr="003820FB">
        <w:trPr>
          <w:trHeight w:val="313"/>
        </w:trPr>
        <w:tc>
          <w:tcPr>
            <w:tcW w:w="795" w:type="dxa"/>
          </w:tcPr>
          <w:p w14:paraId="029E8924" w14:textId="77777777" w:rsidR="0000495B" w:rsidRPr="00920192" w:rsidRDefault="0000495B" w:rsidP="0000495B">
            <w:pPr>
              <w:spacing w:line="276" w:lineRule="auto"/>
              <w:contextualSpacing/>
              <w:jc w:val="both"/>
            </w:pPr>
            <w:r>
              <w:t>8.</w:t>
            </w:r>
          </w:p>
        </w:tc>
        <w:tc>
          <w:tcPr>
            <w:tcW w:w="5430" w:type="dxa"/>
          </w:tcPr>
          <w:p w14:paraId="16FFDEC1" w14:textId="77777777" w:rsidR="0000495B" w:rsidRDefault="0000495B" w:rsidP="0000495B">
            <w:pPr>
              <w:spacing w:line="276" w:lineRule="auto"/>
              <w:contextualSpacing/>
              <w:jc w:val="both"/>
            </w:pPr>
            <w:r>
              <w:t>Количество этажей</w:t>
            </w:r>
          </w:p>
        </w:tc>
        <w:tc>
          <w:tcPr>
            <w:tcW w:w="1219" w:type="dxa"/>
          </w:tcPr>
          <w:p w14:paraId="71116030" w14:textId="77777777" w:rsidR="0000495B" w:rsidRDefault="0000495B" w:rsidP="0000495B">
            <w:pPr>
              <w:spacing w:line="276" w:lineRule="auto"/>
              <w:contextualSpacing/>
              <w:jc w:val="center"/>
            </w:pPr>
            <w:r>
              <w:t>этаж</w:t>
            </w:r>
          </w:p>
        </w:tc>
        <w:tc>
          <w:tcPr>
            <w:tcW w:w="2384" w:type="dxa"/>
          </w:tcPr>
          <w:p w14:paraId="42A40C9F" w14:textId="77777777" w:rsidR="0000495B" w:rsidRDefault="0000495B" w:rsidP="0000495B">
            <w:pPr>
              <w:spacing w:line="276" w:lineRule="auto"/>
              <w:contextualSpacing/>
              <w:jc w:val="center"/>
            </w:pPr>
            <w:r>
              <w:t>3</w:t>
            </w:r>
          </w:p>
        </w:tc>
      </w:tr>
      <w:tr w:rsidR="0000495B" w:rsidRPr="00920192" w14:paraId="1FF3B6EA" w14:textId="77777777" w:rsidTr="003820FB">
        <w:trPr>
          <w:trHeight w:val="313"/>
        </w:trPr>
        <w:tc>
          <w:tcPr>
            <w:tcW w:w="795" w:type="dxa"/>
          </w:tcPr>
          <w:p w14:paraId="4A9AC3F7" w14:textId="77777777" w:rsidR="0000495B" w:rsidRPr="00920192" w:rsidRDefault="0000495B" w:rsidP="0000495B">
            <w:pPr>
              <w:spacing w:line="276" w:lineRule="auto"/>
              <w:contextualSpacing/>
              <w:jc w:val="both"/>
            </w:pPr>
            <w:r>
              <w:t>9.</w:t>
            </w:r>
          </w:p>
        </w:tc>
        <w:tc>
          <w:tcPr>
            <w:tcW w:w="5430" w:type="dxa"/>
          </w:tcPr>
          <w:p w14:paraId="2E5CB638" w14:textId="77777777" w:rsidR="0000495B" w:rsidRDefault="0000495B" w:rsidP="0000495B">
            <w:pPr>
              <w:spacing w:line="276" w:lineRule="auto"/>
              <w:contextualSpacing/>
              <w:jc w:val="both"/>
            </w:pPr>
            <w:r>
              <w:t>Высота здания (архитектурная)</w:t>
            </w:r>
          </w:p>
        </w:tc>
        <w:tc>
          <w:tcPr>
            <w:tcW w:w="1219" w:type="dxa"/>
          </w:tcPr>
          <w:p w14:paraId="35C753DE" w14:textId="77777777" w:rsidR="0000495B" w:rsidRDefault="0000495B" w:rsidP="0000495B">
            <w:pPr>
              <w:spacing w:line="276" w:lineRule="auto"/>
              <w:contextualSpacing/>
              <w:jc w:val="center"/>
            </w:pPr>
            <w:r>
              <w:t>м</w:t>
            </w:r>
          </w:p>
        </w:tc>
        <w:tc>
          <w:tcPr>
            <w:tcW w:w="2384" w:type="dxa"/>
          </w:tcPr>
          <w:p w14:paraId="3AE9371A" w14:textId="77777777" w:rsidR="0000495B" w:rsidRDefault="0000495B" w:rsidP="0000495B">
            <w:pPr>
              <w:spacing w:line="276" w:lineRule="auto"/>
              <w:contextualSpacing/>
              <w:jc w:val="center"/>
            </w:pPr>
            <w:r>
              <w:t>8,400</w:t>
            </w:r>
          </w:p>
        </w:tc>
      </w:tr>
      <w:tr w:rsidR="0000495B" w:rsidRPr="00920192" w14:paraId="5B7143CC" w14:textId="77777777" w:rsidTr="003820FB">
        <w:trPr>
          <w:trHeight w:val="298"/>
        </w:trPr>
        <w:tc>
          <w:tcPr>
            <w:tcW w:w="795" w:type="dxa"/>
          </w:tcPr>
          <w:p w14:paraId="63BCFA02" w14:textId="77777777" w:rsidR="0000495B" w:rsidRPr="00F70B6C" w:rsidRDefault="0000495B" w:rsidP="0000495B">
            <w:pPr>
              <w:spacing w:line="276" w:lineRule="auto"/>
              <w:contextualSpacing/>
              <w:jc w:val="both"/>
            </w:pPr>
            <w:r w:rsidRPr="00F70B6C">
              <w:t>10.</w:t>
            </w:r>
          </w:p>
        </w:tc>
        <w:tc>
          <w:tcPr>
            <w:tcW w:w="5430" w:type="dxa"/>
          </w:tcPr>
          <w:p w14:paraId="63D0181C" w14:textId="77777777" w:rsidR="0000495B" w:rsidRDefault="0000495B" w:rsidP="0000495B">
            <w:pPr>
              <w:spacing w:line="276" w:lineRule="auto"/>
              <w:contextualSpacing/>
              <w:jc w:val="both"/>
            </w:pPr>
            <w:r>
              <w:t>Нормативный срок эксплуатации</w:t>
            </w:r>
          </w:p>
        </w:tc>
        <w:tc>
          <w:tcPr>
            <w:tcW w:w="1219" w:type="dxa"/>
          </w:tcPr>
          <w:p w14:paraId="4139CDE7" w14:textId="77777777" w:rsidR="0000495B" w:rsidRDefault="0000495B" w:rsidP="0000495B">
            <w:pPr>
              <w:spacing w:line="276" w:lineRule="auto"/>
              <w:contextualSpacing/>
              <w:jc w:val="center"/>
            </w:pPr>
            <w:r>
              <w:t>год</w:t>
            </w:r>
          </w:p>
        </w:tc>
        <w:tc>
          <w:tcPr>
            <w:tcW w:w="2384" w:type="dxa"/>
          </w:tcPr>
          <w:p w14:paraId="619CE7B0" w14:textId="77777777" w:rsidR="0000495B" w:rsidRDefault="0000495B" w:rsidP="0000495B">
            <w:pPr>
              <w:spacing w:line="276" w:lineRule="auto"/>
              <w:contextualSpacing/>
              <w:jc w:val="center"/>
            </w:pPr>
            <w:r>
              <w:t>50</w:t>
            </w:r>
          </w:p>
        </w:tc>
      </w:tr>
      <w:tr w:rsidR="0000495B" w:rsidRPr="00920192" w14:paraId="37BF5894" w14:textId="77777777" w:rsidTr="003820FB">
        <w:trPr>
          <w:trHeight w:val="313"/>
        </w:trPr>
        <w:tc>
          <w:tcPr>
            <w:tcW w:w="795" w:type="dxa"/>
          </w:tcPr>
          <w:p w14:paraId="2342C26D" w14:textId="77777777" w:rsidR="0000495B" w:rsidRPr="00F70B6C" w:rsidRDefault="0000495B" w:rsidP="0000495B">
            <w:pPr>
              <w:spacing w:line="276" w:lineRule="auto"/>
              <w:contextualSpacing/>
              <w:jc w:val="both"/>
            </w:pPr>
            <w:r w:rsidRPr="00F70B6C">
              <w:t>11.</w:t>
            </w:r>
          </w:p>
        </w:tc>
        <w:tc>
          <w:tcPr>
            <w:tcW w:w="5430" w:type="dxa"/>
          </w:tcPr>
          <w:p w14:paraId="532996DB" w14:textId="77777777" w:rsidR="0000495B" w:rsidRDefault="0000495B" w:rsidP="0000495B">
            <w:pPr>
              <w:spacing w:line="276" w:lineRule="auto"/>
              <w:contextualSpacing/>
              <w:jc w:val="both"/>
            </w:pPr>
            <w:r w:rsidRPr="00F70B6C">
              <w:t>Площадь застройки (Котельная)</w:t>
            </w:r>
          </w:p>
        </w:tc>
        <w:tc>
          <w:tcPr>
            <w:tcW w:w="1219" w:type="dxa"/>
          </w:tcPr>
          <w:p w14:paraId="7D8D1F6E" w14:textId="77777777" w:rsidR="0000495B" w:rsidRDefault="0000495B" w:rsidP="0000495B">
            <w:pPr>
              <w:spacing w:line="276" w:lineRule="auto"/>
              <w:contextualSpacing/>
              <w:jc w:val="center"/>
            </w:pPr>
            <w:r>
              <w:t>м</w:t>
            </w:r>
            <w:r w:rsidRPr="00F70B6C">
              <w:t>2</w:t>
            </w:r>
          </w:p>
        </w:tc>
        <w:tc>
          <w:tcPr>
            <w:tcW w:w="2384" w:type="dxa"/>
          </w:tcPr>
          <w:p w14:paraId="29FBB0EE" w14:textId="77777777" w:rsidR="0000495B" w:rsidRDefault="0000495B" w:rsidP="0000495B">
            <w:pPr>
              <w:spacing w:line="276" w:lineRule="auto"/>
              <w:contextualSpacing/>
              <w:jc w:val="center"/>
            </w:pPr>
            <w:r>
              <w:t>43,10</w:t>
            </w:r>
          </w:p>
        </w:tc>
      </w:tr>
      <w:tr w:rsidR="0000495B" w:rsidRPr="00920192" w14:paraId="088C78E9" w14:textId="77777777" w:rsidTr="003820FB">
        <w:trPr>
          <w:trHeight w:val="313"/>
        </w:trPr>
        <w:tc>
          <w:tcPr>
            <w:tcW w:w="795" w:type="dxa"/>
          </w:tcPr>
          <w:p w14:paraId="42B5EF7F" w14:textId="77777777" w:rsidR="0000495B" w:rsidRPr="00F70B6C" w:rsidRDefault="0000495B" w:rsidP="0000495B">
            <w:pPr>
              <w:spacing w:line="276" w:lineRule="auto"/>
              <w:contextualSpacing/>
              <w:jc w:val="both"/>
            </w:pPr>
            <w:r w:rsidRPr="00F70B6C">
              <w:t>12.</w:t>
            </w:r>
          </w:p>
        </w:tc>
        <w:tc>
          <w:tcPr>
            <w:tcW w:w="5430" w:type="dxa"/>
          </w:tcPr>
          <w:p w14:paraId="58B1AAC9" w14:textId="77777777" w:rsidR="0000495B" w:rsidRDefault="0000495B" w:rsidP="0000495B">
            <w:pPr>
              <w:spacing w:line="276" w:lineRule="auto"/>
              <w:contextualSpacing/>
              <w:jc w:val="both"/>
            </w:pPr>
            <w:r w:rsidRPr="00F70B6C">
              <w:t>Общая площадь здания (Котельная)</w:t>
            </w:r>
          </w:p>
        </w:tc>
        <w:tc>
          <w:tcPr>
            <w:tcW w:w="1219" w:type="dxa"/>
          </w:tcPr>
          <w:p w14:paraId="32F1BE15" w14:textId="77777777" w:rsidR="0000495B" w:rsidRDefault="0000495B" w:rsidP="0000495B">
            <w:pPr>
              <w:spacing w:line="276" w:lineRule="auto"/>
              <w:contextualSpacing/>
              <w:jc w:val="center"/>
            </w:pPr>
            <w:r>
              <w:t>м</w:t>
            </w:r>
            <w:r w:rsidRPr="00F70B6C">
              <w:t>2</w:t>
            </w:r>
          </w:p>
        </w:tc>
        <w:tc>
          <w:tcPr>
            <w:tcW w:w="2384" w:type="dxa"/>
          </w:tcPr>
          <w:p w14:paraId="7F15F607" w14:textId="77777777" w:rsidR="0000495B" w:rsidRDefault="0000495B" w:rsidP="0000495B">
            <w:pPr>
              <w:spacing w:line="276" w:lineRule="auto"/>
              <w:contextualSpacing/>
              <w:jc w:val="center"/>
            </w:pPr>
            <w:r>
              <w:t>38,86</w:t>
            </w:r>
          </w:p>
        </w:tc>
      </w:tr>
      <w:tr w:rsidR="0000495B" w:rsidRPr="00920192" w14:paraId="66107F83" w14:textId="77777777" w:rsidTr="003820FB">
        <w:trPr>
          <w:trHeight w:val="313"/>
        </w:trPr>
        <w:tc>
          <w:tcPr>
            <w:tcW w:w="795" w:type="dxa"/>
          </w:tcPr>
          <w:p w14:paraId="10073A9F" w14:textId="77777777" w:rsidR="0000495B" w:rsidRPr="00F70B6C" w:rsidRDefault="0000495B" w:rsidP="0000495B">
            <w:pPr>
              <w:spacing w:line="276" w:lineRule="auto"/>
              <w:contextualSpacing/>
              <w:jc w:val="both"/>
            </w:pPr>
            <w:r w:rsidRPr="00F70B6C">
              <w:t>13.</w:t>
            </w:r>
          </w:p>
        </w:tc>
        <w:tc>
          <w:tcPr>
            <w:tcW w:w="5430" w:type="dxa"/>
          </w:tcPr>
          <w:p w14:paraId="00608D2E" w14:textId="77777777" w:rsidR="0000495B" w:rsidRDefault="0000495B" w:rsidP="0000495B">
            <w:pPr>
              <w:spacing w:line="276" w:lineRule="auto"/>
              <w:contextualSpacing/>
              <w:jc w:val="both"/>
            </w:pPr>
            <w:r w:rsidRPr="00F70B6C">
              <w:t>Строительный объем здания (Котельная)</w:t>
            </w:r>
          </w:p>
        </w:tc>
        <w:tc>
          <w:tcPr>
            <w:tcW w:w="1219" w:type="dxa"/>
          </w:tcPr>
          <w:p w14:paraId="1314BFA8" w14:textId="77777777" w:rsidR="0000495B" w:rsidRDefault="0000495B" w:rsidP="0000495B">
            <w:pPr>
              <w:spacing w:line="276" w:lineRule="auto"/>
              <w:contextualSpacing/>
              <w:jc w:val="center"/>
            </w:pPr>
            <w:r w:rsidRPr="00F70B6C">
              <w:t>м3</w:t>
            </w:r>
          </w:p>
        </w:tc>
        <w:tc>
          <w:tcPr>
            <w:tcW w:w="2384" w:type="dxa"/>
          </w:tcPr>
          <w:p w14:paraId="1E094E60" w14:textId="77777777" w:rsidR="0000495B" w:rsidRDefault="0000495B" w:rsidP="0000495B">
            <w:pPr>
              <w:spacing w:line="276" w:lineRule="auto"/>
              <w:contextualSpacing/>
              <w:jc w:val="center"/>
            </w:pPr>
            <w:r w:rsidRPr="00F70B6C">
              <w:t>106,78</w:t>
            </w:r>
          </w:p>
        </w:tc>
      </w:tr>
      <w:tr w:rsidR="0000495B" w:rsidRPr="00920192" w14:paraId="3F1FE97D" w14:textId="77777777" w:rsidTr="003820FB">
        <w:trPr>
          <w:trHeight w:val="313"/>
        </w:trPr>
        <w:tc>
          <w:tcPr>
            <w:tcW w:w="795" w:type="dxa"/>
          </w:tcPr>
          <w:p w14:paraId="21F8B150" w14:textId="77777777" w:rsidR="0000495B" w:rsidRPr="00F70B6C" w:rsidRDefault="0000495B" w:rsidP="0000495B">
            <w:pPr>
              <w:spacing w:line="276" w:lineRule="auto"/>
              <w:contextualSpacing/>
              <w:jc w:val="both"/>
            </w:pPr>
            <w:r w:rsidRPr="00F70B6C">
              <w:t>14.</w:t>
            </w:r>
          </w:p>
        </w:tc>
        <w:tc>
          <w:tcPr>
            <w:tcW w:w="5430" w:type="dxa"/>
          </w:tcPr>
          <w:p w14:paraId="5CB7130B" w14:textId="77777777" w:rsidR="0000495B" w:rsidRDefault="0000495B" w:rsidP="0000495B">
            <w:pPr>
              <w:spacing w:line="276" w:lineRule="auto"/>
              <w:contextualSpacing/>
              <w:jc w:val="both"/>
            </w:pPr>
            <w:r w:rsidRPr="00F70B6C">
              <w:t>Степень огнестойкости</w:t>
            </w:r>
          </w:p>
        </w:tc>
        <w:tc>
          <w:tcPr>
            <w:tcW w:w="1219" w:type="dxa"/>
          </w:tcPr>
          <w:p w14:paraId="766263AF" w14:textId="77777777" w:rsidR="0000495B" w:rsidRDefault="0000495B" w:rsidP="0000495B">
            <w:pPr>
              <w:spacing w:line="276" w:lineRule="auto"/>
              <w:contextualSpacing/>
              <w:jc w:val="center"/>
            </w:pPr>
            <w:r>
              <w:t>-</w:t>
            </w:r>
          </w:p>
        </w:tc>
        <w:tc>
          <w:tcPr>
            <w:tcW w:w="2384" w:type="dxa"/>
          </w:tcPr>
          <w:p w14:paraId="379736D9" w14:textId="77777777" w:rsidR="0000495B" w:rsidRDefault="0000495B" w:rsidP="0000495B">
            <w:pPr>
              <w:spacing w:line="276" w:lineRule="auto"/>
              <w:contextualSpacing/>
              <w:jc w:val="center"/>
            </w:pPr>
            <w:r w:rsidRPr="00F70B6C">
              <w:t>IV</w:t>
            </w:r>
          </w:p>
        </w:tc>
      </w:tr>
      <w:tr w:rsidR="0000495B" w:rsidRPr="00920192" w14:paraId="4E2C4831" w14:textId="77777777" w:rsidTr="003820FB">
        <w:trPr>
          <w:trHeight w:val="298"/>
        </w:trPr>
        <w:tc>
          <w:tcPr>
            <w:tcW w:w="795" w:type="dxa"/>
          </w:tcPr>
          <w:p w14:paraId="464D4543" w14:textId="77777777" w:rsidR="0000495B" w:rsidRPr="00F70B6C" w:rsidRDefault="0000495B" w:rsidP="0000495B">
            <w:pPr>
              <w:spacing w:line="276" w:lineRule="auto"/>
              <w:contextualSpacing/>
              <w:jc w:val="both"/>
            </w:pPr>
            <w:r w:rsidRPr="00F70B6C">
              <w:t>15.</w:t>
            </w:r>
          </w:p>
        </w:tc>
        <w:tc>
          <w:tcPr>
            <w:tcW w:w="5430" w:type="dxa"/>
          </w:tcPr>
          <w:p w14:paraId="1D6707EA" w14:textId="77777777" w:rsidR="0000495B" w:rsidRPr="00F70B6C" w:rsidRDefault="0000495B" w:rsidP="0000495B">
            <w:pPr>
              <w:spacing w:line="276" w:lineRule="auto"/>
              <w:contextualSpacing/>
              <w:jc w:val="both"/>
            </w:pPr>
            <w:r w:rsidRPr="00F70B6C">
              <w:t>Класс функциональной пожарной опасности</w:t>
            </w:r>
          </w:p>
        </w:tc>
        <w:tc>
          <w:tcPr>
            <w:tcW w:w="1219" w:type="dxa"/>
          </w:tcPr>
          <w:p w14:paraId="14A7570E" w14:textId="77777777" w:rsidR="0000495B" w:rsidRDefault="0000495B" w:rsidP="0000495B">
            <w:pPr>
              <w:spacing w:line="276" w:lineRule="auto"/>
              <w:contextualSpacing/>
              <w:jc w:val="center"/>
            </w:pPr>
            <w:r>
              <w:t>-</w:t>
            </w:r>
          </w:p>
        </w:tc>
        <w:tc>
          <w:tcPr>
            <w:tcW w:w="2384" w:type="dxa"/>
          </w:tcPr>
          <w:p w14:paraId="72C36CA7" w14:textId="77777777" w:rsidR="0000495B" w:rsidRDefault="0000495B" w:rsidP="0000495B">
            <w:pPr>
              <w:spacing w:line="276" w:lineRule="auto"/>
              <w:contextualSpacing/>
              <w:jc w:val="center"/>
            </w:pPr>
            <w:r>
              <w:t>Ф5.1</w:t>
            </w:r>
          </w:p>
        </w:tc>
      </w:tr>
      <w:tr w:rsidR="0000495B" w:rsidRPr="00920192" w14:paraId="71A1DE8C" w14:textId="77777777" w:rsidTr="003820FB">
        <w:trPr>
          <w:trHeight w:val="419"/>
        </w:trPr>
        <w:tc>
          <w:tcPr>
            <w:tcW w:w="795" w:type="dxa"/>
          </w:tcPr>
          <w:p w14:paraId="13DA4DA8" w14:textId="77777777" w:rsidR="0000495B" w:rsidRPr="00F70B6C" w:rsidRDefault="0000495B" w:rsidP="0000495B">
            <w:pPr>
              <w:spacing w:line="276" w:lineRule="auto"/>
              <w:contextualSpacing/>
              <w:jc w:val="both"/>
            </w:pPr>
            <w:r w:rsidRPr="00F70B6C">
              <w:t>16.</w:t>
            </w:r>
          </w:p>
        </w:tc>
        <w:tc>
          <w:tcPr>
            <w:tcW w:w="5430" w:type="dxa"/>
          </w:tcPr>
          <w:p w14:paraId="38E1CEF1" w14:textId="77777777" w:rsidR="0000495B" w:rsidRPr="00F70B6C" w:rsidRDefault="0000495B" w:rsidP="0000495B">
            <w:pPr>
              <w:spacing w:line="276" w:lineRule="auto"/>
              <w:contextualSpacing/>
              <w:jc w:val="both"/>
            </w:pPr>
            <w:r w:rsidRPr="00F70B6C">
              <w:t>Класс конструктивной пожарной опасности</w:t>
            </w:r>
          </w:p>
        </w:tc>
        <w:tc>
          <w:tcPr>
            <w:tcW w:w="1219" w:type="dxa"/>
          </w:tcPr>
          <w:p w14:paraId="49CCD422" w14:textId="77777777" w:rsidR="0000495B" w:rsidRDefault="0000495B" w:rsidP="0000495B">
            <w:pPr>
              <w:spacing w:line="276" w:lineRule="auto"/>
              <w:contextualSpacing/>
              <w:jc w:val="center"/>
            </w:pPr>
            <w:r>
              <w:t>-</w:t>
            </w:r>
          </w:p>
        </w:tc>
        <w:tc>
          <w:tcPr>
            <w:tcW w:w="2384" w:type="dxa"/>
          </w:tcPr>
          <w:p w14:paraId="51F2FB5C" w14:textId="77777777" w:rsidR="0000495B" w:rsidRDefault="0000495B" w:rsidP="0000495B">
            <w:pPr>
              <w:spacing w:line="276" w:lineRule="auto"/>
              <w:contextualSpacing/>
              <w:jc w:val="center"/>
            </w:pPr>
            <w:r>
              <w:t>С0</w:t>
            </w:r>
          </w:p>
        </w:tc>
      </w:tr>
    </w:tbl>
    <w:p w14:paraId="69E390CD" w14:textId="77777777" w:rsidR="0000495B" w:rsidRDefault="0000495B" w:rsidP="0000495B">
      <w:pPr>
        <w:jc w:val="both"/>
        <w:rPr>
          <w:lang w:eastAsia="en-US"/>
        </w:rPr>
      </w:pPr>
    </w:p>
    <w:p w14:paraId="5A36F0B2" w14:textId="77777777" w:rsidR="0000495B" w:rsidRDefault="0000495B" w:rsidP="0000495B">
      <w:pPr>
        <w:ind w:firstLine="852"/>
        <w:jc w:val="both"/>
        <w:rPr>
          <w:lang w:eastAsia="en-US"/>
        </w:rPr>
      </w:pPr>
      <w:r w:rsidRPr="00313F20">
        <w:rPr>
          <w:lang w:eastAsia="en-US"/>
        </w:rPr>
        <w:t>Приложения:</w:t>
      </w:r>
    </w:p>
    <w:p w14:paraId="08BCCFE8" w14:textId="77777777" w:rsidR="0000495B" w:rsidRPr="001653BA" w:rsidRDefault="0000495B" w:rsidP="0000495B">
      <w:pPr>
        <w:jc w:val="both"/>
        <w:rPr>
          <w:lang w:eastAsia="en-US"/>
        </w:rPr>
      </w:pPr>
      <w:r w:rsidRPr="001653BA">
        <w:rPr>
          <w:lang w:eastAsia="en-US"/>
        </w:rPr>
        <w:t>Приложение № 1 - Проектная документация (публикуется отдельным файлом);</w:t>
      </w:r>
    </w:p>
    <w:p w14:paraId="4E80B8B1" w14:textId="77777777" w:rsidR="0000495B" w:rsidRDefault="0000495B" w:rsidP="0000495B">
      <w:pPr>
        <w:jc w:val="both"/>
        <w:rPr>
          <w:lang w:eastAsia="en-US"/>
        </w:rPr>
      </w:pPr>
      <w:r w:rsidRPr="001653BA">
        <w:rPr>
          <w:lang w:eastAsia="en-US"/>
        </w:rPr>
        <w:t>Приложение № 2 - Сметная документация (публикуется отдельным файлом);</w:t>
      </w:r>
    </w:p>
    <w:p w14:paraId="3B3A4E18" w14:textId="77777777" w:rsidR="0000495B" w:rsidRPr="001653BA" w:rsidRDefault="0000495B" w:rsidP="0000495B">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46D2C8DB" w14:textId="77777777" w:rsidR="0000495B" w:rsidRPr="00313F20" w:rsidRDefault="0000495B" w:rsidP="0000495B">
      <w:pPr>
        <w:rPr>
          <w:lang w:eastAsia="en-US"/>
        </w:rPr>
      </w:pPr>
      <w:r w:rsidRPr="001653BA">
        <w:rPr>
          <w:lang w:eastAsia="en-US"/>
        </w:rPr>
        <w:t>(публикуется отдельным файлом);</w:t>
      </w:r>
    </w:p>
    <w:p w14:paraId="1F70671B" w14:textId="77777777" w:rsidR="0000495B" w:rsidRDefault="0000495B" w:rsidP="0000495B">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36303FB7" w14:textId="77777777" w:rsidR="0000495B" w:rsidRPr="00F71CD7" w:rsidRDefault="0000495B" w:rsidP="0000495B">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CD536A">
        <w:rPr>
          <w:bCs/>
          <w:iCs/>
        </w:rPr>
        <w:t xml:space="preserve">дошкольной образовательной организации в </w:t>
      </w:r>
      <w:proofErr w:type="spellStart"/>
      <w:proofErr w:type="gramStart"/>
      <w:r w:rsidRPr="00CD536A">
        <w:rPr>
          <w:bCs/>
          <w:iCs/>
        </w:rPr>
        <w:t>пгт.Вольное</w:t>
      </w:r>
      <w:proofErr w:type="spellEnd"/>
      <w:proofErr w:type="gramEnd"/>
      <w:r w:rsidRPr="00CD536A">
        <w:rPr>
          <w:bCs/>
          <w:iCs/>
        </w:rPr>
        <w:t xml:space="preserve"> на 150 мест </w:t>
      </w:r>
      <w:proofErr w:type="spellStart"/>
      <w:r w:rsidRPr="00CD536A">
        <w:rPr>
          <w:bCs/>
          <w:iCs/>
        </w:rPr>
        <w:t>пр-кт</w:t>
      </w:r>
      <w:proofErr w:type="spellEnd"/>
      <w:r w:rsidRPr="00CD536A">
        <w:rPr>
          <w:bCs/>
          <w:iCs/>
        </w:rPr>
        <w:t xml:space="preserve"> Октябрьский, 27 </w:t>
      </w:r>
      <w:proofErr w:type="spellStart"/>
      <w:r w:rsidRPr="00CD536A">
        <w:rPr>
          <w:bCs/>
          <w:iCs/>
        </w:rPr>
        <w:t>Джанкойского</w:t>
      </w:r>
      <w:proofErr w:type="spellEnd"/>
      <w:r w:rsidRPr="00CD536A">
        <w:rPr>
          <w:bCs/>
          <w:iCs/>
        </w:rPr>
        <w:t xml:space="preserve"> района</w:t>
      </w:r>
      <w:r w:rsidRPr="00F71CD7">
        <w:rPr>
          <w:bCs/>
          <w:iCs/>
        </w:rPr>
        <w:t>»</w:t>
      </w:r>
      <w:r>
        <w:rPr>
          <w:bCs/>
          <w:iCs/>
        </w:rPr>
        <w:t xml:space="preserve"> (публикуется отдельным файлом)</w:t>
      </w:r>
      <w:r w:rsidRPr="00F71CD7">
        <w:rPr>
          <w:bCs/>
          <w:iCs/>
        </w:rPr>
        <w:t>.</w:t>
      </w:r>
    </w:p>
    <w:p w14:paraId="74091F34" w14:textId="77777777" w:rsidR="0000495B" w:rsidRDefault="0000495B" w:rsidP="0000495B">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32C6B5BD" w14:textId="77777777" w:rsidR="0000495B" w:rsidRPr="002D1144" w:rsidRDefault="0000495B" w:rsidP="0000495B">
      <w:pPr>
        <w:jc w:val="right"/>
        <w:rPr>
          <w:b/>
        </w:rPr>
      </w:pPr>
      <w:r w:rsidRPr="002D1144">
        <w:rPr>
          <w:b/>
        </w:rPr>
        <w:t>ПРОЕКТ</w:t>
      </w:r>
    </w:p>
    <w:p w14:paraId="0C36F1C6" w14:textId="77777777" w:rsidR="0000495B" w:rsidRPr="002D1144" w:rsidRDefault="0000495B" w:rsidP="0000495B">
      <w:pPr>
        <w:jc w:val="center"/>
        <w:rPr>
          <w:b/>
        </w:rPr>
      </w:pPr>
    </w:p>
    <w:p w14:paraId="32E5F1CD" w14:textId="77777777" w:rsidR="0000495B" w:rsidRPr="002D1144" w:rsidRDefault="0000495B" w:rsidP="0000495B">
      <w:pPr>
        <w:jc w:val="center"/>
        <w:rPr>
          <w:b/>
        </w:rPr>
      </w:pPr>
      <w:r w:rsidRPr="002D1144">
        <w:rPr>
          <w:b/>
        </w:rPr>
        <w:t>ГОСУДАРСТВЕННЫЙ КОНТРАКТ</w:t>
      </w:r>
    </w:p>
    <w:p w14:paraId="3A7A1A24" w14:textId="77777777" w:rsidR="0000495B" w:rsidRPr="002D1144" w:rsidRDefault="0000495B" w:rsidP="0000495B">
      <w:pPr>
        <w:jc w:val="center"/>
        <w:rPr>
          <w:b/>
        </w:rPr>
      </w:pPr>
      <w:r w:rsidRPr="002D1144">
        <w:rPr>
          <w:b/>
        </w:rPr>
        <w:t xml:space="preserve">НА </w:t>
      </w:r>
      <w:r>
        <w:rPr>
          <w:b/>
        </w:rPr>
        <w:t>ОКОНЧА</w:t>
      </w:r>
      <w:r w:rsidRPr="002D1144">
        <w:rPr>
          <w:b/>
        </w:rPr>
        <w:t>НИЕ СТРОИТЕЛЬНО-МОНТАЖНЫХ РАБОТ</w:t>
      </w:r>
    </w:p>
    <w:p w14:paraId="7949BAA8" w14:textId="77777777" w:rsidR="0000495B" w:rsidRPr="002D1144" w:rsidRDefault="0000495B" w:rsidP="0000495B">
      <w:pPr>
        <w:jc w:val="center"/>
        <w:rPr>
          <w:b/>
        </w:rPr>
      </w:pPr>
      <w:r w:rsidRPr="002D1144">
        <w:rPr>
          <w:b/>
        </w:rPr>
        <w:t>на объекте: «</w:t>
      </w:r>
      <w:r w:rsidRPr="00FC0127">
        <w:rPr>
          <w:b/>
        </w:rPr>
        <w:t xml:space="preserve">Строительство </w:t>
      </w:r>
      <w:r w:rsidRPr="00CD536A">
        <w:rPr>
          <w:b/>
          <w:lang w:eastAsia="en-US"/>
        </w:rPr>
        <w:t xml:space="preserve">дошкольной образовательной организации в </w:t>
      </w:r>
      <w:proofErr w:type="spellStart"/>
      <w:proofErr w:type="gramStart"/>
      <w:r w:rsidRPr="00CD536A">
        <w:rPr>
          <w:b/>
          <w:lang w:eastAsia="en-US"/>
        </w:rPr>
        <w:t>пгт.Вольное</w:t>
      </w:r>
      <w:proofErr w:type="spellEnd"/>
      <w:proofErr w:type="gramEnd"/>
      <w:r w:rsidRPr="00CD536A">
        <w:rPr>
          <w:b/>
          <w:lang w:eastAsia="en-US"/>
        </w:rPr>
        <w:t xml:space="preserve"> на 150 мест </w:t>
      </w:r>
      <w:proofErr w:type="spellStart"/>
      <w:r w:rsidRPr="00CD536A">
        <w:rPr>
          <w:b/>
          <w:lang w:eastAsia="en-US"/>
        </w:rPr>
        <w:t>пр-кт</w:t>
      </w:r>
      <w:proofErr w:type="spellEnd"/>
      <w:r w:rsidRPr="00CD536A">
        <w:rPr>
          <w:b/>
          <w:lang w:eastAsia="en-US"/>
        </w:rPr>
        <w:t xml:space="preserve"> Октябрьский, 27 </w:t>
      </w:r>
      <w:proofErr w:type="spellStart"/>
      <w:r w:rsidRPr="00CD536A">
        <w:rPr>
          <w:b/>
          <w:lang w:eastAsia="en-US"/>
        </w:rPr>
        <w:t>Джанкойского</w:t>
      </w:r>
      <w:proofErr w:type="spellEnd"/>
      <w:r w:rsidRPr="00CD536A">
        <w:rPr>
          <w:b/>
          <w:lang w:eastAsia="en-US"/>
        </w:rPr>
        <w:t xml:space="preserve"> района</w:t>
      </w:r>
      <w:r w:rsidRPr="002D1144">
        <w:rPr>
          <w:b/>
        </w:rPr>
        <w:t>»</w:t>
      </w:r>
    </w:p>
    <w:p w14:paraId="1C8AA83C" w14:textId="77777777" w:rsidR="0000495B" w:rsidRPr="002D1144" w:rsidRDefault="0000495B" w:rsidP="0000495B">
      <w:pPr>
        <w:jc w:val="center"/>
        <w:rPr>
          <w:b/>
        </w:rPr>
      </w:pPr>
    </w:p>
    <w:p w14:paraId="0E64BA2D" w14:textId="151693E8" w:rsidR="0000495B" w:rsidRPr="002D1144" w:rsidRDefault="0000495B" w:rsidP="0000495B">
      <w:r w:rsidRPr="002D1144">
        <w:t>г. Симферополь</w:t>
      </w:r>
      <w:r w:rsidRPr="002D1144">
        <w:tab/>
      </w:r>
      <w:r w:rsidRPr="002D1144">
        <w:tab/>
        <w:t xml:space="preserve">       </w:t>
      </w:r>
      <w:r w:rsidRPr="002D1144">
        <w:tab/>
        <w:t xml:space="preserve"> № ________</w:t>
      </w:r>
      <w:r w:rsidRPr="002D1144">
        <w:tab/>
      </w:r>
      <w:r w:rsidRPr="002D1144">
        <w:tab/>
        <w:t xml:space="preserve">                                </w:t>
      </w:r>
      <w:proofErr w:type="gramStart"/>
      <w:r w:rsidRPr="002D1144">
        <w:t xml:space="preserve">   «</w:t>
      </w:r>
      <w:proofErr w:type="gramEnd"/>
      <w:r w:rsidRPr="002D1144">
        <w:t>___» _______ 20__ г.</w:t>
      </w:r>
    </w:p>
    <w:p w14:paraId="4947028D" w14:textId="77777777" w:rsidR="0000495B" w:rsidRPr="002D1144" w:rsidRDefault="0000495B" w:rsidP="0000495B"/>
    <w:p w14:paraId="4439A986" w14:textId="77777777" w:rsidR="0000495B" w:rsidRPr="002D1144" w:rsidRDefault="0000495B" w:rsidP="0000495B">
      <w:pPr>
        <w:ind w:firstLine="567"/>
        <w:jc w:val="both"/>
      </w:pPr>
      <w:bookmarkStart w:id="5" w:name="_Hlk536549410"/>
      <w:bookmarkStart w:id="6"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5"/>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rsidRPr="002D1144">
        <w:t>с одной стороны, и</w:t>
      </w:r>
    </w:p>
    <w:p w14:paraId="73294C66" w14:textId="77777777" w:rsidR="0000495B" w:rsidRPr="002D1144" w:rsidRDefault="0000495B" w:rsidP="0000495B">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1264D347" w14:textId="77777777" w:rsidR="0000495B" w:rsidRPr="002D1144" w:rsidRDefault="0000495B" w:rsidP="0000495B">
      <w:pPr>
        <w:jc w:val="both"/>
      </w:pPr>
    </w:p>
    <w:p w14:paraId="410A05C3" w14:textId="77777777" w:rsidR="0000495B" w:rsidRPr="002D1144" w:rsidRDefault="0000495B" w:rsidP="0000495B">
      <w:pPr>
        <w:pStyle w:val="aff4"/>
        <w:numPr>
          <w:ilvl w:val="3"/>
          <w:numId w:val="47"/>
        </w:numPr>
        <w:contextualSpacing w:val="0"/>
        <w:jc w:val="center"/>
        <w:rPr>
          <w:b/>
        </w:rPr>
      </w:pPr>
      <w:r w:rsidRPr="002D1144">
        <w:rPr>
          <w:b/>
        </w:rPr>
        <w:t>Предмет Контракта</w:t>
      </w:r>
    </w:p>
    <w:p w14:paraId="388BE1CE" w14:textId="77777777" w:rsidR="0000495B" w:rsidRPr="002D1144" w:rsidRDefault="0000495B" w:rsidP="0000495B">
      <w:pPr>
        <w:pStyle w:val="aff4"/>
        <w:numPr>
          <w:ilvl w:val="1"/>
          <w:numId w:val="48"/>
        </w:numPr>
        <w:ind w:left="0" w:firstLine="567"/>
        <w:contextualSpacing w:val="0"/>
        <w:jc w:val="both"/>
      </w:pPr>
      <w:r w:rsidRPr="00F76C60">
        <w:t xml:space="preserve">Подрядчик в установленные сроки согласно Контракту обязуется произвести окончание строительно-монтажных работ, предусмотренных проектной и рабочей документацией на объекте, указанном </w:t>
      </w:r>
      <w:bookmarkStart w:id="7" w:name="_Hlk174697776"/>
      <w:r w:rsidRPr="00F76C60">
        <w:t xml:space="preserve">в </w:t>
      </w:r>
      <w:hyperlink w:anchor="sub_10012" w:history="1">
        <w:r w:rsidRPr="00F76C60">
          <w:t>п. 1.2</w:t>
        </w:r>
      </w:hyperlink>
      <w:r w:rsidRPr="00F76C60">
        <w:t xml:space="preserve"> Контракта </w:t>
      </w:r>
      <w:bookmarkEnd w:id="7"/>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9627F1D" w14:textId="77777777" w:rsidR="0000495B" w:rsidRPr="002D1144" w:rsidRDefault="0000495B" w:rsidP="0000495B">
      <w:pPr>
        <w:ind w:firstLine="567"/>
        <w:jc w:val="both"/>
      </w:pPr>
      <w:r w:rsidRPr="002D1144">
        <w:t xml:space="preserve">Конечным результатом Контракта является Объект, законченный строительством. </w:t>
      </w:r>
    </w:p>
    <w:p w14:paraId="02B36F3A" w14:textId="77777777" w:rsidR="0000495B" w:rsidRPr="004F1143" w:rsidRDefault="0000495B" w:rsidP="0000495B">
      <w:pPr>
        <w:ind w:firstLine="567"/>
        <w:jc w:val="both"/>
      </w:pPr>
      <w:r w:rsidRPr="002D1144">
        <w:t xml:space="preserve">Объект, законченный строительством - это объект, указанный в п. 1.2 Контракта, в отношении которого Сторонами подписан акт сдачи-приемки законченного строительством объекта (Приложение № 6 к Контракту) (далее – Акт сдачи-приемки законченного строительством объекта)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w:t>
      </w:r>
      <w:r w:rsidRPr="004F1143">
        <w:t>Российской Федерации и Республики Крым (далее – ЗОС).</w:t>
      </w:r>
    </w:p>
    <w:p w14:paraId="38BEC8EE" w14:textId="77777777" w:rsidR="0000495B" w:rsidRPr="004F1143" w:rsidRDefault="0000495B" w:rsidP="0000495B">
      <w:pPr>
        <w:pStyle w:val="aff4"/>
        <w:numPr>
          <w:ilvl w:val="1"/>
          <w:numId w:val="48"/>
        </w:numPr>
        <w:ind w:left="0" w:firstLine="567"/>
        <w:contextualSpacing w:val="0"/>
        <w:jc w:val="both"/>
      </w:pPr>
      <w:r w:rsidRPr="004F1143">
        <w:t>Описание Объекта:</w:t>
      </w:r>
    </w:p>
    <w:p w14:paraId="0A2F2989" w14:textId="77777777" w:rsidR="0000495B" w:rsidRPr="004F1143" w:rsidRDefault="0000495B" w:rsidP="0000495B">
      <w:pPr>
        <w:ind w:firstLine="567"/>
        <w:jc w:val="both"/>
        <w:rPr>
          <w:b/>
          <w:sz w:val="22"/>
          <w:szCs w:val="22"/>
          <w:lang w:eastAsia="zh-CN"/>
        </w:rPr>
      </w:pPr>
      <w:r w:rsidRPr="004F1143">
        <w:t xml:space="preserve">Наименование </w:t>
      </w:r>
      <w:r w:rsidRPr="00F63648">
        <w:t xml:space="preserve">объекта: </w:t>
      </w:r>
      <w:r w:rsidRPr="00F63648">
        <w:rPr>
          <w:b/>
        </w:rPr>
        <w:t>«</w:t>
      </w:r>
      <w:r w:rsidRPr="00F63648">
        <w:rPr>
          <w:b/>
          <w:lang w:eastAsia="zh-CN"/>
        </w:rPr>
        <w:t xml:space="preserve">Строительство </w:t>
      </w:r>
      <w:r w:rsidRPr="00F63648">
        <w:rPr>
          <w:b/>
          <w:lang w:eastAsia="en-US"/>
        </w:rPr>
        <w:t xml:space="preserve">дошкольной образовательной организации в </w:t>
      </w:r>
      <w:proofErr w:type="spellStart"/>
      <w:r w:rsidRPr="00F63648">
        <w:rPr>
          <w:b/>
          <w:lang w:eastAsia="en-US"/>
        </w:rPr>
        <w:t>пгт</w:t>
      </w:r>
      <w:proofErr w:type="spellEnd"/>
      <w:r w:rsidRPr="00F63648">
        <w:rPr>
          <w:b/>
          <w:lang w:eastAsia="en-US"/>
        </w:rPr>
        <w:t>.</w:t>
      </w:r>
      <w:r>
        <w:rPr>
          <w:b/>
          <w:lang w:eastAsia="en-US"/>
        </w:rPr>
        <w:t xml:space="preserve"> </w:t>
      </w:r>
      <w:r w:rsidRPr="00F63648">
        <w:rPr>
          <w:b/>
          <w:lang w:eastAsia="en-US"/>
        </w:rPr>
        <w:t xml:space="preserve">Вольное на 150 мест </w:t>
      </w:r>
      <w:proofErr w:type="spellStart"/>
      <w:r w:rsidRPr="00F63648">
        <w:rPr>
          <w:b/>
          <w:lang w:eastAsia="en-US"/>
        </w:rPr>
        <w:t>пр-кт</w:t>
      </w:r>
      <w:proofErr w:type="spellEnd"/>
      <w:r w:rsidRPr="00F63648">
        <w:rPr>
          <w:b/>
          <w:lang w:eastAsia="en-US"/>
        </w:rPr>
        <w:t xml:space="preserve"> Октябрьский, 27 </w:t>
      </w:r>
      <w:proofErr w:type="spellStart"/>
      <w:r w:rsidRPr="00F63648">
        <w:rPr>
          <w:b/>
          <w:lang w:eastAsia="en-US"/>
        </w:rPr>
        <w:t>Джанкойского</w:t>
      </w:r>
      <w:proofErr w:type="spellEnd"/>
      <w:r w:rsidRPr="00CD536A">
        <w:rPr>
          <w:b/>
          <w:lang w:eastAsia="en-US"/>
        </w:rPr>
        <w:t xml:space="preserve"> района</w:t>
      </w:r>
      <w:r w:rsidRPr="004F1143">
        <w:rPr>
          <w:b/>
          <w:sz w:val="22"/>
          <w:szCs w:val="22"/>
          <w:lang w:eastAsia="zh-CN"/>
        </w:rPr>
        <w:t>».</w:t>
      </w:r>
    </w:p>
    <w:p w14:paraId="4E59136F" w14:textId="77777777" w:rsidR="0000495B" w:rsidRPr="004F1143" w:rsidRDefault="0000495B" w:rsidP="0000495B">
      <w:pPr>
        <w:ind w:firstLine="567"/>
        <w:jc w:val="both"/>
        <w:rPr>
          <w:b/>
          <w:lang w:eastAsia="en-US"/>
        </w:rPr>
      </w:pPr>
      <w:bookmarkStart w:id="8" w:name="_Hlk90642680"/>
      <w:r w:rsidRPr="004F1143">
        <w:t xml:space="preserve">Место нахождения Объекта (место выполнения Работ): </w:t>
      </w:r>
      <w:r w:rsidRPr="006D6401">
        <w:rPr>
          <w:b/>
          <w:lang w:eastAsia="en-US"/>
        </w:rPr>
        <w:t xml:space="preserve">РФ, </w:t>
      </w:r>
      <w:r w:rsidRPr="002E25C4">
        <w:rPr>
          <w:b/>
          <w:lang w:eastAsia="en-US"/>
        </w:rPr>
        <w:t xml:space="preserve">Республика Крым, </w:t>
      </w:r>
      <w:r>
        <w:rPr>
          <w:b/>
          <w:lang w:eastAsia="en-US"/>
        </w:rPr>
        <w:br/>
      </w:r>
      <w:r w:rsidRPr="00C674F0">
        <w:rPr>
          <w:b/>
          <w:lang w:eastAsia="en-US"/>
        </w:rPr>
        <w:t xml:space="preserve">р-н </w:t>
      </w:r>
      <w:proofErr w:type="spellStart"/>
      <w:r w:rsidRPr="00C674F0">
        <w:rPr>
          <w:b/>
          <w:lang w:eastAsia="en-US"/>
        </w:rPr>
        <w:t>Джанкойский</w:t>
      </w:r>
      <w:proofErr w:type="spellEnd"/>
      <w:r w:rsidRPr="00C674F0">
        <w:rPr>
          <w:b/>
          <w:lang w:eastAsia="en-US"/>
        </w:rPr>
        <w:t xml:space="preserve">, </w:t>
      </w:r>
      <w:proofErr w:type="spellStart"/>
      <w:r w:rsidRPr="00D627D0">
        <w:rPr>
          <w:b/>
          <w:lang w:eastAsia="en-US"/>
        </w:rPr>
        <w:t>пгт</w:t>
      </w:r>
      <w:proofErr w:type="spellEnd"/>
      <w:r>
        <w:rPr>
          <w:b/>
          <w:lang w:eastAsia="en-US"/>
        </w:rPr>
        <w:t>.</w:t>
      </w:r>
      <w:r w:rsidRPr="00D627D0">
        <w:rPr>
          <w:b/>
          <w:lang w:eastAsia="en-US"/>
        </w:rPr>
        <w:t xml:space="preserve"> Вольное, </w:t>
      </w:r>
      <w:proofErr w:type="spellStart"/>
      <w:r w:rsidRPr="00D627D0">
        <w:rPr>
          <w:b/>
          <w:lang w:eastAsia="en-US"/>
        </w:rPr>
        <w:t>пр-кт</w:t>
      </w:r>
      <w:proofErr w:type="spellEnd"/>
      <w:r w:rsidRPr="00D627D0">
        <w:rPr>
          <w:b/>
          <w:lang w:eastAsia="en-US"/>
        </w:rPr>
        <w:t xml:space="preserve"> Октябрьский, 27, кадастровые номера земельных участков – 90:03:020101:1146, 90:03:020101:84</w:t>
      </w:r>
      <w:r w:rsidRPr="002E25C4">
        <w:rPr>
          <w:b/>
          <w:lang w:eastAsia="en-US"/>
        </w:rPr>
        <w:t>.</w:t>
      </w:r>
    </w:p>
    <w:p w14:paraId="4A4B58AC" w14:textId="77777777" w:rsidR="0000495B" w:rsidRPr="002D1144" w:rsidRDefault="0000495B" w:rsidP="0000495B">
      <w:pPr>
        <w:pStyle w:val="aff4"/>
        <w:numPr>
          <w:ilvl w:val="1"/>
          <w:numId w:val="48"/>
        </w:numPr>
        <w:ind w:left="0" w:firstLine="567"/>
        <w:contextualSpacing w:val="0"/>
        <w:jc w:val="both"/>
      </w:pPr>
      <w:bookmarkStart w:id="9" w:name="_Toc330559550"/>
      <w:bookmarkStart w:id="10" w:name="_Toc340584021"/>
      <w:bookmarkEnd w:id="8"/>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1"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4795A609" w14:textId="77777777" w:rsidR="0000495B" w:rsidRPr="002D1144" w:rsidRDefault="0000495B" w:rsidP="0000495B">
      <w:pPr>
        <w:pStyle w:val="aff4"/>
        <w:numPr>
          <w:ilvl w:val="1"/>
          <w:numId w:val="48"/>
        </w:numPr>
        <w:ind w:left="0" w:firstLine="567"/>
        <w:contextualSpacing w:val="0"/>
        <w:jc w:val="both"/>
      </w:pPr>
      <w:bookmarkStart w:id="12" w:name="sub_10034"/>
      <w:bookmarkEnd w:id="11"/>
      <w:r w:rsidRPr="002D1144">
        <w:t xml:space="preserve">Финансирование строительства </w:t>
      </w:r>
      <w:bookmarkEnd w:id="12"/>
      <w:r w:rsidRPr="002D1144">
        <w:t xml:space="preserve">Объекта осуществляется за счет средств: </w:t>
      </w:r>
      <w:bookmarkStart w:id="13"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9"/>
    <w:bookmarkEnd w:id="10"/>
    <w:bookmarkEnd w:id="13"/>
    <w:p w14:paraId="530F8228" w14:textId="77777777" w:rsidR="0000495B" w:rsidRPr="002D1144" w:rsidRDefault="0000495B" w:rsidP="0000495B">
      <w:pPr>
        <w:pStyle w:val="aff4"/>
        <w:numPr>
          <w:ilvl w:val="1"/>
          <w:numId w:val="48"/>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15011F09" w14:textId="77777777" w:rsidR="0000495B" w:rsidRPr="002D1144" w:rsidRDefault="0000495B" w:rsidP="0000495B">
      <w:pPr>
        <w:pStyle w:val="aff4"/>
        <w:numPr>
          <w:ilvl w:val="1"/>
          <w:numId w:val="48"/>
        </w:numPr>
        <w:ind w:left="0" w:firstLine="567"/>
        <w:contextualSpacing w:val="0"/>
        <w:jc w:val="both"/>
      </w:pPr>
      <w:r w:rsidRPr="002D1144">
        <w:t>Идентификационный код закупки: ____________________________________.</w:t>
      </w:r>
    </w:p>
    <w:p w14:paraId="67106253" w14:textId="77777777" w:rsidR="0000495B" w:rsidRDefault="0000495B" w:rsidP="0000495B">
      <w:pPr>
        <w:pStyle w:val="aff4"/>
        <w:numPr>
          <w:ilvl w:val="1"/>
          <w:numId w:val="48"/>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7A9903FC" w14:textId="77777777" w:rsidR="0000495B" w:rsidRPr="002D1144" w:rsidRDefault="0000495B" w:rsidP="0000495B">
      <w:pPr>
        <w:pStyle w:val="aff4"/>
        <w:numPr>
          <w:ilvl w:val="0"/>
          <w:numId w:val="48"/>
        </w:numPr>
        <w:contextualSpacing w:val="0"/>
        <w:jc w:val="center"/>
        <w:rPr>
          <w:b/>
        </w:rPr>
      </w:pPr>
      <w:r w:rsidRPr="002D1144">
        <w:rPr>
          <w:b/>
        </w:rPr>
        <w:t>Цена Контракта</w:t>
      </w:r>
    </w:p>
    <w:p w14:paraId="5B3AC1B9" w14:textId="77777777" w:rsidR="0000495B" w:rsidRPr="002D1144" w:rsidRDefault="0000495B" w:rsidP="0000495B">
      <w:pPr>
        <w:pStyle w:val="aff4"/>
        <w:numPr>
          <w:ilvl w:val="1"/>
          <w:numId w:val="48"/>
        </w:numPr>
        <w:ind w:left="0" w:firstLine="567"/>
        <w:contextualSpacing w:val="0"/>
        <w:jc w:val="both"/>
      </w:pPr>
      <w:bookmarkStart w:id="14"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7826B4B0" w14:textId="77777777" w:rsidR="0000495B" w:rsidRPr="002D1144" w:rsidRDefault="0000495B" w:rsidP="0000495B">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7FEEC602" w14:textId="77777777" w:rsidR="0000495B" w:rsidRPr="002D1144" w:rsidRDefault="0000495B" w:rsidP="0000495B">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062F4785" w14:textId="77777777" w:rsidR="0000495B" w:rsidRPr="002D1144" w:rsidRDefault="0000495B" w:rsidP="0000495B">
      <w:pPr>
        <w:pStyle w:val="aff4"/>
        <w:numPr>
          <w:ilvl w:val="2"/>
          <w:numId w:val="48"/>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5ED7787B" w14:textId="77777777" w:rsidR="0000495B" w:rsidRPr="002D1144" w:rsidRDefault="0000495B" w:rsidP="0000495B">
      <w:pPr>
        <w:pStyle w:val="aff9"/>
        <w:numPr>
          <w:ilvl w:val="2"/>
          <w:numId w:val="48"/>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B35E53F" w14:textId="77777777" w:rsidR="0000495B" w:rsidRPr="002D1144" w:rsidRDefault="0000495B" w:rsidP="0000495B">
      <w:pPr>
        <w:pStyle w:val="aff4"/>
        <w:numPr>
          <w:ilvl w:val="2"/>
          <w:numId w:val="48"/>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5"/>
    </w:p>
    <w:p w14:paraId="2DA85E35" w14:textId="77777777" w:rsidR="0000495B" w:rsidRPr="002D1144" w:rsidRDefault="0000495B" w:rsidP="0000495B">
      <w:pPr>
        <w:pStyle w:val="aff4"/>
        <w:numPr>
          <w:ilvl w:val="2"/>
          <w:numId w:val="48"/>
        </w:numPr>
        <w:ind w:left="-142" w:firstLine="709"/>
        <w:contextualSpacing w:val="0"/>
        <w:jc w:val="both"/>
      </w:pPr>
      <w:r w:rsidRPr="002D1144">
        <w:t>В цену Контракта, кроме указанного в п. 2.1 Контракта также включено, но не ограничено:</w:t>
      </w:r>
    </w:p>
    <w:p w14:paraId="2F32D333" w14:textId="77777777" w:rsidR="0000495B" w:rsidRPr="002D1144" w:rsidRDefault="0000495B" w:rsidP="0000495B">
      <w:pPr>
        <w:ind w:left="-142" w:firstLine="709"/>
        <w:jc w:val="both"/>
      </w:pPr>
      <w:r w:rsidRPr="002D1144">
        <w:t>- стоимость всего объема Работ, определенного Контрактом и Приложениями;</w:t>
      </w:r>
    </w:p>
    <w:p w14:paraId="4BDD0AFE" w14:textId="77777777" w:rsidR="0000495B" w:rsidRPr="002D1144" w:rsidRDefault="0000495B" w:rsidP="0000495B">
      <w:pPr>
        <w:ind w:left="-142" w:firstLine="709"/>
        <w:jc w:val="both"/>
      </w:pPr>
      <w:r w:rsidRPr="002D1144">
        <w:t>-</w:t>
      </w:r>
      <w:bookmarkStart w:id="16"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79FB8657" w14:textId="77777777" w:rsidR="0000495B" w:rsidRPr="002D1144" w:rsidRDefault="0000495B" w:rsidP="0000495B">
      <w:pPr>
        <w:ind w:left="-142" w:firstLine="709"/>
        <w:jc w:val="both"/>
      </w:pPr>
      <w:r w:rsidRPr="002D1144">
        <w:t>- затраты на строительство временных зданий и сооружений;</w:t>
      </w:r>
    </w:p>
    <w:p w14:paraId="415DB02A" w14:textId="77777777" w:rsidR="0000495B" w:rsidRPr="002D1144" w:rsidRDefault="0000495B" w:rsidP="0000495B">
      <w:pPr>
        <w:ind w:left="-142" w:firstLine="709"/>
        <w:jc w:val="both"/>
      </w:pPr>
      <w:r w:rsidRPr="002D1144">
        <w:t>- затраты на проведение геодезического, лабораторного и строительного контроля;</w:t>
      </w:r>
    </w:p>
    <w:p w14:paraId="423C1F23" w14:textId="77777777" w:rsidR="0000495B" w:rsidRPr="002D1144" w:rsidRDefault="0000495B" w:rsidP="0000495B">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783606D" w14:textId="77777777" w:rsidR="0000495B" w:rsidRPr="002D1144" w:rsidRDefault="0000495B" w:rsidP="0000495B">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2616FFDA" w14:textId="77777777" w:rsidR="0000495B" w:rsidRPr="002D1144" w:rsidRDefault="0000495B" w:rsidP="0000495B">
      <w:pPr>
        <w:ind w:left="-142" w:firstLine="709"/>
        <w:jc w:val="both"/>
      </w:pPr>
      <w:r w:rsidRPr="002D1144">
        <w:t>- складские расходы;</w:t>
      </w:r>
    </w:p>
    <w:p w14:paraId="5B622842" w14:textId="77777777" w:rsidR="0000495B" w:rsidRPr="002D1144" w:rsidRDefault="0000495B" w:rsidP="0000495B">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FAF528D" w14:textId="77777777" w:rsidR="0000495B" w:rsidRPr="002D1144" w:rsidRDefault="0000495B" w:rsidP="0000495B">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3FEDE9C" w14:textId="77777777" w:rsidR="0000495B" w:rsidRPr="002D1144" w:rsidRDefault="0000495B" w:rsidP="0000495B">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43AEFC62" w14:textId="77777777" w:rsidR="0000495B" w:rsidRPr="002D1144" w:rsidRDefault="0000495B" w:rsidP="0000495B">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2B152327" w14:textId="77777777" w:rsidR="0000495B" w:rsidRPr="002D1144" w:rsidRDefault="0000495B" w:rsidP="0000495B">
      <w:pPr>
        <w:ind w:left="-142" w:firstLine="709"/>
        <w:jc w:val="both"/>
      </w:pPr>
      <w:bookmarkStart w:id="17"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4F26A0E" w14:textId="77777777" w:rsidR="0000495B" w:rsidRPr="002D1144" w:rsidRDefault="0000495B" w:rsidP="0000495B">
      <w:pPr>
        <w:ind w:left="-142" w:firstLine="709"/>
        <w:jc w:val="both"/>
      </w:pPr>
      <w:r w:rsidRPr="002D1144">
        <w:t>- затраты на мероприятия, связанные с соблюдением экологических норм при строительстве объекта;</w:t>
      </w:r>
    </w:p>
    <w:p w14:paraId="42DB8197" w14:textId="77777777" w:rsidR="0000495B" w:rsidRPr="002D1144" w:rsidRDefault="0000495B" w:rsidP="0000495B">
      <w:pPr>
        <w:ind w:left="-142" w:firstLine="709"/>
        <w:jc w:val="both"/>
      </w:pPr>
      <w:r w:rsidRPr="002D1144">
        <w:t>- затраты, связанные с действием других факторов, влияющих на выполнение сроков строительства;</w:t>
      </w:r>
    </w:p>
    <w:p w14:paraId="7A0743E9" w14:textId="77777777" w:rsidR="0000495B" w:rsidRPr="002D1144" w:rsidRDefault="0000495B" w:rsidP="0000495B">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7"/>
    <w:p w14:paraId="03C53B7B" w14:textId="77777777" w:rsidR="0000495B" w:rsidRPr="002D1144" w:rsidRDefault="0000495B" w:rsidP="0000495B">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0879EA6" w14:textId="77777777" w:rsidR="0000495B" w:rsidRPr="002D1144" w:rsidRDefault="0000495B" w:rsidP="0000495B">
      <w:pPr>
        <w:ind w:left="-142" w:firstLine="709"/>
        <w:jc w:val="both"/>
      </w:pPr>
      <w:r w:rsidRPr="002D1144">
        <w:t>- затраты на вынос осей здания в натуру и создание геодезической разбивочной основы;</w:t>
      </w:r>
    </w:p>
    <w:p w14:paraId="2DDE0C4A" w14:textId="77777777" w:rsidR="0000495B" w:rsidRPr="002D1144" w:rsidRDefault="0000495B" w:rsidP="0000495B">
      <w:pPr>
        <w:ind w:left="-142" w:firstLine="709"/>
        <w:jc w:val="both"/>
      </w:pPr>
      <w:r w:rsidRPr="002D1144">
        <w:t>- расходы на непредвиденные работы и затраты;</w:t>
      </w:r>
    </w:p>
    <w:p w14:paraId="3A8A3F63" w14:textId="77777777" w:rsidR="0000495B" w:rsidRPr="002D1144" w:rsidRDefault="0000495B" w:rsidP="0000495B">
      <w:pPr>
        <w:ind w:left="-142" w:firstLine="709"/>
        <w:jc w:val="both"/>
      </w:pPr>
      <w:r w:rsidRPr="002D1144">
        <w:t>- расходы на подготовительные работы, проведение компенсационных мероприятий;</w:t>
      </w:r>
    </w:p>
    <w:p w14:paraId="64AE7DE6" w14:textId="77777777" w:rsidR="0000495B" w:rsidRPr="002D1144" w:rsidRDefault="0000495B" w:rsidP="0000495B">
      <w:pPr>
        <w:ind w:left="-142" w:firstLine="709"/>
        <w:jc w:val="both"/>
      </w:pPr>
      <w:r w:rsidRPr="002D1144">
        <w:t>- затраты, связанные с вводом Объекта в эксплуатацию;</w:t>
      </w:r>
    </w:p>
    <w:p w14:paraId="1520BE98" w14:textId="77777777" w:rsidR="0000495B" w:rsidRPr="002D1144" w:rsidRDefault="0000495B" w:rsidP="0000495B">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243C7F1F" w14:textId="77777777" w:rsidR="0000495B" w:rsidRPr="002D1144" w:rsidRDefault="0000495B" w:rsidP="0000495B">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FE5A10D" w14:textId="77777777" w:rsidR="0000495B" w:rsidRPr="002D1144" w:rsidRDefault="0000495B" w:rsidP="0000495B">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76052ED" w14:textId="77777777" w:rsidR="0000495B" w:rsidRPr="002D1144" w:rsidRDefault="0000495B" w:rsidP="0000495B">
      <w:pPr>
        <w:ind w:left="-142" w:firstLine="709"/>
        <w:jc w:val="both"/>
      </w:pPr>
      <w:bookmarkStart w:id="18" w:name="_Hlk45179483"/>
      <w:r w:rsidRPr="002D1144">
        <w:t>- затраты на корректировку проектной и (или) сметной документации и (или) рабочей документации (при необходимости);</w:t>
      </w:r>
    </w:p>
    <w:p w14:paraId="755A3AD1" w14:textId="77777777" w:rsidR="0000495B" w:rsidRPr="002D1144" w:rsidRDefault="0000495B" w:rsidP="0000495B">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218F5345" w14:textId="77777777" w:rsidR="0000495B" w:rsidRPr="002D1144" w:rsidRDefault="0000495B" w:rsidP="0000495B">
      <w:pPr>
        <w:ind w:firstLine="567"/>
        <w:jc w:val="both"/>
      </w:pPr>
      <w:r w:rsidRPr="002D1144">
        <w:t xml:space="preserve">- затраты на проведение технических обследований/исследований; </w:t>
      </w:r>
    </w:p>
    <w:p w14:paraId="127A54E9" w14:textId="77777777" w:rsidR="0000495B" w:rsidRPr="002D1144" w:rsidRDefault="0000495B" w:rsidP="0000495B">
      <w:pPr>
        <w:ind w:firstLine="567"/>
        <w:jc w:val="both"/>
      </w:pPr>
      <w:r w:rsidRPr="002D1144">
        <w:t>- затраты на экспертное и (или) проектное сопровождение;</w:t>
      </w:r>
    </w:p>
    <w:p w14:paraId="7A18361F" w14:textId="77777777" w:rsidR="0000495B" w:rsidRPr="002D1144" w:rsidRDefault="0000495B" w:rsidP="0000495B">
      <w:pPr>
        <w:ind w:firstLine="567"/>
        <w:jc w:val="both"/>
      </w:pPr>
      <w:r w:rsidRPr="002D1144">
        <w:t>- затраты, связанные с получением доступа к ИС, в том числе затраты, связанные с её использованием;</w:t>
      </w:r>
    </w:p>
    <w:bookmarkEnd w:id="18"/>
    <w:p w14:paraId="0DE14E68" w14:textId="77777777" w:rsidR="0000495B" w:rsidRPr="002D1144" w:rsidRDefault="0000495B" w:rsidP="0000495B">
      <w:pPr>
        <w:ind w:firstLine="567"/>
        <w:jc w:val="both"/>
      </w:pPr>
      <w:r w:rsidRPr="002D1144">
        <w:t>- прочие расходы.</w:t>
      </w:r>
      <w:bookmarkStart w:id="19" w:name="_Hlk526931157"/>
      <w:bookmarkStart w:id="20" w:name="_Hlk40713028"/>
    </w:p>
    <w:p w14:paraId="1789AB19" w14:textId="77777777" w:rsidR="0000495B" w:rsidRPr="002D1144" w:rsidRDefault="0000495B" w:rsidP="0000495B">
      <w:pPr>
        <w:pStyle w:val="aff4"/>
        <w:numPr>
          <w:ilvl w:val="2"/>
          <w:numId w:val="48"/>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1775A438" w14:textId="77777777" w:rsidR="0000495B" w:rsidRPr="002D1144" w:rsidRDefault="0000495B" w:rsidP="0000495B">
      <w:pPr>
        <w:pStyle w:val="aff4"/>
        <w:numPr>
          <w:ilvl w:val="1"/>
          <w:numId w:val="48"/>
        </w:numPr>
        <w:ind w:left="0" w:firstLine="567"/>
        <w:contextualSpacing w:val="0"/>
        <w:jc w:val="both"/>
      </w:pPr>
      <w:bookmarkStart w:id="21" w:name="_Hlk40713526"/>
      <w:bookmarkStart w:id="22" w:name="_Hlk32478328"/>
      <w:bookmarkEnd w:id="19"/>
      <w:bookmarkEnd w:id="20"/>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2D1144">
        <w:t>за исключением случаев</w:t>
      </w:r>
      <w:bookmarkEnd w:id="21"/>
      <w:r w:rsidRPr="002D1144">
        <w:t xml:space="preserve">, установленных действующим законодательством Российской Федерации.  </w:t>
      </w:r>
    </w:p>
    <w:bookmarkEnd w:id="23"/>
    <w:p w14:paraId="1729AC6C" w14:textId="77777777" w:rsidR="0000495B" w:rsidRPr="002D1144" w:rsidRDefault="0000495B" w:rsidP="0000495B">
      <w:pPr>
        <w:pStyle w:val="aff4"/>
        <w:numPr>
          <w:ilvl w:val="1"/>
          <w:numId w:val="48"/>
        </w:numPr>
        <w:ind w:left="0" w:firstLine="567"/>
        <w:contextualSpacing w:val="0"/>
        <w:jc w:val="both"/>
      </w:pPr>
      <w:r w:rsidRPr="002D1144">
        <w:t xml:space="preserve"> </w:t>
      </w:r>
      <w:bookmarkEnd w:id="22"/>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34C867ED" w14:textId="77777777" w:rsidR="0000495B" w:rsidRPr="002D1144" w:rsidRDefault="0000495B" w:rsidP="0000495B">
      <w:pPr>
        <w:pStyle w:val="aff4"/>
        <w:numPr>
          <w:ilvl w:val="2"/>
          <w:numId w:val="48"/>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747CDE3" w14:textId="77777777" w:rsidR="0000495B" w:rsidRPr="002D1144" w:rsidRDefault="0000495B" w:rsidP="0000495B">
      <w:pPr>
        <w:pStyle w:val="aff4"/>
        <w:numPr>
          <w:ilvl w:val="1"/>
          <w:numId w:val="48"/>
        </w:numPr>
        <w:ind w:left="0" w:firstLine="567"/>
        <w:contextualSpacing w:val="0"/>
        <w:jc w:val="both"/>
      </w:pPr>
      <w:bookmarkStart w:id="24" w:name="_Hlk5792699"/>
      <w:bookmarkStart w:id="25"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8B22852" w14:textId="77777777" w:rsidR="0000495B" w:rsidRPr="002D1144" w:rsidRDefault="0000495B" w:rsidP="0000495B">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5C1CE19" w14:textId="77777777" w:rsidR="0000495B" w:rsidRPr="00B25DFF" w:rsidRDefault="0000495B" w:rsidP="0000495B">
      <w:pPr>
        <w:pStyle w:val="aff4"/>
        <w:numPr>
          <w:ilvl w:val="1"/>
          <w:numId w:val="48"/>
        </w:numPr>
        <w:ind w:left="0" w:firstLine="567"/>
        <w:contextualSpacing w:val="0"/>
        <w:jc w:val="both"/>
        <w:rPr>
          <w:bCs/>
          <w:u w:val="single"/>
        </w:rPr>
      </w:pPr>
      <w:bookmarkStart w:id="26" w:name="_Hlk45179562"/>
      <w:bookmarkEnd w:id="24"/>
      <w:r w:rsidRPr="00B25DFF">
        <w:t xml:space="preserve">Подрядчик дает согласие путем подписания Контракта </w:t>
      </w:r>
      <w:r w:rsidRPr="00B25DFF">
        <w:rPr>
          <w:bCs/>
          <w:u w:val="single"/>
        </w:rPr>
        <w:t xml:space="preserve">на одностороннее удержание: </w:t>
      </w:r>
    </w:p>
    <w:p w14:paraId="470C55AC" w14:textId="77777777" w:rsidR="0000495B" w:rsidRPr="002D1144" w:rsidRDefault="0000495B" w:rsidP="0000495B">
      <w:pPr>
        <w:pStyle w:val="aff4"/>
        <w:numPr>
          <w:ilvl w:val="2"/>
          <w:numId w:val="48"/>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2D1144">
        <w:t>, из сумм подлежащих оплате по Контракту</w:t>
      </w:r>
      <w:bookmarkEnd w:id="27"/>
      <w:r w:rsidRPr="002D1144">
        <w:t>;</w:t>
      </w:r>
    </w:p>
    <w:p w14:paraId="3F3F70FD" w14:textId="77777777" w:rsidR="0000495B" w:rsidRPr="002D1144" w:rsidRDefault="0000495B" w:rsidP="0000495B">
      <w:pPr>
        <w:pStyle w:val="aff4"/>
        <w:numPr>
          <w:ilvl w:val="2"/>
          <w:numId w:val="48"/>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6"/>
      <w:r w:rsidRPr="002D1144">
        <w:t xml:space="preserve"> </w:t>
      </w:r>
      <w:r w:rsidRPr="002D1144">
        <w:rPr>
          <w:i/>
          <w:iCs/>
        </w:rPr>
        <w:t>(в случае если аванс предусмотрен Контрактом).</w:t>
      </w:r>
    </w:p>
    <w:p w14:paraId="7FDE7B03" w14:textId="77777777" w:rsidR="0000495B" w:rsidRPr="002D1144" w:rsidRDefault="0000495B" w:rsidP="0000495B">
      <w:pPr>
        <w:pStyle w:val="aff4"/>
        <w:numPr>
          <w:ilvl w:val="2"/>
          <w:numId w:val="48"/>
        </w:numPr>
        <w:ind w:left="0" w:firstLine="567"/>
        <w:contextualSpacing w:val="0"/>
        <w:jc w:val="both"/>
      </w:pPr>
      <w:bookmarkStart w:id="28"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152231E1" w14:textId="77777777" w:rsidR="0000495B" w:rsidRPr="002D1144" w:rsidRDefault="0000495B" w:rsidP="0000495B">
      <w:pPr>
        <w:pStyle w:val="aff4"/>
        <w:numPr>
          <w:ilvl w:val="1"/>
          <w:numId w:val="48"/>
        </w:numPr>
        <w:ind w:left="0" w:firstLine="567"/>
        <w:contextualSpacing w:val="0"/>
        <w:jc w:val="both"/>
      </w:pPr>
      <w:bookmarkStart w:id="29" w:name="_Hlk40713730"/>
      <w:bookmarkStart w:id="30" w:name="_Hlk16182493"/>
      <w:bookmarkEnd w:id="25"/>
      <w:bookmarkEnd w:id="28"/>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5BE04E17" w14:textId="77777777" w:rsidR="0000495B" w:rsidRPr="002D1144" w:rsidRDefault="0000495B" w:rsidP="0000495B">
      <w:pPr>
        <w:pStyle w:val="aff4"/>
        <w:numPr>
          <w:ilvl w:val="1"/>
          <w:numId w:val="48"/>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720C1E4" w14:textId="77777777" w:rsidR="0000495B" w:rsidRPr="002D1144" w:rsidRDefault="0000495B" w:rsidP="0000495B">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EBB1321" w14:textId="77777777" w:rsidR="0000495B" w:rsidRPr="002D1144" w:rsidRDefault="0000495B" w:rsidP="0000495B">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9D9C7E1" w14:textId="77777777" w:rsidR="0000495B" w:rsidRPr="002D1144" w:rsidRDefault="0000495B" w:rsidP="0000495B">
      <w:pPr>
        <w:pStyle w:val="aff4"/>
        <w:ind w:left="567"/>
        <w:jc w:val="both"/>
        <w:rPr>
          <w:b/>
        </w:rPr>
      </w:pPr>
    </w:p>
    <w:p w14:paraId="32D5FC59" w14:textId="77777777" w:rsidR="0000495B" w:rsidRPr="002D1144" w:rsidRDefault="0000495B" w:rsidP="0000495B">
      <w:pPr>
        <w:pStyle w:val="aff4"/>
        <w:numPr>
          <w:ilvl w:val="0"/>
          <w:numId w:val="48"/>
        </w:numPr>
        <w:contextualSpacing w:val="0"/>
        <w:jc w:val="center"/>
        <w:rPr>
          <w:b/>
        </w:rPr>
      </w:pPr>
      <w:r w:rsidRPr="002D1144">
        <w:rPr>
          <w:b/>
        </w:rPr>
        <w:t>Порядок оплаты</w:t>
      </w:r>
      <w:bookmarkStart w:id="31" w:name="sub_10036"/>
      <w:bookmarkStart w:id="32" w:name="_Hlk32478386"/>
    </w:p>
    <w:p w14:paraId="563EB4AD" w14:textId="77777777" w:rsidR="0000495B" w:rsidRPr="002D1144" w:rsidRDefault="0000495B" w:rsidP="0000495B">
      <w:pPr>
        <w:pStyle w:val="aff4"/>
        <w:numPr>
          <w:ilvl w:val="1"/>
          <w:numId w:val="48"/>
        </w:numPr>
        <w:ind w:left="0" w:firstLine="567"/>
        <w:contextualSpacing w:val="0"/>
        <w:jc w:val="both"/>
      </w:pPr>
      <w:bookmarkStart w:id="33" w:name="_Hlk40714410"/>
      <w:bookmarkStart w:id="34" w:name="sub_10037"/>
      <w:bookmarkEnd w:id="31"/>
      <w:bookmarkEnd w:id="32"/>
      <w:r w:rsidRPr="002D1144">
        <w:t xml:space="preserve">Первичным учетным документом, являющимся основанием для оплаты работ, выполненных в соответствии с Графиком </w:t>
      </w:r>
      <w:r>
        <w:t>оконча</w:t>
      </w:r>
      <w:r w:rsidRPr="002D1144">
        <w:t xml:space="preserve">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EA64297" w14:textId="77777777" w:rsidR="0000495B" w:rsidRPr="002D1144" w:rsidRDefault="0000495B" w:rsidP="0000495B">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0B556A5C" w14:textId="77777777" w:rsidR="0000495B" w:rsidRPr="002D1144" w:rsidRDefault="0000495B" w:rsidP="0000495B">
      <w:pPr>
        <w:ind w:firstLine="567"/>
        <w:jc w:val="both"/>
      </w:pPr>
      <w:r w:rsidRPr="002D1144">
        <w:t xml:space="preserve">Порядок оформления и подписания акта о приемки выполненных работ установлен статьей 7 Контракта.   </w:t>
      </w:r>
    </w:p>
    <w:p w14:paraId="66DDF42E" w14:textId="77777777" w:rsidR="0000495B" w:rsidRPr="002D1144" w:rsidRDefault="0000495B" w:rsidP="0000495B">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1CDC8AA0" wp14:editId="53BECF00">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6BED81B8" w14:textId="77777777" w:rsidR="0000495B" w:rsidRPr="002D1144" w:rsidRDefault="0000495B" w:rsidP="0000495B">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A1819A7" wp14:editId="699CEFA9">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11965719" w14:textId="77777777" w:rsidR="0000495B" w:rsidRPr="002D1144" w:rsidRDefault="0000495B" w:rsidP="0000495B">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4F98193F" w14:textId="77777777" w:rsidR="0000495B" w:rsidRPr="002D1144" w:rsidRDefault="0000495B" w:rsidP="0000495B">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44A317FC" wp14:editId="3FDC067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90D6473" w14:textId="77777777" w:rsidR="0000495B" w:rsidRPr="002D1144" w:rsidRDefault="0000495B" w:rsidP="0000495B">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76F12752" wp14:editId="1C7E6D0D">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31D34C19" w14:textId="77777777" w:rsidR="0000495B" w:rsidRPr="002D1144" w:rsidRDefault="0000495B" w:rsidP="0000495B">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21B1707" w14:textId="77777777" w:rsidR="0000495B" w:rsidRPr="002D1144" w:rsidRDefault="0000495B" w:rsidP="0000495B">
      <w:pPr>
        <w:ind w:firstLine="567"/>
        <w:jc w:val="both"/>
      </w:pPr>
      <w:r w:rsidRPr="002D1144">
        <w:rPr>
          <w:noProof/>
        </w:rPr>
        <w:drawing>
          <wp:inline distT="0" distB="0" distL="0" distR="0" wp14:anchorId="392A53BB" wp14:editId="27DAF5C4">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44F2702" w14:textId="77777777" w:rsidR="0000495B" w:rsidRPr="002D1144" w:rsidRDefault="0000495B" w:rsidP="0000495B">
      <w:pPr>
        <w:pStyle w:val="aff4"/>
        <w:numPr>
          <w:ilvl w:val="2"/>
          <w:numId w:val="48"/>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B984BCB" w14:textId="77777777" w:rsidR="0000495B" w:rsidRPr="002D1144" w:rsidRDefault="0000495B" w:rsidP="0000495B">
      <w:pPr>
        <w:pStyle w:val="aff4"/>
        <w:numPr>
          <w:ilvl w:val="1"/>
          <w:numId w:val="48"/>
        </w:numPr>
        <w:ind w:left="0" w:firstLine="567"/>
        <w:contextualSpacing w:val="0"/>
        <w:jc w:val="both"/>
        <w:rPr>
          <w:rFonts w:eastAsia="Calibri"/>
        </w:rPr>
      </w:pPr>
      <w:bookmarkStart w:id="35" w:name="_Hlk45179960"/>
      <w:bookmarkStart w:id="36" w:name="_Hlk40714475"/>
      <w:bookmarkStart w:id="37" w:name="sub_10039"/>
      <w:bookmarkEnd w:id="33"/>
      <w:bookmarkEnd w:id="34"/>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7CA0A34D" w14:textId="77777777" w:rsidR="0000495B" w:rsidRPr="002D1144" w:rsidRDefault="0000495B" w:rsidP="0000495B">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8"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39A5CB24" w14:textId="77777777" w:rsidR="0000495B" w:rsidRPr="002D1144" w:rsidRDefault="0000495B" w:rsidP="0000495B">
      <w:pPr>
        <w:pStyle w:val="aff4"/>
        <w:numPr>
          <w:ilvl w:val="1"/>
          <w:numId w:val="48"/>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86EFBD2" w14:textId="77777777" w:rsidR="0000495B" w:rsidRPr="002D1144" w:rsidRDefault="0000495B" w:rsidP="0000495B">
      <w:pPr>
        <w:ind w:firstLine="567"/>
        <w:jc w:val="both"/>
        <w:rPr>
          <w:b/>
          <w:bCs/>
        </w:rPr>
      </w:pPr>
      <w:bookmarkStart w:id="39" w:name="_Hlk40714533"/>
      <w:bookmarkStart w:id="40" w:name="sub_10038"/>
      <w:r w:rsidRPr="002D1144">
        <w:rPr>
          <w:b/>
          <w:bCs/>
        </w:rPr>
        <w:t>Сумма финансирования в 2024 году –</w:t>
      </w:r>
    </w:p>
    <w:p w14:paraId="44BF75AA" w14:textId="77777777" w:rsidR="0000495B" w:rsidRDefault="0000495B" w:rsidP="0000495B">
      <w:pPr>
        <w:ind w:firstLine="567"/>
        <w:jc w:val="both"/>
        <w:rPr>
          <w:b/>
          <w:bCs/>
        </w:rPr>
      </w:pPr>
      <w:r w:rsidRPr="002D1144">
        <w:rPr>
          <w:b/>
          <w:bCs/>
        </w:rPr>
        <w:t xml:space="preserve">Сумма финансирования в 2025 году – </w:t>
      </w:r>
    </w:p>
    <w:p w14:paraId="0011D474" w14:textId="77777777" w:rsidR="0000495B" w:rsidRDefault="0000495B" w:rsidP="0000495B">
      <w:pPr>
        <w:ind w:firstLine="567"/>
        <w:jc w:val="both"/>
        <w:rPr>
          <w:b/>
          <w:bCs/>
        </w:rPr>
      </w:pPr>
      <w:r w:rsidRPr="003A4C49">
        <w:rPr>
          <w:b/>
          <w:bCs/>
        </w:rPr>
        <w:t>Сумма финансирования в 2026 году –</w:t>
      </w:r>
      <w:r w:rsidRPr="002D1144">
        <w:rPr>
          <w:b/>
          <w:bCs/>
        </w:rPr>
        <w:t xml:space="preserve"> </w:t>
      </w:r>
    </w:p>
    <w:p w14:paraId="47100383" w14:textId="77777777" w:rsidR="0000495B" w:rsidRPr="002D1144" w:rsidRDefault="0000495B" w:rsidP="0000495B">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4C639A39" w14:textId="77777777" w:rsidR="0000495B" w:rsidRPr="002D1144" w:rsidRDefault="0000495B" w:rsidP="0000495B">
      <w:pPr>
        <w:pStyle w:val="aff4"/>
        <w:numPr>
          <w:ilvl w:val="1"/>
          <w:numId w:val="48"/>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5"/>
    <w:p w14:paraId="242057D2" w14:textId="77777777" w:rsidR="0000495B" w:rsidRPr="002D1144" w:rsidRDefault="0000495B" w:rsidP="0000495B">
      <w:pPr>
        <w:pStyle w:val="aff4"/>
        <w:numPr>
          <w:ilvl w:val="1"/>
          <w:numId w:val="48"/>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7D5E856" w14:textId="77777777" w:rsidR="0000495B" w:rsidRPr="002D1144" w:rsidRDefault="0000495B" w:rsidP="0000495B">
      <w:pPr>
        <w:pStyle w:val="aff4"/>
        <w:numPr>
          <w:ilvl w:val="1"/>
          <w:numId w:val="48"/>
        </w:numPr>
        <w:ind w:left="0" w:firstLine="567"/>
        <w:contextualSpacing w:val="0"/>
        <w:jc w:val="both"/>
      </w:pPr>
      <w:bookmarkStart w:id="41" w:name="_Hlk45180001"/>
      <w:bookmarkEnd w:id="36"/>
      <w:r w:rsidRPr="002D1144">
        <w:t xml:space="preserve"> </w:t>
      </w:r>
      <w:bookmarkStart w:id="42" w:name="_Hlk147845119"/>
      <w:bookmarkEnd w:id="37"/>
      <w:r w:rsidRPr="002D1144">
        <w:t xml:space="preserve">Государственный заказчик производит выплату авансового платежа Подрядчику в размере </w:t>
      </w:r>
      <w:r w:rsidRPr="00B31668">
        <w:t>19,7%</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343EE4F0" w14:textId="77777777" w:rsidR="0000495B" w:rsidRPr="002D1144" w:rsidRDefault="0000495B" w:rsidP="0000495B">
      <w:pPr>
        <w:ind w:firstLine="567"/>
        <w:jc w:val="both"/>
      </w:pPr>
      <w:r w:rsidRPr="002D1144">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BE19FC7" w14:textId="77777777" w:rsidR="0000495B" w:rsidRPr="002D1144" w:rsidRDefault="0000495B" w:rsidP="0000495B">
      <w:pPr>
        <w:ind w:firstLine="567"/>
        <w:jc w:val="both"/>
      </w:pPr>
      <w:r w:rsidRPr="002D1144">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49BB9844" w14:textId="77777777" w:rsidR="0000495B" w:rsidRPr="002D1144" w:rsidRDefault="0000495B" w:rsidP="0000495B">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3CCD5606" w14:textId="77777777" w:rsidR="0000495B" w:rsidRPr="002D1144" w:rsidRDefault="0000495B" w:rsidP="0000495B">
      <w:pPr>
        <w:pStyle w:val="aff4"/>
        <w:numPr>
          <w:ilvl w:val="1"/>
          <w:numId w:val="49"/>
        </w:numPr>
        <w:ind w:left="0" w:firstLine="567"/>
        <w:contextualSpacing w:val="0"/>
        <w:jc w:val="both"/>
        <w:rPr>
          <w:iCs/>
          <w:color w:val="000000"/>
        </w:rPr>
      </w:pPr>
      <w:r w:rsidRPr="002D1144">
        <w:t xml:space="preserve">1. </w:t>
      </w:r>
      <w:bookmarkStart w:id="43" w:name="_Hlk16182670"/>
      <w:bookmarkEnd w:id="42"/>
      <w:r w:rsidRPr="002D1144">
        <w:rPr>
          <w:iCs/>
          <w:color w:val="000000"/>
        </w:rPr>
        <w:t xml:space="preserve">Погашение суммы выданного аванса осуществляется </w:t>
      </w:r>
      <w:bookmarkStart w:id="44" w:name="_Hlk91510097"/>
      <w:r w:rsidRPr="002D1144">
        <w:rPr>
          <w:iCs/>
          <w:color w:val="000000"/>
        </w:rPr>
        <w:t xml:space="preserve">путем зачета </w:t>
      </w:r>
      <w:bookmarkEnd w:id="44"/>
      <w:r w:rsidRPr="00B31668">
        <w:rPr>
          <w:iCs/>
          <w:color w:val="000000"/>
        </w:rPr>
        <w:t>19,7%</w:t>
      </w:r>
      <w:r w:rsidRPr="002D1144">
        <w:rPr>
          <w:iCs/>
          <w:color w:val="000000"/>
        </w:rPr>
        <w:t xml:space="preserve"> от стоимости выполненных и принятых работ, подлежащих оплате в отчетном периоде, до полного погашения аванса.</w:t>
      </w:r>
    </w:p>
    <w:p w14:paraId="2C69FE8B" w14:textId="77777777" w:rsidR="0000495B" w:rsidRPr="002D1144" w:rsidRDefault="0000495B" w:rsidP="0000495B">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3"/>
    </w:p>
    <w:p w14:paraId="7956F694" w14:textId="77777777" w:rsidR="0000495B" w:rsidRPr="002D1144" w:rsidRDefault="0000495B" w:rsidP="0000495B">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83E9509" w14:textId="77777777" w:rsidR="0000495B" w:rsidRPr="00372528" w:rsidRDefault="0000495B" w:rsidP="0000495B">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3E84B1E" w14:textId="77777777" w:rsidR="0000495B" w:rsidRPr="002D1144" w:rsidRDefault="0000495B" w:rsidP="0000495B">
      <w:pPr>
        <w:pStyle w:val="aff4"/>
        <w:numPr>
          <w:ilvl w:val="1"/>
          <w:numId w:val="49"/>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7196975C" w14:textId="77777777" w:rsidR="0000495B" w:rsidRPr="002D1144" w:rsidRDefault="0000495B" w:rsidP="0000495B">
      <w:pPr>
        <w:pStyle w:val="aff4"/>
        <w:numPr>
          <w:ilvl w:val="1"/>
          <w:numId w:val="49"/>
        </w:numPr>
        <w:ind w:left="0" w:firstLine="567"/>
        <w:contextualSpacing w:val="0"/>
        <w:jc w:val="both"/>
      </w:pPr>
      <w:bookmarkStart w:id="45"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9399FFB" w14:textId="77777777" w:rsidR="0000495B" w:rsidRPr="002D1144" w:rsidRDefault="0000495B" w:rsidP="0000495B">
      <w:pPr>
        <w:pStyle w:val="aff4"/>
        <w:numPr>
          <w:ilvl w:val="2"/>
          <w:numId w:val="49"/>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2BB27E3" w14:textId="77777777" w:rsidR="0000495B" w:rsidRPr="002D1144" w:rsidRDefault="0000495B" w:rsidP="0000495B">
      <w:pPr>
        <w:pStyle w:val="aff4"/>
        <w:numPr>
          <w:ilvl w:val="2"/>
          <w:numId w:val="49"/>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10F62927" w14:textId="77777777" w:rsidR="0000495B" w:rsidRPr="002D1144" w:rsidRDefault="0000495B" w:rsidP="0000495B">
      <w:pPr>
        <w:pStyle w:val="aff4"/>
        <w:numPr>
          <w:ilvl w:val="2"/>
          <w:numId w:val="49"/>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4E95700B" w14:textId="77777777" w:rsidR="0000495B" w:rsidRPr="002D1144" w:rsidRDefault="0000495B" w:rsidP="0000495B">
      <w:pPr>
        <w:pStyle w:val="aff4"/>
        <w:numPr>
          <w:ilvl w:val="2"/>
          <w:numId w:val="49"/>
        </w:numPr>
        <w:ind w:left="0" w:firstLine="567"/>
        <w:contextualSpacing w:val="0"/>
        <w:jc w:val="both"/>
      </w:pPr>
      <w:r w:rsidRPr="002D1144">
        <w:t>на сумму расходов на устранение недостатков (дефектов) работ.</w:t>
      </w:r>
    </w:p>
    <w:p w14:paraId="55F83CA6" w14:textId="77777777" w:rsidR="0000495B" w:rsidRPr="002D1144" w:rsidRDefault="0000495B" w:rsidP="0000495B">
      <w:pPr>
        <w:pStyle w:val="aff4"/>
        <w:numPr>
          <w:ilvl w:val="1"/>
          <w:numId w:val="49"/>
        </w:numPr>
        <w:ind w:left="0" w:firstLine="567"/>
        <w:contextualSpacing w:val="0"/>
        <w:jc w:val="both"/>
      </w:pPr>
      <w:bookmarkStart w:id="46"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2D1144">
        <w:t xml:space="preserve"> </w:t>
      </w:r>
    </w:p>
    <w:p w14:paraId="2F3B804D" w14:textId="77777777" w:rsidR="0000495B" w:rsidRPr="002D1144" w:rsidRDefault="0000495B" w:rsidP="0000495B">
      <w:pPr>
        <w:pStyle w:val="aff4"/>
        <w:numPr>
          <w:ilvl w:val="1"/>
          <w:numId w:val="49"/>
        </w:numPr>
        <w:ind w:left="0" w:firstLine="567"/>
        <w:contextualSpacing w:val="0"/>
        <w:jc w:val="both"/>
      </w:pPr>
      <w:bookmarkStart w:id="48"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2D1144">
        <w:t xml:space="preserve"> </w:t>
      </w:r>
    </w:p>
    <w:p w14:paraId="18B5D534" w14:textId="77777777" w:rsidR="0000495B" w:rsidRPr="002D1144" w:rsidRDefault="0000495B" w:rsidP="0000495B">
      <w:pPr>
        <w:pStyle w:val="aff4"/>
        <w:numPr>
          <w:ilvl w:val="1"/>
          <w:numId w:val="49"/>
        </w:numPr>
        <w:ind w:left="0" w:firstLine="567"/>
        <w:contextualSpacing w:val="0"/>
        <w:jc w:val="both"/>
        <w:rPr>
          <w:rFonts w:eastAsia="Calibri"/>
          <w:lang w:eastAsia="en-US"/>
        </w:rPr>
      </w:pPr>
      <w:bookmarkStart w:id="50" w:name="_Hlk23406907"/>
      <w:bookmarkEnd w:id="46"/>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sidRPr="002D1144">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0"/>
    <w:p w14:paraId="12C0ED75" w14:textId="77777777" w:rsidR="0000495B" w:rsidRPr="002D1144" w:rsidRDefault="0000495B" w:rsidP="0000495B">
      <w:pPr>
        <w:pStyle w:val="aff4"/>
        <w:numPr>
          <w:ilvl w:val="1"/>
          <w:numId w:val="49"/>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1"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2" w:name="_Hlk45177582"/>
      <w:r w:rsidRPr="002D1144">
        <w:rPr>
          <w:i/>
          <w:iCs/>
        </w:rPr>
        <w:t xml:space="preserve">(настоящий пункт применяется при условии наличия аванса).  </w:t>
      </w:r>
      <w:bookmarkEnd w:id="51"/>
    </w:p>
    <w:bookmarkEnd w:id="48"/>
    <w:bookmarkEnd w:id="52"/>
    <w:p w14:paraId="0E625283" w14:textId="77777777" w:rsidR="0000495B" w:rsidRPr="002D1144" w:rsidRDefault="0000495B" w:rsidP="0000495B">
      <w:pPr>
        <w:pStyle w:val="aff4"/>
        <w:numPr>
          <w:ilvl w:val="1"/>
          <w:numId w:val="49"/>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D04171F" w14:textId="77777777" w:rsidR="0000495B" w:rsidRPr="002D1144" w:rsidRDefault="0000495B" w:rsidP="0000495B">
      <w:pPr>
        <w:pStyle w:val="aff4"/>
        <w:numPr>
          <w:ilvl w:val="1"/>
          <w:numId w:val="49"/>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0F7EE8E" w14:textId="77777777" w:rsidR="0000495B" w:rsidRPr="002D1144" w:rsidRDefault="0000495B" w:rsidP="0000495B">
      <w:pPr>
        <w:pStyle w:val="aff4"/>
        <w:ind w:left="0" w:firstLine="567"/>
        <w:jc w:val="both"/>
        <w:rPr>
          <w:sz w:val="21"/>
          <w:szCs w:val="21"/>
        </w:rPr>
      </w:pPr>
      <w:r w:rsidRPr="002D1144">
        <w:t xml:space="preserve"> </w:t>
      </w:r>
    </w:p>
    <w:bookmarkEnd w:id="45"/>
    <w:p w14:paraId="5287A5CF" w14:textId="77777777" w:rsidR="0000495B" w:rsidRPr="002D1144" w:rsidRDefault="0000495B" w:rsidP="0000495B">
      <w:pPr>
        <w:pStyle w:val="aff4"/>
        <w:numPr>
          <w:ilvl w:val="0"/>
          <w:numId w:val="49"/>
        </w:numPr>
        <w:contextualSpacing w:val="0"/>
        <w:jc w:val="center"/>
        <w:rPr>
          <w:b/>
        </w:rPr>
      </w:pPr>
      <w:r w:rsidRPr="002D1144">
        <w:rPr>
          <w:b/>
        </w:rPr>
        <w:t>Сроки выполнения работ</w:t>
      </w:r>
      <w:bookmarkEnd w:id="41"/>
    </w:p>
    <w:p w14:paraId="38F0E971" w14:textId="77777777" w:rsidR="0000495B" w:rsidRPr="002D1144" w:rsidRDefault="0000495B" w:rsidP="0000495B">
      <w:pPr>
        <w:pStyle w:val="aff4"/>
        <w:numPr>
          <w:ilvl w:val="1"/>
          <w:numId w:val="51"/>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оконча</w:t>
      </w:r>
      <w:r w:rsidRPr="002D1144">
        <w:t xml:space="preserve">ния строительно-монтажных работ, который является Приложением № 2 к Контракту и его неотъемлемой частью, Детализированным графиком </w:t>
      </w:r>
      <w:r>
        <w:t>оконча</w:t>
      </w:r>
      <w:r w:rsidRPr="002D1144">
        <w:t>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0D385577" w14:textId="77777777" w:rsidR="0000495B" w:rsidRPr="002D1144" w:rsidRDefault="0000495B" w:rsidP="0000495B">
      <w:pPr>
        <w:pStyle w:val="aff4"/>
        <w:ind w:left="0" w:firstLine="567"/>
        <w:jc w:val="both"/>
      </w:pPr>
      <w:r w:rsidRPr="002D1144">
        <w:t>Начало работ – с даты заключения Контракта.</w:t>
      </w:r>
    </w:p>
    <w:p w14:paraId="45337FA9" w14:textId="77777777" w:rsidR="0000495B" w:rsidRPr="009A2CC3" w:rsidRDefault="0000495B" w:rsidP="0000495B">
      <w:pPr>
        <w:pStyle w:val="aff4"/>
        <w:ind w:left="0" w:firstLine="567"/>
        <w:jc w:val="both"/>
        <w:rPr>
          <w:b/>
          <w:color w:val="000000"/>
        </w:rPr>
      </w:pPr>
      <w:r w:rsidRPr="002D1144">
        <w:t>Окончание строительно-</w:t>
      </w:r>
      <w:r w:rsidRPr="009A2CC3">
        <w:t xml:space="preserve">монтажных работ – </w:t>
      </w:r>
      <w:r w:rsidRPr="009A2CC3">
        <w:rPr>
          <w:b/>
        </w:rPr>
        <w:t xml:space="preserve">не позднее </w:t>
      </w:r>
      <w:r w:rsidRPr="00771E7C">
        <w:rPr>
          <w:b/>
        </w:rPr>
        <w:t>«31» августа 2025 г.</w:t>
      </w:r>
    </w:p>
    <w:p w14:paraId="63B55088" w14:textId="77777777" w:rsidR="0000495B" w:rsidRPr="002D1144" w:rsidRDefault="0000495B" w:rsidP="0000495B">
      <w:pPr>
        <w:pStyle w:val="aff4"/>
        <w:ind w:left="0" w:firstLine="567"/>
        <w:jc w:val="both"/>
        <w:rPr>
          <w:b/>
          <w:color w:val="000000"/>
        </w:rPr>
      </w:pPr>
      <w:r w:rsidRPr="009A2CC3">
        <w:t xml:space="preserve">Получение ЗОС и подписание Акта сдачи приемки законченного строительством объекта (окончание строительства) – </w:t>
      </w:r>
      <w:r w:rsidRPr="009A2CC3">
        <w:rPr>
          <w:b/>
          <w:bCs/>
          <w:color w:val="000000"/>
        </w:rPr>
        <w:t xml:space="preserve">не позднее </w:t>
      </w:r>
      <w:r w:rsidRPr="00771E7C">
        <w:rPr>
          <w:b/>
        </w:rPr>
        <w:t>«3</w:t>
      </w:r>
      <w:r>
        <w:rPr>
          <w:b/>
        </w:rPr>
        <w:t>1</w:t>
      </w:r>
      <w:r w:rsidRPr="00771E7C">
        <w:rPr>
          <w:b/>
        </w:rPr>
        <w:t>» октября 2025 г.</w:t>
      </w:r>
    </w:p>
    <w:p w14:paraId="3DDF5EF4" w14:textId="77777777" w:rsidR="0000495B" w:rsidRPr="002D1144" w:rsidRDefault="0000495B" w:rsidP="0000495B">
      <w:pPr>
        <w:pStyle w:val="aff4"/>
        <w:numPr>
          <w:ilvl w:val="1"/>
          <w:numId w:val="51"/>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3D4A7F8C" w14:textId="77777777" w:rsidR="0000495B" w:rsidRPr="002D1144" w:rsidRDefault="0000495B" w:rsidP="0000495B">
      <w:pPr>
        <w:pStyle w:val="aff4"/>
        <w:numPr>
          <w:ilvl w:val="1"/>
          <w:numId w:val="51"/>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6E0BED95" w14:textId="77777777" w:rsidR="0000495B" w:rsidRPr="002D1144" w:rsidRDefault="0000495B" w:rsidP="0000495B">
      <w:pPr>
        <w:pStyle w:val="aff4"/>
        <w:numPr>
          <w:ilvl w:val="1"/>
          <w:numId w:val="51"/>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AA65128" w14:textId="77777777" w:rsidR="0000495B" w:rsidRPr="002D1144" w:rsidRDefault="0000495B" w:rsidP="0000495B">
      <w:pPr>
        <w:pStyle w:val="aff4"/>
        <w:ind w:left="567"/>
        <w:jc w:val="both"/>
      </w:pPr>
      <w:r w:rsidRPr="002D1144">
        <w:t xml:space="preserve"> </w:t>
      </w:r>
    </w:p>
    <w:p w14:paraId="39845841" w14:textId="77777777" w:rsidR="0000495B" w:rsidRPr="002D1144" w:rsidRDefault="0000495B" w:rsidP="0000495B">
      <w:pPr>
        <w:pStyle w:val="aff4"/>
        <w:numPr>
          <w:ilvl w:val="0"/>
          <w:numId w:val="51"/>
        </w:numPr>
        <w:contextualSpacing w:val="0"/>
        <w:jc w:val="center"/>
        <w:rPr>
          <w:b/>
        </w:rPr>
      </w:pPr>
      <w:r w:rsidRPr="002D1144">
        <w:rPr>
          <w:b/>
        </w:rPr>
        <w:t>Права и обязанности Сторон</w:t>
      </w:r>
    </w:p>
    <w:p w14:paraId="253A7E98" w14:textId="77777777" w:rsidR="0000495B" w:rsidRPr="002D1144" w:rsidRDefault="0000495B" w:rsidP="0000495B">
      <w:pPr>
        <w:pStyle w:val="aff4"/>
        <w:numPr>
          <w:ilvl w:val="1"/>
          <w:numId w:val="50"/>
        </w:numPr>
        <w:ind w:left="0" w:firstLine="567"/>
        <w:contextualSpacing w:val="0"/>
        <w:jc w:val="both"/>
        <w:rPr>
          <w:b/>
        </w:rPr>
      </w:pPr>
      <w:r w:rsidRPr="002D1144">
        <w:rPr>
          <w:b/>
        </w:rPr>
        <w:t xml:space="preserve"> Государственный заказчик вправе: </w:t>
      </w:r>
    </w:p>
    <w:p w14:paraId="501763E9" w14:textId="77777777" w:rsidR="0000495B" w:rsidRPr="002D1144" w:rsidRDefault="0000495B" w:rsidP="0000495B">
      <w:pPr>
        <w:pStyle w:val="aff4"/>
        <w:numPr>
          <w:ilvl w:val="2"/>
          <w:numId w:val="50"/>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2C60C18E" w14:textId="77777777" w:rsidR="0000495B" w:rsidRPr="002D1144" w:rsidRDefault="0000495B" w:rsidP="0000495B">
      <w:pPr>
        <w:pStyle w:val="aff4"/>
        <w:numPr>
          <w:ilvl w:val="2"/>
          <w:numId w:val="50"/>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6EE2B3F" w14:textId="77777777" w:rsidR="0000495B" w:rsidRPr="002D1144" w:rsidRDefault="0000495B" w:rsidP="0000495B">
      <w:pPr>
        <w:pStyle w:val="aff4"/>
        <w:numPr>
          <w:ilvl w:val="2"/>
          <w:numId w:val="50"/>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 xml:space="preserve">проектной </w:t>
        </w:r>
        <w:r w:rsidRPr="002D1144">
          <w:lastRenderedPageBreak/>
          <w:t>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9FDCE60" w14:textId="77777777" w:rsidR="0000495B" w:rsidRPr="002D1144" w:rsidRDefault="0000495B" w:rsidP="0000495B">
      <w:pPr>
        <w:pStyle w:val="aff4"/>
        <w:numPr>
          <w:ilvl w:val="2"/>
          <w:numId w:val="50"/>
        </w:numPr>
        <w:ind w:left="0" w:firstLine="567"/>
        <w:contextualSpacing w:val="0"/>
        <w:jc w:val="both"/>
      </w:pPr>
      <w:r w:rsidRPr="002D1144">
        <w:t>Получать беспрепятственный доступ на Объект.</w:t>
      </w:r>
    </w:p>
    <w:p w14:paraId="28E32573" w14:textId="77777777" w:rsidR="0000495B" w:rsidRPr="002D1144" w:rsidRDefault="0000495B" w:rsidP="0000495B">
      <w:pPr>
        <w:pStyle w:val="aff4"/>
        <w:numPr>
          <w:ilvl w:val="2"/>
          <w:numId w:val="50"/>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2D2067D3" w14:textId="77777777" w:rsidR="0000495B" w:rsidRPr="002D1144" w:rsidRDefault="0000495B" w:rsidP="0000495B">
      <w:pPr>
        <w:pStyle w:val="aff4"/>
        <w:numPr>
          <w:ilvl w:val="2"/>
          <w:numId w:val="50"/>
        </w:numPr>
        <w:ind w:left="0" w:firstLine="567"/>
        <w:contextualSpacing w:val="0"/>
        <w:jc w:val="both"/>
      </w:pPr>
      <w:r w:rsidRPr="002D1144">
        <w:t>Требовать надлежащего и своевременного исполнения обязательств по Контракту.</w:t>
      </w:r>
    </w:p>
    <w:p w14:paraId="4F3BC239" w14:textId="77777777" w:rsidR="0000495B" w:rsidRPr="002D1144" w:rsidRDefault="0000495B" w:rsidP="0000495B">
      <w:pPr>
        <w:pStyle w:val="aff4"/>
        <w:numPr>
          <w:ilvl w:val="2"/>
          <w:numId w:val="50"/>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4296E3DE" w14:textId="77777777" w:rsidR="0000495B" w:rsidRPr="002D1144" w:rsidRDefault="0000495B" w:rsidP="0000495B">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31B0895A" w14:textId="77777777" w:rsidR="0000495B" w:rsidRPr="002D1144" w:rsidRDefault="0000495B" w:rsidP="0000495B">
      <w:pPr>
        <w:pStyle w:val="aff4"/>
        <w:numPr>
          <w:ilvl w:val="2"/>
          <w:numId w:val="50"/>
        </w:numPr>
        <w:ind w:left="0" w:firstLine="567"/>
        <w:contextualSpacing w:val="0"/>
        <w:jc w:val="both"/>
      </w:pPr>
      <w:r w:rsidRPr="002D1144">
        <w:t>Осуществлять строительный контроль, в том числе лабораторным способом.</w:t>
      </w:r>
    </w:p>
    <w:p w14:paraId="5C920308" w14:textId="77777777" w:rsidR="0000495B" w:rsidRPr="002D1144" w:rsidRDefault="0000495B" w:rsidP="0000495B">
      <w:pPr>
        <w:pStyle w:val="aff4"/>
        <w:numPr>
          <w:ilvl w:val="2"/>
          <w:numId w:val="50"/>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88B32BB" w14:textId="77777777" w:rsidR="0000495B" w:rsidRPr="002D1144" w:rsidRDefault="0000495B" w:rsidP="0000495B">
      <w:pPr>
        <w:pStyle w:val="aff4"/>
        <w:numPr>
          <w:ilvl w:val="2"/>
          <w:numId w:val="50"/>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F260E32" w14:textId="77777777" w:rsidR="0000495B" w:rsidRPr="002D1144" w:rsidRDefault="0000495B" w:rsidP="0000495B">
      <w:pPr>
        <w:pStyle w:val="aff4"/>
        <w:numPr>
          <w:ilvl w:val="2"/>
          <w:numId w:val="50"/>
        </w:numPr>
        <w:ind w:left="0" w:firstLine="567"/>
        <w:contextualSpacing w:val="0"/>
        <w:jc w:val="both"/>
      </w:pPr>
      <w:bookmarkStart w:id="53"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2D1144">
        <w:t>излишне уплаченные денежные средства</w:t>
      </w:r>
      <w:bookmarkEnd w:id="54"/>
      <w:r w:rsidRPr="002D1144">
        <w:t>).</w:t>
      </w:r>
    </w:p>
    <w:p w14:paraId="31FB5AF9" w14:textId="77777777" w:rsidR="0000495B" w:rsidRPr="002D1144" w:rsidRDefault="0000495B" w:rsidP="0000495B">
      <w:pPr>
        <w:pStyle w:val="aff4"/>
        <w:numPr>
          <w:ilvl w:val="2"/>
          <w:numId w:val="50"/>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12DDCEE3" w14:textId="77777777" w:rsidR="0000495B" w:rsidRPr="002D1144" w:rsidRDefault="0000495B" w:rsidP="0000495B">
      <w:pPr>
        <w:pStyle w:val="aff4"/>
        <w:numPr>
          <w:ilvl w:val="2"/>
          <w:numId w:val="50"/>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6256986E" w14:textId="77777777" w:rsidR="0000495B" w:rsidRPr="002D1144" w:rsidRDefault="0000495B" w:rsidP="0000495B">
      <w:pPr>
        <w:pStyle w:val="aff4"/>
        <w:numPr>
          <w:ilvl w:val="2"/>
          <w:numId w:val="50"/>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2F22961E" w14:textId="77777777" w:rsidR="0000495B" w:rsidRPr="002D1144" w:rsidRDefault="0000495B" w:rsidP="0000495B">
      <w:pPr>
        <w:pStyle w:val="aff4"/>
        <w:numPr>
          <w:ilvl w:val="1"/>
          <w:numId w:val="50"/>
        </w:numPr>
        <w:ind w:left="0" w:firstLine="567"/>
        <w:contextualSpacing w:val="0"/>
        <w:jc w:val="both"/>
        <w:rPr>
          <w:b/>
        </w:rPr>
      </w:pPr>
      <w:r w:rsidRPr="002D1144">
        <w:rPr>
          <w:b/>
        </w:rPr>
        <w:t>Государственный заказчик обязан:</w:t>
      </w:r>
    </w:p>
    <w:p w14:paraId="5CE5D4CA" w14:textId="77777777" w:rsidR="0000495B" w:rsidRPr="002D1144" w:rsidRDefault="0000495B" w:rsidP="0000495B">
      <w:pPr>
        <w:pStyle w:val="aff4"/>
        <w:numPr>
          <w:ilvl w:val="2"/>
          <w:numId w:val="50"/>
        </w:numPr>
        <w:ind w:left="0" w:firstLine="567"/>
        <w:contextualSpacing w:val="0"/>
        <w:jc w:val="both"/>
      </w:pPr>
      <w:bookmarkStart w:id="55" w:name="sub_100411"/>
      <w:bookmarkStart w:id="56" w:name="_Hlk142127452"/>
      <w:bookmarkStart w:id="57" w:name="_Hlk45180766"/>
      <w:bookmarkStart w:id="58" w:name="sub_100415"/>
      <w:bookmarkStart w:id="59"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782125B1" w14:textId="77777777" w:rsidR="0000495B" w:rsidRPr="002D1144" w:rsidRDefault="0000495B" w:rsidP="0000495B">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2D1144">
        <w:lastRenderedPageBreak/>
        <w:t xml:space="preserve">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2AAFEF1D" w14:textId="77777777" w:rsidR="0000495B" w:rsidRPr="002D1144" w:rsidRDefault="0000495B" w:rsidP="0000495B">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A74F018" w14:textId="77777777" w:rsidR="0000495B" w:rsidRPr="004F1143" w:rsidRDefault="0000495B" w:rsidP="0000495B">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332BAA47" w14:textId="77777777" w:rsidR="0000495B" w:rsidRPr="004F1143" w:rsidRDefault="0000495B" w:rsidP="0000495B">
      <w:pPr>
        <w:pStyle w:val="aff4"/>
        <w:numPr>
          <w:ilvl w:val="2"/>
          <w:numId w:val="50"/>
        </w:numPr>
        <w:ind w:left="0" w:firstLine="567"/>
        <w:contextualSpacing w:val="0"/>
        <w:jc w:val="both"/>
      </w:pPr>
      <w:bookmarkStart w:id="60" w:name="sub_100414"/>
      <w:bookmarkEnd w:id="55"/>
      <w:bookmarkEnd w:id="56"/>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2D302C4D" w14:textId="77777777" w:rsidR="0000495B" w:rsidRPr="004F1143" w:rsidRDefault="0000495B" w:rsidP="0000495B">
      <w:pPr>
        <w:pStyle w:val="aff4"/>
        <w:numPr>
          <w:ilvl w:val="2"/>
          <w:numId w:val="50"/>
        </w:numPr>
        <w:ind w:left="0" w:firstLine="567"/>
        <w:contextualSpacing w:val="0"/>
        <w:jc w:val="both"/>
      </w:pPr>
      <w:r w:rsidRPr="004F1143">
        <w:t xml:space="preserve">В срок не позднее </w:t>
      </w:r>
      <w:bookmarkEnd w:id="60"/>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C205CE4" w14:textId="77777777" w:rsidR="0000495B" w:rsidRPr="002D1144" w:rsidRDefault="0000495B" w:rsidP="0000495B">
      <w:pPr>
        <w:pStyle w:val="aff4"/>
        <w:numPr>
          <w:ilvl w:val="2"/>
          <w:numId w:val="50"/>
        </w:numPr>
        <w:ind w:left="0" w:firstLine="567"/>
        <w:contextualSpacing w:val="0"/>
        <w:jc w:val="both"/>
      </w:pPr>
      <w:r w:rsidRPr="004F1143">
        <w:t xml:space="preserve">Рассмотреть Детализированный график </w:t>
      </w:r>
      <w:r>
        <w:t>оконча</w:t>
      </w:r>
      <w:r w:rsidRPr="004F1143">
        <w:t>ния строительно-монтажных</w:t>
      </w:r>
      <w:r>
        <w:t xml:space="preserve"> </w:t>
      </w:r>
      <w:r w:rsidRPr="002D1144">
        <w:t xml:space="preserve">работ. Детализированный график </w:t>
      </w:r>
      <w:r>
        <w:t>оконча</w:t>
      </w:r>
      <w:r w:rsidRPr="002D1144">
        <w:t>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70986547" w14:textId="77777777" w:rsidR="0000495B" w:rsidRPr="002D1144" w:rsidRDefault="0000495B" w:rsidP="0000495B">
      <w:pPr>
        <w:pStyle w:val="aff4"/>
        <w:numPr>
          <w:ilvl w:val="2"/>
          <w:numId w:val="50"/>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21723574" w14:textId="77777777" w:rsidR="0000495B" w:rsidRPr="002D1144" w:rsidRDefault="0000495B" w:rsidP="0000495B">
      <w:pPr>
        <w:pStyle w:val="aff4"/>
        <w:numPr>
          <w:ilvl w:val="2"/>
          <w:numId w:val="50"/>
        </w:numPr>
        <w:ind w:left="0" w:firstLine="567"/>
        <w:contextualSpacing w:val="0"/>
        <w:jc w:val="both"/>
      </w:pPr>
      <w:r w:rsidRPr="002D1144">
        <w:t>Производить освидетельствование скрытых работ.</w:t>
      </w:r>
    </w:p>
    <w:p w14:paraId="357962E8" w14:textId="77777777" w:rsidR="0000495B" w:rsidRPr="002D1144" w:rsidRDefault="0000495B" w:rsidP="0000495B">
      <w:pPr>
        <w:pStyle w:val="aff4"/>
        <w:numPr>
          <w:ilvl w:val="2"/>
          <w:numId w:val="50"/>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оконча</w:t>
      </w:r>
      <w:r w:rsidRPr="002D1144">
        <w:t>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CD427DD" w14:textId="77777777" w:rsidR="0000495B" w:rsidRPr="002D1144" w:rsidRDefault="0000495B" w:rsidP="0000495B">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420A0AFF" w14:textId="77777777" w:rsidR="0000495B" w:rsidRPr="002D1144" w:rsidRDefault="0000495B" w:rsidP="0000495B">
      <w:pPr>
        <w:pStyle w:val="aff4"/>
        <w:numPr>
          <w:ilvl w:val="2"/>
          <w:numId w:val="50"/>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1654BDF1" w14:textId="77777777" w:rsidR="0000495B" w:rsidRPr="002D1144" w:rsidRDefault="0000495B" w:rsidP="0000495B">
      <w:pPr>
        <w:pStyle w:val="aff4"/>
        <w:numPr>
          <w:ilvl w:val="2"/>
          <w:numId w:val="50"/>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C079034" w14:textId="77777777" w:rsidR="0000495B" w:rsidRPr="002D1144" w:rsidRDefault="0000495B" w:rsidP="0000495B">
      <w:pPr>
        <w:pStyle w:val="aff4"/>
        <w:numPr>
          <w:ilvl w:val="2"/>
          <w:numId w:val="50"/>
        </w:numPr>
        <w:ind w:left="0" w:firstLine="567"/>
        <w:contextualSpacing w:val="0"/>
        <w:jc w:val="both"/>
      </w:pPr>
      <w:r w:rsidRPr="002D114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93409EF" w14:textId="77777777" w:rsidR="0000495B" w:rsidRPr="002D1144" w:rsidRDefault="0000495B" w:rsidP="0000495B">
      <w:pPr>
        <w:pStyle w:val="aff4"/>
        <w:numPr>
          <w:ilvl w:val="2"/>
          <w:numId w:val="50"/>
        </w:numPr>
        <w:ind w:left="0" w:firstLine="567"/>
        <w:contextualSpacing w:val="0"/>
        <w:jc w:val="both"/>
      </w:pPr>
      <w:r w:rsidRPr="002D1144">
        <w:t>Обеспечить доступ персонала Подрядчика на строительную площадку.</w:t>
      </w:r>
    </w:p>
    <w:p w14:paraId="3C6DF702" w14:textId="77777777" w:rsidR="0000495B" w:rsidRPr="002D1144" w:rsidRDefault="0000495B" w:rsidP="0000495B">
      <w:pPr>
        <w:pStyle w:val="aff4"/>
        <w:numPr>
          <w:ilvl w:val="2"/>
          <w:numId w:val="50"/>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61A9D1C1" w14:textId="77777777" w:rsidR="0000495B" w:rsidRPr="002D1144" w:rsidRDefault="0000495B" w:rsidP="0000495B">
      <w:pPr>
        <w:pStyle w:val="aff4"/>
        <w:numPr>
          <w:ilvl w:val="2"/>
          <w:numId w:val="50"/>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AE0C4A3" w14:textId="77777777" w:rsidR="0000495B" w:rsidRPr="002D1144" w:rsidRDefault="0000495B" w:rsidP="0000495B">
      <w:pPr>
        <w:pStyle w:val="aff4"/>
        <w:numPr>
          <w:ilvl w:val="2"/>
          <w:numId w:val="50"/>
        </w:numPr>
        <w:ind w:left="0" w:firstLine="567"/>
        <w:contextualSpacing w:val="0"/>
        <w:jc w:val="both"/>
      </w:pPr>
      <w:r w:rsidRPr="002D1144">
        <w:lastRenderedPageBreak/>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BE46DCB" w14:textId="77777777" w:rsidR="0000495B" w:rsidRPr="002D1144" w:rsidRDefault="0000495B" w:rsidP="0000495B">
      <w:pPr>
        <w:pStyle w:val="aff4"/>
        <w:numPr>
          <w:ilvl w:val="2"/>
          <w:numId w:val="50"/>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554D0A5" w14:textId="77777777" w:rsidR="0000495B" w:rsidRPr="002D1144" w:rsidRDefault="0000495B" w:rsidP="0000495B">
      <w:pPr>
        <w:pStyle w:val="aff4"/>
        <w:numPr>
          <w:ilvl w:val="2"/>
          <w:numId w:val="50"/>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1D54A38" w14:textId="77777777" w:rsidR="0000495B" w:rsidRPr="002D1144" w:rsidRDefault="0000495B" w:rsidP="0000495B">
      <w:pPr>
        <w:pStyle w:val="aff4"/>
        <w:numPr>
          <w:ilvl w:val="2"/>
          <w:numId w:val="50"/>
        </w:numPr>
        <w:ind w:left="0" w:firstLine="567"/>
        <w:contextualSpacing w:val="0"/>
        <w:jc w:val="both"/>
      </w:pPr>
      <w:r w:rsidRPr="002D1144">
        <w:t xml:space="preserve">Осуществлять иные обязанности в соответствии с законодательством </w:t>
      </w:r>
      <w:bookmarkStart w:id="61" w:name="_Hlk6995984"/>
      <w:r w:rsidRPr="002D1144">
        <w:t>Российской Федерации</w:t>
      </w:r>
      <w:bookmarkEnd w:id="61"/>
      <w:r w:rsidRPr="002D1144">
        <w:t xml:space="preserve"> и Контрактом.</w:t>
      </w:r>
    </w:p>
    <w:p w14:paraId="7E8D1EFB" w14:textId="77777777" w:rsidR="0000495B" w:rsidRPr="002D1144" w:rsidRDefault="0000495B" w:rsidP="0000495B">
      <w:pPr>
        <w:pStyle w:val="aff4"/>
        <w:numPr>
          <w:ilvl w:val="1"/>
          <w:numId w:val="50"/>
        </w:numPr>
        <w:ind w:left="0" w:firstLine="567"/>
        <w:contextualSpacing w:val="0"/>
        <w:jc w:val="both"/>
        <w:rPr>
          <w:b/>
        </w:rPr>
      </w:pPr>
      <w:r w:rsidRPr="002D1144">
        <w:rPr>
          <w:b/>
        </w:rPr>
        <w:t>Подрядчик вправе:</w:t>
      </w:r>
    </w:p>
    <w:p w14:paraId="06EA7ED2" w14:textId="77777777" w:rsidR="0000495B" w:rsidRPr="002D1144" w:rsidRDefault="0000495B" w:rsidP="0000495B">
      <w:pPr>
        <w:pStyle w:val="aff4"/>
        <w:numPr>
          <w:ilvl w:val="2"/>
          <w:numId w:val="50"/>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6D0FE6AC" w14:textId="77777777" w:rsidR="0000495B" w:rsidRPr="002D1144" w:rsidRDefault="0000495B" w:rsidP="0000495B">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6115105" w14:textId="77777777" w:rsidR="0000495B" w:rsidRPr="002D1144" w:rsidRDefault="0000495B" w:rsidP="0000495B">
      <w:pPr>
        <w:pStyle w:val="aff4"/>
        <w:numPr>
          <w:ilvl w:val="2"/>
          <w:numId w:val="50"/>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rsidRPr="00294219">
        <w:t>7</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315DDC19" w14:textId="77777777" w:rsidR="0000495B" w:rsidRPr="002D1144" w:rsidRDefault="0000495B" w:rsidP="0000495B">
      <w:pPr>
        <w:pStyle w:val="aff4"/>
        <w:numPr>
          <w:ilvl w:val="2"/>
          <w:numId w:val="50"/>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8D17628" w14:textId="77777777" w:rsidR="0000495B" w:rsidRPr="002D1144" w:rsidRDefault="0000495B" w:rsidP="0000495B">
      <w:pPr>
        <w:pStyle w:val="aff4"/>
        <w:numPr>
          <w:ilvl w:val="2"/>
          <w:numId w:val="50"/>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6AEDCE3" w14:textId="77777777" w:rsidR="0000495B" w:rsidRPr="002D1144" w:rsidRDefault="0000495B" w:rsidP="0000495B">
      <w:pPr>
        <w:pStyle w:val="aff4"/>
        <w:numPr>
          <w:ilvl w:val="2"/>
          <w:numId w:val="50"/>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4D5CA9C9" w14:textId="77777777" w:rsidR="0000495B" w:rsidRPr="002D1144" w:rsidRDefault="0000495B" w:rsidP="0000495B">
      <w:pPr>
        <w:pStyle w:val="aff4"/>
        <w:numPr>
          <w:ilvl w:val="1"/>
          <w:numId w:val="50"/>
        </w:numPr>
        <w:ind w:left="0" w:firstLine="567"/>
        <w:contextualSpacing w:val="0"/>
        <w:jc w:val="both"/>
        <w:rPr>
          <w:b/>
        </w:rPr>
      </w:pPr>
      <w:r w:rsidRPr="002D1144">
        <w:rPr>
          <w:b/>
        </w:rPr>
        <w:t>Подрядчик обязан:</w:t>
      </w:r>
    </w:p>
    <w:p w14:paraId="76EA5C22" w14:textId="77777777" w:rsidR="0000495B" w:rsidRPr="003820FB" w:rsidRDefault="0000495B" w:rsidP="0000495B">
      <w:pPr>
        <w:pStyle w:val="aff9"/>
        <w:numPr>
          <w:ilvl w:val="2"/>
          <w:numId w:val="50"/>
        </w:numPr>
        <w:suppressAutoHyphens/>
        <w:ind w:left="0" w:firstLine="567"/>
        <w:jc w:val="both"/>
        <w:rPr>
          <w:rStyle w:val="ConsPlusNormal0"/>
          <w:rFonts w:ascii="Times New Roman" w:eastAsia="Calibri" w:hAnsi="Times New Roman"/>
          <w:sz w:val="24"/>
          <w:szCs w:val="24"/>
        </w:rPr>
      </w:pPr>
      <w:bookmarkStart w:id="62" w:name="_Hlk42156835"/>
      <w:r w:rsidRPr="003820FB">
        <w:rPr>
          <w:rStyle w:val="ConsPlusNormal0"/>
          <w:rFonts w:ascii="Times New Roman" w:eastAsia="Calibri" w:hAnsi="Times New Roman"/>
          <w:sz w:val="24"/>
          <w:szCs w:val="24"/>
        </w:rPr>
        <w:t>Выполнить предусмотренные Контрактом Работы по строительству Объекта.</w:t>
      </w:r>
    </w:p>
    <w:p w14:paraId="17DD7592" w14:textId="77777777" w:rsidR="0000495B" w:rsidRPr="003820FB" w:rsidRDefault="0000495B" w:rsidP="0000495B">
      <w:pPr>
        <w:pStyle w:val="aff9"/>
        <w:numPr>
          <w:ilvl w:val="2"/>
          <w:numId w:val="50"/>
        </w:numPr>
        <w:suppressAutoHyphens/>
        <w:ind w:left="0" w:firstLine="567"/>
        <w:jc w:val="both"/>
        <w:rPr>
          <w:rStyle w:val="ConsPlusNormal0"/>
          <w:rFonts w:ascii="Times New Roman" w:eastAsia="Calibri" w:hAnsi="Times New Roman"/>
          <w:sz w:val="24"/>
          <w:szCs w:val="24"/>
        </w:rPr>
      </w:pPr>
      <w:r w:rsidRPr="003820FB">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25F42733" w14:textId="77777777" w:rsidR="0000495B" w:rsidRPr="003820FB" w:rsidRDefault="0000495B" w:rsidP="0000495B">
      <w:pPr>
        <w:pStyle w:val="aff9"/>
        <w:numPr>
          <w:ilvl w:val="2"/>
          <w:numId w:val="50"/>
        </w:numPr>
        <w:suppressAutoHyphens/>
        <w:ind w:left="0" w:firstLine="567"/>
        <w:jc w:val="both"/>
        <w:rPr>
          <w:rFonts w:ascii="Times New Roman" w:hAnsi="Times New Roman"/>
          <w:sz w:val="24"/>
          <w:szCs w:val="24"/>
        </w:rPr>
      </w:pPr>
      <w:r w:rsidRPr="003820FB">
        <w:rPr>
          <w:rFonts w:ascii="Times New Roman" w:hAnsi="Times New Roman"/>
          <w:sz w:val="24"/>
          <w:szCs w:val="24"/>
        </w:rPr>
        <w:t>Выполнить работы в сроки, установленные Контрактом.</w:t>
      </w:r>
    </w:p>
    <w:p w14:paraId="22909C1B" w14:textId="77777777" w:rsidR="0000495B" w:rsidRPr="003820FB" w:rsidRDefault="0000495B" w:rsidP="0000495B">
      <w:pPr>
        <w:pStyle w:val="aff9"/>
        <w:numPr>
          <w:ilvl w:val="2"/>
          <w:numId w:val="50"/>
        </w:numPr>
        <w:suppressAutoHyphens/>
        <w:ind w:left="0" w:firstLine="567"/>
        <w:jc w:val="both"/>
        <w:rPr>
          <w:rFonts w:ascii="Times New Roman" w:hAnsi="Times New Roman"/>
          <w:sz w:val="24"/>
          <w:szCs w:val="24"/>
        </w:rPr>
      </w:pPr>
      <w:r w:rsidRPr="003820FB">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0C183B7" w14:textId="77777777" w:rsidR="0000495B" w:rsidRPr="003820FB" w:rsidRDefault="0000495B" w:rsidP="0000495B">
      <w:pPr>
        <w:pStyle w:val="aff9"/>
        <w:ind w:firstLine="567"/>
        <w:jc w:val="both"/>
        <w:rPr>
          <w:rFonts w:ascii="Times New Roman" w:hAnsi="Times New Roman"/>
          <w:sz w:val="24"/>
          <w:szCs w:val="24"/>
        </w:rPr>
      </w:pPr>
      <w:r w:rsidRPr="003820FB">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AE6B708" w14:textId="77777777" w:rsidR="0000495B" w:rsidRPr="003820FB" w:rsidRDefault="0000495B" w:rsidP="0000495B">
      <w:pPr>
        <w:pStyle w:val="aff9"/>
        <w:numPr>
          <w:ilvl w:val="2"/>
          <w:numId w:val="50"/>
        </w:numPr>
        <w:suppressAutoHyphens/>
        <w:ind w:left="0" w:firstLine="567"/>
        <w:jc w:val="both"/>
        <w:rPr>
          <w:rStyle w:val="ConsPlusNormal0"/>
          <w:rFonts w:ascii="Times New Roman" w:eastAsia="Calibri" w:hAnsi="Times New Roman"/>
          <w:sz w:val="24"/>
          <w:szCs w:val="24"/>
        </w:rPr>
      </w:pPr>
      <w:r w:rsidRPr="003820FB">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4008868C" w14:textId="77777777" w:rsidR="0000495B" w:rsidRPr="003820FB" w:rsidRDefault="0000495B" w:rsidP="0000495B">
      <w:pPr>
        <w:pStyle w:val="aff9"/>
        <w:numPr>
          <w:ilvl w:val="2"/>
          <w:numId w:val="50"/>
        </w:numPr>
        <w:suppressAutoHyphens/>
        <w:ind w:left="0" w:firstLine="567"/>
        <w:jc w:val="both"/>
        <w:rPr>
          <w:rStyle w:val="ConsPlusNormal0"/>
          <w:rFonts w:ascii="Times New Roman" w:eastAsia="Calibri" w:hAnsi="Times New Roman"/>
          <w:sz w:val="24"/>
          <w:szCs w:val="24"/>
        </w:rPr>
      </w:pPr>
      <w:r w:rsidRPr="003820FB">
        <w:rPr>
          <w:rStyle w:val="ConsPlusNormal0"/>
          <w:rFonts w:ascii="Times New Roman" w:eastAsia="Calibri" w:hAnsi="Times New Roman"/>
          <w:sz w:val="24"/>
          <w:szCs w:val="24"/>
        </w:rPr>
        <w:lastRenderedPageBreak/>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3820FB">
        <w:rPr>
          <w:rStyle w:val="ConsPlusNormal0"/>
          <w:rFonts w:ascii="Times New Roman" w:eastAsia="Calibri" w:hAnsi="Times New Roman"/>
          <w:sz w:val="24"/>
          <w:szCs w:val="24"/>
        </w:rPr>
        <w:t>Инвестстрой</w:t>
      </w:r>
      <w:proofErr w:type="spellEnd"/>
      <w:r w:rsidRPr="003820FB">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3820FB">
        <w:rPr>
          <w:rStyle w:val="ConsPlusNormal0"/>
          <w:rFonts w:ascii="Times New Roman" w:eastAsia="Calibri" w:hAnsi="Times New Roman"/>
          <w:sz w:val="24"/>
          <w:szCs w:val="24"/>
        </w:rPr>
        <w:t>Инвестстрой</w:t>
      </w:r>
      <w:proofErr w:type="spellEnd"/>
      <w:r w:rsidRPr="003820FB">
        <w:rPr>
          <w:rStyle w:val="ConsPlusNormal0"/>
          <w:rFonts w:ascii="Times New Roman" w:eastAsia="Calibri" w:hAnsi="Times New Roman"/>
          <w:sz w:val="24"/>
          <w:szCs w:val="24"/>
        </w:rPr>
        <w:t xml:space="preserve"> Республики Крым» от 01.02.2024 № 19.</w:t>
      </w:r>
    </w:p>
    <w:p w14:paraId="221E7E21" w14:textId="77777777" w:rsidR="0000495B" w:rsidRPr="002D1144" w:rsidRDefault="0000495B" w:rsidP="0000495B">
      <w:pPr>
        <w:pStyle w:val="aff4"/>
        <w:numPr>
          <w:ilvl w:val="2"/>
          <w:numId w:val="50"/>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B31668">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06D98698" w14:textId="77777777" w:rsidR="0000495B" w:rsidRPr="00134C3D" w:rsidRDefault="0000495B" w:rsidP="0000495B">
      <w:pPr>
        <w:shd w:val="clear" w:color="auto" w:fill="FFFFFF"/>
        <w:ind w:firstLine="567"/>
      </w:pPr>
      <w:bookmarkStart w:id="63" w:name="_Hlk14963990"/>
      <w:bookmarkStart w:id="64" w:name="_Hlk32478232"/>
      <w:bookmarkEnd w:id="62"/>
      <w:r w:rsidRPr="00134C3D">
        <w:t>1. Подготовительные работы</w:t>
      </w:r>
    </w:p>
    <w:p w14:paraId="620D1716" w14:textId="77777777" w:rsidR="0000495B" w:rsidRPr="00134C3D" w:rsidRDefault="0000495B" w:rsidP="0000495B">
      <w:pPr>
        <w:shd w:val="clear" w:color="auto" w:fill="FFFFFF"/>
        <w:ind w:firstLine="567"/>
      </w:pPr>
      <w:r w:rsidRPr="00134C3D">
        <w:t>2. Земляные работы</w:t>
      </w:r>
    </w:p>
    <w:p w14:paraId="2B3B84BB" w14:textId="77777777" w:rsidR="0000495B" w:rsidRPr="00134C3D" w:rsidRDefault="0000495B" w:rsidP="0000495B">
      <w:pPr>
        <w:shd w:val="clear" w:color="auto" w:fill="FFFFFF"/>
        <w:ind w:firstLine="567"/>
      </w:pPr>
      <w:r w:rsidRPr="00134C3D">
        <w:t>3. Инженерная подготовка территории</w:t>
      </w:r>
    </w:p>
    <w:p w14:paraId="255FB654" w14:textId="77777777" w:rsidR="0000495B" w:rsidRPr="00134C3D" w:rsidRDefault="0000495B" w:rsidP="0000495B">
      <w:pPr>
        <w:shd w:val="clear" w:color="auto" w:fill="FFFFFF"/>
        <w:ind w:firstLine="567"/>
      </w:pPr>
      <w:r w:rsidRPr="00134C3D">
        <w:t>4. Инженерная защита территории</w:t>
      </w:r>
    </w:p>
    <w:p w14:paraId="63E2776D" w14:textId="77777777" w:rsidR="0000495B" w:rsidRPr="00134C3D" w:rsidRDefault="0000495B" w:rsidP="0000495B">
      <w:pPr>
        <w:shd w:val="clear" w:color="auto" w:fill="FFFFFF"/>
        <w:ind w:firstLine="567"/>
      </w:pPr>
      <w:r w:rsidRPr="00134C3D">
        <w:t>5. Свайные работы</w:t>
      </w:r>
    </w:p>
    <w:p w14:paraId="020C724F" w14:textId="77777777" w:rsidR="0000495B" w:rsidRPr="00134C3D" w:rsidRDefault="0000495B" w:rsidP="0000495B">
      <w:pPr>
        <w:shd w:val="clear" w:color="auto" w:fill="FFFFFF"/>
        <w:ind w:firstLine="567"/>
      </w:pPr>
      <w:r w:rsidRPr="00134C3D">
        <w:t>6. Устройство фундаментов и оснований</w:t>
      </w:r>
    </w:p>
    <w:p w14:paraId="3289EEC8" w14:textId="77777777" w:rsidR="0000495B" w:rsidRPr="00134C3D" w:rsidRDefault="0000495B" w:rsidP="0000495B">
      <w:pPr>
        <w:shd w:val="clear" w:color="auto" w:fill="FFFFFF"/>
        <w:ind w:firstLine="567"/>
      </w:pPr>
      <w:r w:rsidRPr="00134C3D">
        <w:t>7. Возведение несущих конструкций</w:t>
      </w:r>
    </w:p>
    <w:p w14:paraId="709A3D55" w14:textId="77777777" w:rsidR="0000495B" w:rsidRPr="00134C3D" w:rsidRDefault="0000495B" w:rsidP="0000495B">
      <w:pPr>
        <w:shd w:val="clear" w:color="auto" w:fill="FFFFFF"/>
        <w:ind w:firstLine="567"/>
      </w:pPr>
      <w:r w:rsidRPr="00134C3D">
        <w:t>8. Возведение наружных ограждающих конструкций</w:t>
      </w:r>
    </w:p>
    <w:p w14:paraId="682FCC14" w14:textId="77777777" w:rsidR="0000495B" w:rsidRPr="00134C3D" w:rsidRDefault="0000495B" w:rsidP="0000495B">
      <w:pPr>
        <w:shd w:val="clear" w:color="auto" w:fill="FFFFFF"/>
        <w:ind w:firstLine="567"/>
      </w:pPr>
      <w:r w:rsidRPr="00134C3D">
        <w:t>9. Устройство кровли</w:t>
      </w:r>
    </w:p>
    <w:p w14:paraId="0CB5122E" w14:textId="77777777" w:rsidR="0000495B" w:rsidRPr="00134C3D" w:rsidRDefault="0000495B" w:rsidP="0000495B">
      <w:pPr>
        <w:shd w:val="clear" w:color="auto" w:fill="FFFFFF"/>
        <w:ind w:firstLine="567"/>
      </w:pPr>
      <w:r w:rsidRPr="00134C3D">
        <w:t>10. Фасадные работы</w:t>
      </w:r>
    </w:p>
    <w:p w14:paraId="19872C4E" w14:textId="77777777" w:rsidR="0000495B" w:rsidRPr="00134C3D" w:rsidRDefault="0000495B" w:rsidP="0000495B">
      <w:pPr>
        <w:shd w:val="clear" w:color="auto" w:fill="FFFFFF"/>
        <w:ind w:firstLine="567"/>
      </w:pPr>
      <w:r w:rsidRPr="00134C3D">
        <w:t>11. Внутренние отделочные работы</w:t>
      </w:r>
    </w:p>
    <w:p w14:paraId="71BB6BA6" w14:textId="77777777" w:rsidR="0000495B" w:rsidRPr="00134C3D" w:rsidRDefault="0000495B" w:rsidP="0000495B">
      <w:pPr>
        <w:shd w:val="clear" w:color="auto" w:fill="FFFFFF"/>
        <w:ind w:firstLine="567"/>
      </w:pPr>
      <w:r w:rsidRPr="00134C3D">
        <w:t>12. Устройство внутренних санитарно-технических систем</w:t>
      </w:r>
    </w:p>
    <w:p w14:paraId="3E1DABCD" w14:textId="77777777" w:rsidR="0000495B" w:rsidRPr="00134C3D" w:rsidRDefault="0000495B" w:rsidP="0000495B">
      <w:pPr>
        <w:shd w:val="clear" w:color="auto" w:fill="FFFFFF"/>
        <w:ind w:firstLine="567"/>
      </w:pPr>
      <w:r w:rsidRPr="00134C3D">
        <w:t>13. Устройство внутренних электротехнических систем</w:t>
      </w:r>
    </w:p>
    <w:p w14:paraId="1354B1EA" w14:textId="77777777" w:rsidR="0000495B" w:rsidRPr="00134C3D" w:rsidRDefault="0000495B" w:rsidP="0000495B">
      <w:pPr>
        <w:shd w:val="clear" w:color="auto" w:fill="FFFFFF"/>
        <w:ind w:firstLine="567"/>
      </w:pPr>
      <w:r w:rsidRPr="00134C3D">
        <w:t>14. Устройство внутренних трубопроводных систем</w:t>
      </w:r>
    </w:p>
    <w:p w14:paraId="333A1AB3" w14:textId="77777777" w:rsidR="0000495B" w:rsidRPr="00134C3D" w:rsidRDefault="0000495B" w:rsidP="0000495B">
      <w:pPr>
        <w:shd w:val="clear" w:color="auto" w:fill="FFFFFF"/>
        <w:ind w:firstLine="567"/>
      </w:pPr>
      <w:r w:rsidRPr="00134C3D">
        <w:t>15. Устройство внутренних слаботочных систем</w:t>
      </w:r>
    </w:p>
    <w:p w14:paraId="571F23D0" w14:textId="77777777" w:rsidR="0000495B" w:rsidRPr="00134C3D" w:rsidRDefault="0000495B" w:rsidP="0000495B">
      <w:pPr>
        <w:shd w:val="clear" w:color="auto" w:fill="FFFFFF"/>
        <w:ind w:firstLine="567"/>
      </w:pPr>
      <w:r w:rsidRPr="00134C3D">
        <w:t>1</w:t>
      </w:r>
      <w:r>
        <w:t>6</w:t>
      </w:r>
      <w:r w:rsidRPr="00134C3D">
        <w:t>. Монтаж технологического оборудования</w:t>
      </w:r>
    </w:p>
    <w:p w14:paraId="60ADB3C8" w14:textId="77777777" w:rsidR="0000495B" w:rsidRPr="00134C3D" w:rsidRDefault="0000495B" w:rsidP="0000495B">
      <w:pPr>
        <w:shd w:val="clear" w:color="auto" w:fill="FFFFFF"/>
        <w:ind w:firstLine="567"/>
      </w:pPr>
      <w:r w:rsidRPr="00134C3D">
        <w:t>1</w:t>
      </w:r>
      <w:r>
        <w:t>7</w:t>
      </w:r>
      <w:r w:rsidRPr="00134C3D">
        <w:t>. Пусконаладочные работы</w:t>
      </w:r>
    </w:p>
    <w:p w14:paraId="02D6FBF7" w14:textId="77777777" w:rsidR="0000495B" w:rsidRPr="00134C3D" w:rsidRDefault="0000495B" w:rsidP="0000495B">
      <w:pPr>
        <w:shd w:val="clear" w:color="auto" w:fill="FFFFFF"/>
        <w:ind w:firstLine="567"/>
      </w:pPr>
      <w:r w:rsidRPr="00134C3D">
        <w:t>1</w:t>
      </w:r>
      <w:r>
        <w:t>8</w:t>
      </w:r>
      <w:r w:rsidRPr="00134C3D">
        <w:t>. Устройство наружных электрических сетей и линий связи</w:t>
      </w:r>
    </w:p>
    <w:p w14:paraId="0C8CF352" w14:textId="77777777" w:rsidR="0000495B" w:rsidRPr="00134C3D" w:rsidRDefault="0000495B" w:rsidP="0000495B">
      <w:pPr>
        <w:shd w:val="clear" w:color="auto" w:fill="FFFFFF"/>
        <w:ind w:firstLine="567"/>
      </w:pPr>
      <w:r>
        <w:t>19</w:t>
      </w:r>
      <w:r w:rsidRPr="00134C3D">
        <w:t>. Устройство наружных сетей канализации</w:t>
      </w:r>
    </w:p>
    <w:p w14:paraId="165F5A4D" w14:textId="77777777" w:rsidR="0000495B" w:rsidRPr="00134C3D" w:rsidRDefault="0000495B" w:rsidP="0000495B">
      <w:pPr>
        <w:shd w:val="clear" w:color="auto" w:fill="FFFFFF"/>
        <w:ind w:firstLine="567"/>
      </w:pPr>
      <w:r w:rsidRPr="00134C3D">
        <w:t>2</w:t>
      </w:r>
      <w:r>
        <w:t>0</w:t>
      </w:r>
      <w:r w:rsidRPr="00134C3D">
        <w:t>. Устройство наружных сетей водоснабжения</w:t>
      </w:r>
    </w:p>
    <w:p w14:paraId="6317E758" w14:textId="77777777" w:rsidR="0000495B" w:rsidRPr="00134C3D" w:rsidRDefault="0000495B" w:rsidP="0000495B">
      <w:pPr>
        <w:shd w:val="clear" w:color="auto" w:fill="FFFFFF"/>
        <w:ind w:firstLine="567"/>
      </w:pPr>
      <w:r w:rsidRPr="00134C3D">
        <w:t>2</w:t>
      </w:r>
      <w:r>
        <w:t>1</w:t>
      </w:r>
      <w:r w:rsidRPr="00134C3D">
        <w:t>. Устройство наружных сетей теплоснабжения</w:t>
      </w:r>
    </w:p>
    <w:p w14:paraId="27131272" w14:textId="77777777" w:rsidR="0000495B" w:rsidRPr="00134C3D" w:rsidRDefault="0000495B" w:rsidP="0000495B">
      <w:pPr>
        <w:shd w:val="clear" w:color="auto" w:fill="FFFFFF"/>
        <w:ind w:firstLine="567"/>
      </w:pPr>
      <w:r w:rsidRPr="00134C3D">
        <w:t>2</w:t>
      </w:r>
      <w:r>
        <w:t>2</w:t>
      </w:r>
      <w:r w:rsidRPr="00134C3D">
        <w:t>. Устройство наружных сетей газоснабжения</w:t>
      </w:r>
    </w:p>
    <w:p w14:paraId="21B757C3" w14:textId="77777777" w:rsidR="0000495B" w:rsidRPr="00134C3D" w:rsidRDefault="0000495B" w:rsidP="0000495B">
      <w:pPr>
        <w:shd w:val="clear" w:color="auto" w:fill="FFFFFF"/>
        <w:ind w:firstLine="567"/>
      </w:pPr>
      <w:r>
        <w:t>23</w:t>
      </w:r>
      <w:r w:rsidRPr="00134C3D">
        <w:t>. Благоустройство</w:t>
      </w:r>
    </w:p>
    <w:p w14:paraId="11AE9E19" w14:textId="77777777" w:rsidR="0000495B" w:rsidRPr="002D1144" w:rsidRDefault="0000495B" w:rsidP="0000495B">
      <w:pPr>
        <w:pStyle w:val="aff4"/>
        <w:numPr>
          <w:ilvl w:val="2"/>
          <w:numId w:val="50"/>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2F3D8C8" w14:textId="77777777" w:rsidR="0000495B" w:rsidRPr="002D1144" w:rsidRDefault="0000495B" w:rsidP="0000495B">
      <w:pPr>
        <w:pStyle w:val="aff4"/>
        <w:numPr>
          <w:ilvl w:val="2"/>
          <w:numId w:val="50"/>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FD0573D" w14:textId="77777777" w:rsidR="0000495B" w:rsidRPr="002D1144" w:rsidRDefault="0000495B" w:rsidP="0000495B">
      <w:pPr>
        <w:pStyle w:val="aff4"/>
        <w:numPr>
          <w:ilvl w:val="2"/>
          <w:numId w:val="50"/>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6AF65E6" w14:textId="77777777" w:rsidR="0000495B" w:rsidRPr="002D1144" w:rsidRDefault="0000495B" w:rsidP="0000495B">
      <w:pPr>
        <w:pStyle w:val="aff4"/>
        <w:numPr>
          <w:ilvl w:val="2"/>
          <w:numId w:val="50"/>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51E4FEDF" w14:textId="77777777" w:rsidR="0000495B" w:rsidRPr="002D1144" w:rsidRDefault="0000495B" w:rsidP="0000495B">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9129471" w14:textId="77777777" w:rsidR="0000495B" w:rsidRPr="002D1144" w:rsidRDefault="0000495B" w:rsidP="0000495B">
      <w:pPr>
        <w:ind w:firstLine="567"/>
        <w:jc w:val="both"/>
      </w:pPr>
      <w:r w:rsidRPr="002D1144">
        <w:t xml:space="preserve">б) Приказ о назначении ответственного лица по строительному контролю на объекте, </w:t>
      </w:r>
      <w:bookmarkStart w:id="65"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38D58E50" w14:textId="77777777" w:rsidR="0000495B" w:rsidRPr="002D1144" w:rsidRDefault="0000495B" w:rsidP="0000495B">
      <w:pPr>
        <w:ind w:firstLine="567"/>
        <w:jc w:val="both"/>
      </w:pPr>
      <w:r w:rsidRPr="002D1144">
        <w:t>в) Приказ о назначении ответственного лица за выдачу наряд-допусков на объекте.</w:t>
      </w:r>
    </w:p>
    <w:p w14:paraId="73C1760A" w14:textId="77777777" w:rsidR="0000495B" w:rsidRPr="002D1144" w:rsidRDefault="0000495B" w:rsidP="0000495B">
      <w:pPr>
        <w:ind w:firstLine="567"/>
        <w:jc w:val="both"/>
      </w:pPr>
      <w:r w:rsidRPr="002D1144">
        <w:lastRenderedPageBreak/>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FDA5BCF" w14:textId="77777777" w:rsidR="0000495B" w:rsidRPr="002D1144" w:rsidRDefault="0000495B" w:rsidP="0000495B">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7010FE8" w14:textId="77777777" w:rsidR="0000495B" w:rsidRPr="002D1144" w:rsidRDefault="0000495B" w:rsidP="0000495B">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rsidRPr="002D1144">
        <w:t>, в том числе, в соответствии с приказом Минстроя России №1026/пр.</w:t>
      </w:r>
    </w:p>
    <w:p w14:paraId="5ECC0CD9" w14:textId="77777777" w:rsidR="0000495B" w:rsidRPr="00B45FDA" w:rsidRDefault="0000495B" w:rsidP="0000495B">
      <w:pPr>
        <w:pStyle w:val="aff4"/>
        <w:numPr>
          <w:ilvl w:val="2"/>
          <w:numId w:val="50"/>
        </w:numPr>
        <w:ind w:left="0" w:firstLine="567"/>
        <w:contextualSpacing w:val="0"/>
        <w:jc w:val="both"/>
      </w:pPr>
      <w:bookmarkStart w:id="67" w:name="_Hlk42157246"/>
      <w:bookmarkEnd w:id="66"/>
      <w:r w:rsidRPr="00EF634D">
        <w:rPr>
          <w:color w:val="000000" w:themeColor="text1"/>
        </w:rPr>
        <w:t xml:space="preserve">В течение 30 (тридцати) дней </w:t>
      </w:r>
      <w:r w:rsidRPr="00B45FDA">
        <w:t xml:space="preserve">со дня подписания Контракта сформировать </w:t>
      </w:r>
      <w:bookmarkStart w:id="68" w:name="_Hlk45181031"/>
      <w:r w:rsidRPr="00B45FDA">
        <w:t>и согласовать с Государственным заказчиком:</w:t>
      </w:r>
      <w:bookmarkEnd w:id="68"/>
    </w:p>
    <w:p w14:paraId="5515CB4E" w14:textId="77777777" w:rsidR="0000495B" w:rsidRPr="002D1144" w:rsidRDefault="0000495B" w:rsidP="0000495B">
      <w:pPr>
        <w:ind w:firstLine="567"/>
        <w:jc w:val="both"/>
      </w:pPr>
      <w:r w:rsidRPr="002D1144">
        <w:t xml:space="preserve">а) Детализированный график </w:t>
      </w:r>
      <w:r>
        <w:t>оконча</w:t>
      </w:r>
      <w:r w:rsidRPr="002D1144">
        <w:t>ния строительно-монтажных работ по форме Приложения № 2.1 к Контракту в 2 (двух) экземплярах.</w:t>
      </w:r>
    </w:p>
    <w:p w14:paraId="40254D72" w14:textId="77777777" w:rsidR="0000495B" w:rsidRPr="002D1144" w:rsidRDefault="0000495B" w:rsidP="0000495B">
      <w:pPr>
        <w:ind w:firstLine="567"/>
        <w:jc w:val="both"/>
      </w:pPr>
      <w:bookmarkStart w:id="69"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w:t>
      </w:r>
      <w:r w:rsidRPr="002D1144">
        <w:t>ния строительно-монтажных работ</w:t>
      </w:r>
      <w:bookmarkEnd w:id="69"/>
      <w:r w:rsidRPr="002D1144">
        <w:t>.</w:t>
      </w:r>
    </w:p>
    <w:p w14:paraId="7218EDA5" w14:textId="77777777" w:rsidR="0000495B" w:rsidRPr="002D1144" w:rsidRDefault="0000495B" w:rsidP="0000495B">
      <w:pPr>
        <w:ind w:firstLine="567"/>
        <w:jc w:val="both"/>
      </w:pPr>
      <w:r w:rsidRPr="002D1144">
        <w:t xml:space="preserve">Детализированный график </w:t>
      </w:r>
      <w:r>
        <w:t>оконча</w:t>
      </w:r>
      <w:r w:rsidRPr="002D1144">
        <w:t xml:space="preserve">ния строительно-монтажных работ утверждается дополнительным соглашением к Контракту и является его неотъемлемой частью. </w:t>
      </w:r>
    </w:p>
    <w:bookmarkEnd w:id="63"/>
    <w:p w14:paraId="4161CDF9" w14:textId="77777777" w:rsidR="0000495B" w:rsidRPr="002D1144" w:rsidRDefault="0000495B" w:rsidP="0000495B">
      <w:pPr>
        <w:ind w:firstLine="567"/>
        <w:jc w:val="both"/>
      </w:pPr>
      <w:r w:rsidRPr="002D1144">
        <w:t>б)</w:t>
      </w:r>
      <w:bookmarkStart w:id="70"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027AD2F" w14:textId="77777777" w:rsidR="0000495B" w:rsidRPr="002D1144" w:rsidRDefault="0000495B" w:rsidP="0000495B">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7"/>
    <w:bookmarkEnd w:id="70"/>
    <w:p w14:paraId="6D2BDB35" w14:textId="77777777" w:rsidR="0000495B" w:rsidRPr="002D1144" w:rsidRDefault="0000495B" w:rsidP="0000495B">
      <w:pPr>
        <w:pStyle w:val="aff4"/>
        <w:numPr>
          <w:ilvl w:val="2"/>
          <w:numId w:val="50"/>
        </w:numPr>
        <w:ind w:left="0" w:firstLine="567"/>
        <w:contextualSpacing w:val="0"/>
        <w:jc w:val="both"/>
      </w:pPr>
      <w:r>
        <w:t>Д</w:t>
      </w:r>
      <w:r w:rsidRPr="002D1144">
        <w:t>о начала выполнения</w:t>
      </w:r>
      <w:r w:rsidRPr="00C10E65">
        <w:t xml:space="preserve"> </w:t>
      </w:r>
      <w:r w:rsidRPr="002D1144">
        <w:t>Работ</w:t>
      </w:r>
      <w:r>
        <w:t>,</w:t>
      </w:r>
      <w:r w:rsidRPr="002D1144">
        <w:t xml:space="preserve"> </w:t>
      </w:r>
      <w:r w:rsidRPr="00294219">
        <w:t xml:space="preserve">не позднее </w:t>
      </w:r>
      <w:bookmarkStart w:id="71" w:name="_Hlk5722077"/>
      <w:r w:rsidRPr="002D1144">
        <w:t xml:space="preserve">14 (четырнадцати) </w:t>
      </w:r>
      <w:bookmarkEnd w:id="71"/>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4685791D" w14:textId="77777777" w:rsidR="0000495B" w:rsidRPr="002D1144" w:rsidRDefault="0000495B" w:rsidP="0000495B">
      <w:pPr>
        <w:pStyle w:val="aff4"/>
        <w:numPr>
          <w:ilvl w:val="2"/>
          <w:numId w:val="50"/>
        </w:numPr>
        <w:ind w:left="0" w:firstLine="567"/>
        <w:contextualSpacing w:val="0"/>
        <w:jc w:val="both"/>
      </w:pPr>
      <w:bookmarkStart w:id="72" w:name="_Hlk5722258"/>
      <w:r w:rsidRPr="002D1144">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98426EE" w14:textId="77777777" w:rsidR="0000495B" w:rsidRPr="002D1144" w:rsidRDefault="0000495B" w:rsidP="0000495B">
      <w:pPr>
        <w:pStyle w:val="aff4"/>
        <w:numPr>
          <w:ilvl w:val="2"/>
          <w:numId w:val="50"/>
        </w:numPr>
        <w:ind w:left="0" w:firstLine="567"/>
        <w:contextualSpacing w:val="0"/>
        <w:jc w:val="both"/>
      </w:pPr>
      <w:bookmarkStart w:id="73" w:name="_Hlk94795059"/>
      <w:bookmarkEnd w:id="72"/>
      <w:r w:rsidRPr="002D114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br/>
      </w:r>
      <w:r w:rsidRPr="002D1144">
        <w:t>п. 8.2.1. СП 48.13330.2019 и п. 5.6 РД 11-02-2006.</w:t>
      </w:r>
    </w:p>
    <w:p w14:paraId="2DD62053" w14:textId="77777777" w:rsidR="0000495B" w:rsidRPr="002D1144" w:rsidRDefault="0000495B" w:rsidP="0000495B">
      <w:pPr>
        <w:pStyle w:val="aff4"/>
        <w:numPr>
          <w:ilvl w:val="2"/>
          <w:numId w:val="50"/>
        </w:numPr>
        <w:ind w:left="0" w:firstLine="567"/>
        <w:contextualSpacing w:val="0"/>
        <w:jc w:val="both"/>
      </w:pPr>
      <w:bookmarkStart w:id="74" w:name="_Hlk42158074"/>
      <w:bookmarkStart w:id="75" w:name="_Hlk91516822"/>
      <w:bookmarkEnd w:id="73"/>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0AA2DBE9" w14:textId="77777777" w:rsidR="0000495B" w:rsidRPr="002D1144" w:rsidRDefault="0000495B" w:rsidP="0000495B">
      <w:pPr>
        <w:pStyle w:val="aff4"/>
        <w:numPr>
          <w:ilvl w:val="2"/>
          <w:numId w:val="50"/>
        </w:numPr>
        <w:ind w:left="0" w:firstLine="567"/>
        <w:contextualSpacing w:val="0"/>
        <w:jc w:val="both"/>
      </w:pPr>
      <w:bookmarkStart w:id="76" w:name="_Hlk45181202"/>
      <w:bookmarkStart w:id="77" w:name="_Hlk42157389"/>
      <w:bookmarkStart w:id="78" w:name="_Hlk25244221"/>
      <w:r w:rsidRPr="002D1144">
        <w:t>По требованию Государственного заказчика</w:t>
      </w:r>
      <w:bookmarkEnd w:id="76"/>
      <w:r w:rsidRPr="002D1144">
        <w:t xml:space="preserve"> разрабатывать на основании утвержденного Детализированного графика </w:t>
      </w:r>
      <w:r>
        <w:t>оконча</w:t>
      </w:r>
      <w:r w:rsidRPr="002D1144">
        <w:t xml:space="preserve">ния строительно-монтажных работ и согласовывать с Государственным заказчиком недельные графики </w:t>
      </w:r>
      <w:r>
        <w:t>оконча</w:t>
      </w:r>
      <w:r w:rsidRPr="002D1144">
        <w:t>ния работ на следующий месяц по форме Приложения №5 к Контракту.</w:t>
      </w:r>
    </w:p>
    <w:p w14:paraId="24DB1F43" w14:textId="77777777" w:rsidR="0000495B" w:rsidRPr="002D1144" w:rsidRDefault="0000495B" w:rsidP="0000495B">
      <w:pPr>
        <w:pStyle w:val="aff4"/>
        <w:numPr>
          <w:ilvl w:val="2"/>
          <w:numId w:val="50"/>
        </w:numPr>
        <w:ind w:left="0" w:firstLine="567"/>
        <w:contextualSpacing w:val="0"/>
        <w:jc w:val="both"/>
      </w:pPr>
      <w:bookmarkStart w:id="79" w:name="_Hlk45181232"/>
      <w:bookmarkEnd w:id="77"/>
      <w:r w:rsidRPr="002D1144">
        <w:lastRenderedPageBreak/>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оконча</w:t>
      </w:r>
      <w:r w:rsidRPr="002D1144">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054B07DD" w14:textId="77777777" w:rsidR="0000495B" w:rsidRPr="002D1144" w:rsidRDefault="0000495B" w:rsidP="0000495B">
      <w:pPr>
        <w:pStyle w:val="aff4"/>
        <w:numPr>
          <w:ilvl w:val="2"/>
          <w:numId w:val="50"/>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A795771" w14:textId="77777777" w:rsidR="0000495B" w:rsidRPr="002D1144" w:rsidRDefault="0000495B" w:rsidP="0000495B">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C1C5FB3" w14:textId="77777777" w:rsidR="0000495B" w:rsidRPr="002D1144" w:rsidRDefault="0000495B" w:rsidP="0000495B">
      <w:pPr>
        <w:pStyle w:val="aff4"/>
        <w:numPr>
          <w:ilvl w:val="2"/>
          <w:numId w:val="50"/>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78FFABE" w14:textId="77777777" w:rsidR="0000495B" w:rsidRPr="002D1144" w:rsidRDefault="0000495B" w:rsidP="0000495B">
      <w:pPr>
        <w:pStyle w:val="aff4"/>
        <w:numPr>
          <w:ilvl w:val="2"/>
          <w:numId w:val="50"/>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9932504" w14:textId="77777777" w:rsidR="0000495B" w:rsidRPr="002D1144" w:rsidRDefault="0000495B" w:rsidP="0000495B">
      <w:pPr>
        <w:pStyle w:val="aff4"/>
        <w:numPr>
          <w:ilvl w:val="2"/>
          <w:numId w:val="50"/>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CFFC3B4" w14:textId="77777777" w:rsidR="0000495B" w:rsidRPr="002D1144" w:rsidRDefault="0000495B" w:rsidP="0000495B">
      <w:pPr>
        <w:pStyle w:val="aff4"/>
        <w:numPr>
          <w:ilvl w:val="2"/>
          <w:numId w:val="50"/>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4B037B2D" w14:textId="77777777" w:rsidR="0000495B" w:rsidRPr="002D1144" w:rsidRDefault="0000495B" w:rsidP="0000495B">
      <w:pPr>
        <w:pStyle w:val="aff4"/>
        <w:numPr>
          <w:ilvl w:val="2"/>
          <w:numId w:val="50"/>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F993C52" w14:textId="77777777" w:rsidR="0000495B" w:rsidRPr="002D1144" w:rsidRDefault="0000495B" w:rsidP="0000495B">
      <w:pPr>
        <w:pStyle w:val="aff4"/>
        <w:numPr>
          <w:ilvl w:val="2"/>
          <w:numId w:val="50"/>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4AC00DD" w14:textId="77777777" w:rsidR="0000495B" w:rsidRPr="002D1144" w:rsidRDefault="0000495B" w:rsidP="0000495B">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5A9E76B" w14:textId="77777777" w:rsidR="0000495B" w:rsidRPr="002D1144" w:rsidRDefault="0000495B" w:rsidP="0000495B">
      <w:pPr>
        <w:pStyle w:val="aff4"/>
        <w:numPr>
          <w:ilvl w:val="2"/>
          <w:numId w:val="50"/>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21FB224" w14:textId="77777777" w:rsidR="0000495B" w:rsidRPr="002D1144" w:rsidRDefault="0000495B" w:rsidP="0000495B">
      <w:pPr>
        <w:pStyle w:val="aff4"/>
        <w:numPr>
          <w:ilvl w:val="2"/>
          <w:numId w:val="50"/>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501C062" w14:textId="77777777" w:rsidR="0000495B" w:rsidRPr="002D1144" w:rsidRDefault="0000495B" w:rsidP="0000495B">
      <w:pPr>
        <w:pStyle w:val="aff4"/>
        <w:numPr>
          <w:ilvl w:val="2"/>
          <w:numId w:val="50"/>
        </w:numPr>
        <w:ind w:left="0" w:firstLine="567"/>
        <w:contextualSpacing w:val="0"/>
        <w:jc w:val="both"/>
      </w:pPr>
      <w:r w:rsidRPr="002D1144">
        <w:lastRenderedPageBreak/>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F3E3702" w14:textId="77777777" w:rsidR="0000495B" w:rsidRPr="002D1144" w:rsidRDefault="0000495B" w:rsidP="0000495B">
      <w:pPr>
        <w:pStyle w:val="aff4"/>
        <w:numPr>
          <w:ilvl w:val="2"/>
          <w:numId w:val="50"/>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10D13C8B" w14:textId="77777777" w:rsidR="0000495B" w:rsidRPr="002D1144" w:rsidRDefault="0000495B" w:rsidP="0000495B">
      <w:pPr>
        <w:pStyle w:val="aff4"/>
        <w:numPr>
          <w:ilvl w:val="2"/>
          <w:numId w:val="50"/>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460C5ADD" w14:textId="77777777" w:rsidR="0000495B" w:rsidRPr="002D1144" w:rsidRDefault="0000495B" w:rsidP="0000495B">
      <w:pPr>
        <w:pStyle w:val="aff4"/>
        <w:numPr>
          <w:ilvl w:val="2"/>
          <w:numId w:val="50"/>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306BD3B" w14:textId="77777777" w:rsidR="0000495B" w:rsidRPr="002D1144" w:rsidRDefault="0000495B" w:rsidP="0000495B">
      <w:pPr>
        <w:pStyle w:val="aff4"/>
        <w:numPr>
          <w:ilvl w:val="2"/>
          <w:numId w:val="50"/>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4965E52" w14:textId="77777777" w:rsidR="0000495B" w:rsidRPr="002D1144" w:rsidRDefault="0000495B" w:rsidP="0000495B">
      <w:pPr>
        <w:pStyle w:val="aff4"/>
        <w:numPr>
          <w:ilvl w:val="2"/>
          <w:numId w:val="50"/>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7AD3A1E" w14:textId="77777777" w:rsidR="0000495B" w:rsidRPr="002D1144" w:rsidRDefault="0000495B" w:rsidP="0000495B">
      <w:pPr>
        <w:pStyle w:val="aff4"/>
        <w:numPr>
          <w:ilvl w:val="2"/>
          <w:numId w:val="50"/>
        </w:numPr>
        <w:ind w:left="0" w:firstLine="567"/>
        <w:contextualSpacing w:val="0"/>
        <w:jc w:val="both"/>
      </w:pPr>
      <w:bookmarkStart w:id="80"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7B9B71ED" w14:textId="77777777" w:rsidR="0000495B" w:rsidRPr="002D1144" w:rsidRDefault="0000495B" w:rsidP="0000495B">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156E99EB" w14:textId="77777777" w:rsidR="0000495B" w:rsidRPr="002D1144" w:rsidRDefault="0000495B" w:rsidP="0000495B">
      <w:pPr>
        <w:pStyle w:val="aff4"/>
        <w:numPr>
          <w:ilvl w:val="2"/>
          <w:numId w:val="50"/>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F1399EC" w14:textId="77777777" w:rsidR="0000495B" w:rsidRPr="002D1144" w:rsidRDefault="0000495B" w:rsidP="0000495B">
      <w:pPr>
        <w:pStyle w:val="aff4"/>
        <w:numPr>
          <w:ilvl w:val="2"/>
          <w:numId w:val="50"/>
        </w:numPr>
        <w:ind w:left="0" w:firstLine="567"/>
        <w:contextualSpacing w:val="0"/>
        <w:jc w:val="both"/>
      </w:pPr>
      <w:bookmarkStart w:id="81"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3E04CC80" w14:textId="77777777" w:rsidR="0000495B" w:rsidRPr="002D1144" w:rsidRDefault="0000495B" w:rsidP="0000495B">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9261534" w14:textId="77777777" w:rsidR="0000495B" w:rsidRPr="002D1144" w:rsidRDefault="0000495B" w:rsidP="0000495B">
      <w:pPr>
        <w:pStyle w:val="aff4"/>
        <w:numPr>
          <w:ilvl w:val="2"/>
          <w:numId w:val="50"/>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5084967" w14:textId="77777777" w:rsidR="0000495B" w:rsidRPr="002D1144" w:rsidRDefault="0000495B" w:rsidP="0000495B">
      <w:pPr>
        <w:pStyle w:val="aff4"/>
        <w:numPr>
          <w:ilvl w:val="2"/>
          <w:numId w:val="50"/>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9F4C245" w14:textId="77777777" w:rsidR="0000495B" w:rsidRPr="002D1144" w:rsidRDefault="0000495B" w:rsidP="0000495B">
      <w:pPr>
        <w:pStyle w:val="aff4"/>
        <w:numPr>
          <w:ilvl w:val="2"/>
          <w:numId w:val="50"/>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DCDA057" w14:textId="77777777" w:rsidR="0000495B" w:rsidRPr="002D1144" w:rsidRDefault="0000495B" w:rsidP="0000495B">
      <w:pPr>
        <w:pStyle w:val="aff4"/>
        <w:numPr>
          <w:ilvl w:val="2"/>
          <w:numId w:val="50"/>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48D0A30" w14:textId="77777777" w:rsidR="0000495B" w:rsidRPr="002D1144" w:rsidRDefault="0000495B" w:rsidP="0000495B">
      <w:pPr>
        <w:pStyle w:val="aff4"/>
        <w:numPr>
          <w:ilvl w:val="2"/>
          <w:numId w:val="50"/>
        </w:numPr>
        <w:ind w:left="0" w:firstLine="567"/>
        <w:contextualSpacing w:val="0"/>
        <w:jc w:val="both"/>
      </w:pPr>
      <w:r w:rsidRPr="002D1144">
        <w:lastRenderedPageBreak/>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1CCB273" w14:textId="77777777" w:rsidR="0000495B" w:rsidRPr="002D1144" w:rsidRDefault="0000495B" w:rsidP="0000495B">
      <w:pPr>
        <w:pStyle w:val="aff4"/>
        <w:numPr>
          <w:ilvl w:val="2"/>
          <w:numId w:val="50"/>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4E6A58A" w14:textId="77777777" w:rsidR="0000495B" w:rsidRPr="002D1144" w:rsidRDefault="0000495B" w:rsidP="0000495B">
      <w:pPr>
        <w:pStyle w:val="aff4"/>
        <w:numPr>
          <w:ilvl w:val="2"/>
          <w:numId w:val="50"/>
        </w:numPr>
        <w:ind w:left="0" w:firstLine="567"/>
        <w:contextualSpacing w:val="0"/>
        <w:jc w:val="both"/>
      </w:pPr>
      <w:bookmarkStart w:id="82"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2D1144">
        <w:t>.</w:t>
      </w:r>
    </w:p>
    <w:p w14:paraId="4F698F13" w14:textId="77777777" w:rsidR="0000495B" w:rsidRPr="002D1144" w:rsidRDefault="0000495B" w:rsidP="0000495B">
      <w:pPr>
        <w:pStyle w:val="aff4"/>
        <w:numPr>
          <w:ilvl w:val="2"/>
          <w:numId w:val="50"/>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1FA2B421" w14:textId="77777777" w:rsidR="0000495B" w:rsidRPr="002D1144" w:rsidRDefault="0000495B" w:rsidP="0000495B">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3FE522DD" w14:textId="77777777" w:rsidR="0000495B" w:rsidRPr="002D1144" w:rsidRDefault="0000495B" w:rsidP="0000495B">
      <w:pPr>
        <w:ind w:firstLine="567"/>
        <w:jc w:val="both"/>
      </w:pPr>
      <w:r w:rsidRPr="002D1144">
        <w:t>-иных, не зависящих от Подрядчика обстоятельств, угрожающих качеству результатов выполняемой Работы.</w:t>
      </w:r>
    </w:p>
    <w:p w14:paraId="5477600F" w14:textId="77777777" w:rsidR="0000495B" w:rsidRPr="002D1144" w:rsidRDefault="0000495B" w:rsidP="0000495B">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2AD0F3F" w14:textId="77777777" w:rsidR="0000495B" w:rsidRPr="002D1144" w:rsidRDefault="0000495B" w:rsidP="0000495B">
      <w:pPr>
        <w:numPr>
          <w:ilvl w:val="2"/>
          <w:numId w:val="50"/>
        </w:numPr>
        <w:ind w:left="0" w:firstLine="567"/>
        <w:jc w:val="both"/>
      </w:pPr>
      <w:bookmarkStart w:id="83" w:name="_Hlk42157767"/>
      <w:r w:rsidRPr="002D114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42E97AA" w14:textId="77777777" w:rsidR="0000495B" w:rsidRPr="002D1144" w:rsidRDefault="0000495B" w:rsidP="0000495B">
      <w:pPr>
        <w:ind w:firstLine="567"/>
        <w:jc w:val="both"/>
      </w:pPr>
      <w:r w:rsidRPr="002D1144">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A7D1BF1" w14:textId="77777777" w:rsidR="0000495B" w:rsidRPr="002D1144" w:rsidRDefault="0000495B" w:rsidP="0000495B">
      <w:pPr>
        <w:ind w:firstLine="567"/>
        <w:jc w:val="both"/>
      </w:pPr>
      <w:r w:rsidRPr="002D1144">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CA5CC76" w14:textId="77777777" w:rsidR="0000495B" w:rsidRPr="002D1144" w:rsidRDefault="0000495B" w:rsidP="0000495B">
      <w:pPr>
        <w:ind w:firstLine="567"/>
        <w:jc w:val="both"/>
      </w:pPr>
      <w:r w:rsidRPr="002D114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FA19186" w14:textId="77777777" w:rsidR="0000495B" w:rsidRPr="002D1144" w:rsidRDefault="0000495B" w:rsidP="0000495B">
      <w:pPr>
        <w:pStyle w:val="ConsPlusNonformat"/>
        <w:widowControl/>
        <w:numPr>
          <w:ilvl w:val="2"/>
          <w:numId w:val="50"/>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w:t>
      </w:r>
      <w:r w:rsidRPr="002D1144">
        <w:rPr>
          <w:rFonts w:ascii="Times New Roman" w:hAnsi="Times New Roman" w:cs="Times New Roman"/>
          <w:sz w:val="24"/>
          <w:szCs w:val="24"/>
        </w:rPr>
        <w:lastRenderedPageBreak/>
        <w:t xml:space="preserve">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3458A689" w14:textId="77777777" w:rsidR="0000495B" w:rsidRPr="002D1144" w:rsidRDefault="0000495B" w:rsidP="0000495B">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4" w:name="_Hlk25244547"/>
      <w:r w:rsidRPr="002D1144">
        <w:rPr>
          <w:strike/>
        </w:rPr>
        <w:t xml:space="preserve"> </w:t>
      </w:r>
    </w:p>
    <w:p w14:paraId="47F99BFA" w14:textId="77777777" w:rsidR="0000495B" w:rsidRPr="002D1144" w:rsidRDefault="0000495B" w:rsidP="0000495B">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4DE1A73A" w14:textId="77777777" w:rsidR="0000495B" w:rsidRPr="002D1144" w:rsidRDefault="0000495B" w:rsidP="0000495B">
      <w:pPr>
        <w:pStyle w:val="aff4"/>
        <w:numPr>
          <w:ilvl w:val="2"/>
          <w:numId w:val="50"/>
        </w:numPr>
        <w:ind w:left="0" w:firstLine="567"/>
        <w:contextualSpacing w:val="0"/>
        <w:jc w:val="both"/>
      </w:pPr>
      <w:bookmarkStart w:id="85" w:name="_Hlk42157957"/>
      <w:bookmarkEnd w:id="84"/>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64D93B01" w14:textId="77777777" w:rsidR="0000495B" w:rsidRPr="002D1144" w:rsidRDefault="0000495B" w:rsidP="0000495B">
      <w:pPr>
        <w:pStyle w:val="aff4"/>
        <w:numPr>
          <w:ilvl w:val="2"/>
          <w:numId w:val="50"/>
        </w:numPr>
        <w:ind w:left="0" w:firstLine="567"/>
        <w:contextualSpacing w:val="0"/>
        <w:jc w:val="both"/>
      </w:pPr>
      <w:r w:rsidRPr="002D1144">
        <w:t>Осуществлять сопровождение при приемке результата Работ (Объекта) в эксплуатацию.</w:t>
      </w:r>
    </w:p>
    <w:p w14:paraId="7CB97485" w14:textId="77777777" w:rsidR="0000495B" w:rsidRPr="002D1144" w:rsidRDefault="0000495B" w:rsidP="0000495B">
      <w:pPr>
        <w:pStyle w:val="aff4"/>
        <w:numPr>
          <w:ilvl w:val="2"/>
          <w:numId w:val="50"/>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1B80661" w14:textId="77777777" w:rsidR="0000495B" w:rsidRPr="002D1144" w:rsidRDefault="0000495B" w:rsidP="0000495B">
      <w:pPr>
        <w:pStyle w:val="aff4"/>
        <w:numPr>
          <w:ilvl w:val="2"/>
          <w:numId w:val="50"/>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3BD99F04" w14:textId="77777777" w:rsidR="0000495B" w:rsidRPr="002D1144" w:rsidRDefault="0000495B" w:rsidP="0000495B">
      <w:pPr>
        <w:pStyle w:val="aff4"/>
        <w:numPr>
          <w:ilvl w:val="2"/>
          <w:numId w:val="50"/>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6B625F6" w14:textId="77777777" w:rsidR="0000495B" w:rsidRPr="002D1144" w:rsidRDefault="0000495B" w:rsidP="0000495B">
      <w:pPr>
        <w:pStyle w:val="aff4"/>
        <w:numPr>
          <w:ilvl w:val="2"/>
          <w:numId w:val="50"/>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4DB091D" w14:textId="77777777" w:rsidR="0000495B" w:rsidRPr="002D1144" w:rsidRDefault="0000495B" w:rsidP="0000495B">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51F96098" w14:textId="77777777" w:rsidR="0000495B" w:rsidRPr="002D1144" w:rsidRDefault="0000495B" w:rsidP="0000495B">
      <w:pPr>
        <w:pStyle w:val="aff4"/>
        <w:numPr>
          <w:ilvl w:val="2"/>
          <w:numId w:val="50"/>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6FB96DC" w14:textId="77777777" w:rsidR="0000495B" w:rsidRPr="002D1144" w:rsidRDefault="0000495B" w:rsidP="0000495B">
      <w:pPr>
        <w:pStyle w:val="aff4"/>
        <w:numPr>
          <w:ilvl w:val="2"/>
          <w:numId w:val="50"/>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CD7687C" w14:textId="77777777" w:rsidR="0000495B" w:rsidRPr="002D1144" w:rsidRDefault="0000495B" w:rsidP="0000495B">
      <w:pPr>
        <w:pStyle w:val="aff4"/>
        <w:numPr>
          <w:ilvl w:val="2"/>
          <w:numId w:val="50"/>
        </w:numPr>
        <w:ind w:left="0" w:firstLine="567"/>
        <w:contextualSpacing w:val="0"/>
        <w:jc w:val="both"/>
      </w:pPr>
      <w:bookmarkStart w:id="86"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w:t>
      </w:r>
      <w:r w:rsidRPr="002D1144">
        <w:lastRenderedPageBreak/>
        <w:t xml:space="preserve">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ED052D5" w14:textId="77777777" w:rsidR="0000495B" w:rsidRPr="002D1144" w:rsidRDefault="0000495B" w:rsidP="0000495B">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87" w:name="_Hlk42158017"/>
      <w:bookmarkEnd w:id="86"/>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2906A3E6" w14:textId="77777777" w:rsidR="0000495B" w:rsidRPr="002D1144" w:rsidRDefault="0000495B" w:rsidP="0000495B">
      <w:pPr>
        <w:pStyle w:val="aff4"/>
        <w:numPr>
          <w:ilvl w:val="2"/>
          <w:numId w:val="50"/>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ECA8551" w14:textId="77777777" w:rsidR="0000495B" w:rsidRPr="002D1144" w:rsidRDefault="0000495B" w:rsidP="0000495B">
      <w:pPr>
        <w:pStyle w:val="aff4"/>
        <w:numPr>
          <w:ilvl w:val="2"/>
          <w:numId w:val="50"/>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A6981AB" w14:textId="77777777" w:rsidR="0000495B" w:rsidRPr="002D1144" w:rsidRDefault="0000495B" w:rsidP="0000495B">
      <w:pPr>
        <w:pStyle w:val="aff4"/>
        <w:numPr>
          <w:ilvl w:val="2"/>
          <w:numId w:val="50"/>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7CA03FBB" w14:textId="77777777" w:rsidR="0000495B" w:rsidRPr="002D1144" w:rsidRDefault="0000495B" w:rsidP="0000495B">
      <w:pPr>
        <w:pStyle w:val="aff4"/>
        <w:numPr>
          <w:ilvl w:val="2"/>
          <w:numId w:val="50"/>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2AB9D522" w14:textId="77777777" w:rsidR="0000495B" w:rsidRPr="002D1144" w:rsidRDefault="0000495B" w:rsidP="0000495B">
      <w:pPr>
        <w:pStyle w:val="aff4"/>
        <w:numPr>
          <w:ilvl w:val="2"/>
          <w:numId w:val="50"/>
        </w:numPr>
        <w:ind w:left="0" w:firstLine="567"/>
        <w:contextualSpacing w:val="0"/>
        <w:jc w:val="both"/>
      </w:pPr>
      <w:r w:rsidRPr="002D1144">
        <w:t xml:space="preserve">Передать </w:t>
      </w:r>
      <w:bookmarkStart w:id="88"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88"/>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63237EB" w14:textId="77777777" w:rsidR="0000495B" w:rsidRPr="002D1144" w:rsidRDefault="0000495B" w:rsidP="0000495B">
      <w:pPr>
        <w:pStyle w:val="aff4"/>
        <w:numPr>
          <w:ilvl w:val="2"/>
          <w:numId w:val="50"/>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F97FF8C" w14:textId="77777777" w:rsidR="0000495B" w:rsidRPr="002D1144" w:rsidRDefault="0000495B" w:rsidP="0000495B">
      <w:pPr>
        <w:pStyle w:val="aff4"/>
        <w:numPr>
          <w:ilvl w:val="3"/>
          <w:numId w:val="50"/>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5337B25" w14:textId="77777777" w:rsidR="0000495B" w:rsidRPr="002D1144" w:rsidRDefault="0000495B" w:rsidP="0000495B">
      <w:pPr>
        <w:pStyle w:val="aff4"/>
        <w:numPr>
          <w:ilvl w:val="3"/>
          <w:numId w:val="50"/>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30819C0" w14:textId="77777777" w:rsidR="0000495B" w:rsidRPr="002D1144" w:rsidRDefault="0000495B" w:rsidP="0000495B">
      <w:pPr>
        <w:pStyle w:val="aff4"/>
        <w:numPr>
          <w:ilvl w:val="3"/>
          <w:numId w:val="50"/>
        </w:numPr>
        <w:ind w:left="0" w:firstLine="567"/>
        <w:contextualSpacing w:val="0"/>
        <w:jc w:val="both"/>
      </w:pPr>
      <w:r w:rsidRPr="002D1144">
        <w:lastRenderedPageBreak/>
        <w:t xml:space="preserve">При необходимости при производстве индивидуальных испытаний Подрядчик разрабатывает </w:t>
      </w:r>
      <w:bookmarkStart w:id="89"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2D1144">
        <w:t>и согласовывает ее с соответствующими органами. При этом производимые работы должны соответствовать согласованной программе.</w:t>
      </w:r>
    </w:p>
    <w:p w14:paraId="48D0B663" w14:textId="77777777" w:rsidR="0000495B" w:rsidRPr="002D1144" w:rsidRDefault="0000495B" w:rsidP="0000495B">
      <w:pPr>
        <w:pStyle w:val="aff4"/>
        <w:numPr>
          <w:ilvl w:val="3"/>
          <w:numId w:val="50"/>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9F1D36D" w14:textId="77777777" w:rsidR="0000495B" w:rsidRPr="002D1144" w:rsidRDefault="0000495B" w:rsidP="0000495B">
      <w:pPr>
        <w:pStyle w:val="aff4"/>
        <w:numPr>
          <w:ilvl w:val="3"/>
          <w:numId w:val="50"/>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1D48BFD0" w14:textId="77777777" w:rsidR="0000495B" w:rsidRPr="002D1144" w:rsidRDefault="0000495B" w:rsidP="0000495B">
      <w:pPr>
        <w:pStyle w:val="aff4"/>
        <w:numPr>
          <w:ilvl w:val="3"/>
          <w:numId w:val="50"/>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0AF33F6B" w14:textId="77777777" w:rsidR="0000495B" w:rsidRPr="002D1144" w:rsidRDefault="0000495B" w:rsidP="0000495B">
      <w:pPr>
        <w:pStyle w:val="aff4"/>
        <w:numPr>
          <w:ilvl w:val="3"/>
          <w:numId w:val="50"/>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0D4AFD5" w14:textId="77777777" w:rsidR="0000495B" w:rsidRPr="002D1144" w:rsidRDefault="0000495B" w:rsidP="0000495B">
      <w:pPr>
        <w:pStyle w:val="aff4"/>
        <w:numPr>
          <w:ilvl w:val="3"/>
          <w:numId w:val="50"/>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A6A4E8D" w14:textId="77777777" w:rsidR="0000495B" w:rsidRPr="002D1144" w:rsidRDefault="0000495B" w:rsidP="0000495B">
      <w:pPr>
        <w:pStyle w:val="aff4"/>
        <w:numPr>
          <w:ilvl w:val="3"/>
          <w:numId w:val="50"/>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0B545EB4" w14:textId="77777777" w:rsidR="0000495B" w:rsidRPr="002D1144" w:rsidRDefault="0000495B" w:rsidP="0000495B">
      <w:pPr>
        <w:pStyle w:val="aff4"/>
        <w:numPr>
          <w:ilvl w:val="2"/>
          <w:numId w:val="50"/>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EC1CCF3" w14:textId="77777777" w:rsidR="0000495B" w:rsidRPr="002D1144" w:rsidRDefault="0000495B" w:rsidP="0000495B">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BE04A8A" w14:textId="77777777" w:rsidR="0000495B" w:rsidRPr="002D1144" w:rsidRDefault="0000495B" w:rsidP="0000495B">
      <w:pPr>
        <w:pStyle w:val="aff4"/>
        <w:numPr>
          <w:ilvl w:val="2"/>
          <w:numId w:val="50"/>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69855D1" w14:textId="77777777" w:rsidR="0000495B" w:rsidRPr="002D1144" w:rsidRDefault="0000495B" w:rsidP="0000495B">
      <w:pPr>
        <w:pStyle w:val="aff4"/>
        <w:numPr>
          <w:ilvl w:val="2"/>
          <w:numId w:val="50"/>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2D2109EB" w14:textId="77777777" w:rsidR="0000495B" w:rsidRPr="002D1144" w:rsidRDefault="0000495B" w:rsidP="0000495B">
      <w:pPr>
        <w:pStyle w:val="aff4"/>
        <w:numPr>
          <w:ilvl w:val="2"/>
          <w:numId w:val="50"/>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0"/>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78651CA" w14:textId="77777777" w:rsidR="0000495B" w:rsidRPr="002D1144" w:rsidRDefault="0000495B" w:rsidP="0000495B">
      <w:pPr>
        <w:pStyle w:val="aff4"/>
        <w:numPr>
          <w:ilvl w:val="2"/>
          <w:numId w:val="50"/>
        </w:numPr>
        <w:ind w:left="0" w:firstLine="567"/>
        <w:contextualSpacing w:val="0"/>
        <w:jc w:val="both"/>
      </w:pPr>
      <w:bookmarkStart w:id="91" w:name="_Hlk44680977"/>
      <w:bookmarkStart w:id="92" w:name="_Hlk45181584"/>
      <w:r w:rsidRPr="002D1144">
        <w:lastRenderedPageBreak/>
        <w:t>По требованию Государственного заказчика, осуществить корректировку проектной и (или) сметной</w:t>
      </w:r>
      <w:r>
        <w:t xml:space="preserve"> </w:t>
      </w:r>
      <w:r w:rsidRPr="002D1144">
        <w:t xml:space="preserve">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26FC8EEC" w14:textId="77777777" w:rsidR="0000495B" w:rsidRPr="002D1144" w:rsidRDefault="0000495B" w:rsidP="0000495B">
      <w:pPr>
        <w:pStyle w:val="aff4"/>
        <w:numPr>
          <w:ilvl w:val="2"/>
          <w:numId w:val="50"/>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4203B3B9" w14:textId="77777777" w:rsidR="0000495B" w:rsidRPr="002D1144" w:rsidRDefault="0000495B" w:rsidP="0000495B">
      <w:pPr>
        <w:pStyle w:val="aff4"/>
        <w:numPr>
          <w:ilvl w:val="2"/>
          <w:numId w:val="50"/>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23129EB2" w14:textId="77777777" w:rsidR="0000495B" w:rsidRPr="00A83DA2" w:rsidRDefault="0000495B" w:rsidP="0000495B">
      <w:pPr>
        <w:pStyle w:val="aff4"/>
        <w:numPr>
          <w:ilvl w:val="2"/>
          <w:numId w:val="50"/>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1C5EC804" w14:textId="77777777" w:rsidR="0000495B" w:rsidRPr="00A83DA2" w:rsidRDefault="0000495B" w:rsidP="0000495B">
      <w:pPr>
        <w:pStyle w:val="aff4"/>
        <w:numPr>
          <w:ilvl w:val="2"/>
          <w:numId w:val="50"/>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7B2C0183" w14:textId="77777777" w:rsidR="0000495B" w:rsidRPr="002D1144" w:rsidRDefault="0000495B" w:rsidP="0000495B">
      <w:pPr>
        <w:pStyle w:val="aff4"/>
        <w:numPr>
          <w:ilvl w:val="2"/>
          <w:numId w:val="50"/>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62430A67" w14:textId="77777777" w:rsidR="0000495B" w:rsidRPr="002D1144" w:rsidRDefault="0000495B" w:rsidP="0000495B">
      <w:pPr>
        <w:pStyle w:val="aff4"/>
        <w:numPr>
          <w:ilvl w:val="2"/>
          <w:numId w:val="50"/>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40F30F86" w14:textId="77777777" w:rsidR="0000495B" w:rsidRPr="002D1144" w:rsidRDefault="0000495B" w:rsidP="0000495B">
      <w:pPr>
        <w:pStyle w:val="aff4"/>
        <w:numPr>
          <w:ilvl w:val="2"/>
          <w:numId w:val="50"/>
        </w:numPr>
        <w:ind w:left="0" w:firstLine="567"/>
        <w:contextualSpacing w:val="0"/>
        <w:jc w:val="both"/>
      </w:pPr>
      <w:r w:rsidRPr="002D114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47A7560E" w14:textId="77777777" w:rsidR="0000495B" w:rsidRPr="002D1144" w:rsidRDefault="0000495B" w:rsidP="0000495B">
      <w:pPr>
        <w:pStyle w:val="aff4"/>
        <w:numPr>
          <w:ilvl w:val="2"/>
          <w:numId w:val="50"/>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799D30C6" w14:textId="77777777" w:rsidR="0000495B" w:rsidRDefault="0000495B" w:rsidP="0000495B">
      <w:pPr>
        <w:pStyle w:val="aff4"/>
        <w:numPr>
          <w:ilvl w:val="2"/>
          <w:numId w:val="50"/>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1E650608" w14:textId="77777777" w:rsidR="0000495B" w:rsidRPr="002D1144" w:rsidRDefault="0000495B" w:rsidP="0000495B">
      <w:pPr>
        <w:ind w:firstLine="567"/>
        <w:jc w:val="both"/>
      </w:pPr>
      <w:r w:rsidRPr="00294219">
        <w:t>5</w:t>
      </w:r>
      <w:r>
        <w:t xml:space="preserve">.4.77. </w:t>
      </w:r>
      <w:r w:rsidRPr="00294219">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bookmarkEnd w:id="93"/>
    <w:p w14:paraId="24A51C2D" w14:textId="77777777" w:rsidR="0000495B" w:rsidRPr="00294219" w:rsidRDefault="0000495B" w:rsidP="0000495B">
      <w:pPr>
        <w:ind w:firstLine="567"/>
        <w:jc w:val="both"/>
      </w:pPr>
      <w:r w:rsidRPr="00F76C60">
        <w:lastRenderedPageBreak/>
        <w:t>5.4.7</w:t>
      </w:r>
      <w:r w:rsidRPr="00294219">
        <w:t>8</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D36B7D2" w14:textId="77777777" w:rsidR="0000495B" w:rsidRPr="00F76C60" w:rsidRDefault="0000495B" w:rsidP="0000495B">
      <w:pPr>
        <w:ind w:firstLine="567"/>
        <w:jc w:val="both"/>
      </w:pPr>
      <w:r w:rsidRPr="00F76C60">
        <w:t>- наименование (полное и сокращенное);</w:t>
      </w:r>
    </w:p>
    <w:p w14:paraId="6736EC72" w14:textId="77777777" w:rsidR="0000495B" w:rsidRPr="00F76C60" w:rsidRDefault="0000495B" w:rsidP="0000495B">
      <w:pPr>
        <w:ind w:firstLine="567"/>
        <w:jc w:val="both"/>
      </w:pPr>
      <w:r w:rsidRPr="00F76C60">
        <w:t>- местонахождение;</w:t>
      </w:r>
    </w:p>
    <w:p w14:paraId="4119C6AD" w14:textId="77777777" w:rsidR="0000495B" w:rsidRPr="00F76C60" w:rsidRDefault="0000495B" w:rsidP="0000495B">
      <w:pPr>
        <w:ind w:firstLine="567"/>
        <w:jc w:val="both"/>
      </w:pPr>
      <w:r w:rsidRPr="00F76C60">
        <w:t>- ИНН;</w:t>
      </w:r>
    </w:p>
    <w:p w14:paraId="14E7BEF4" w14:textId="77777777" w:rsidR="0000495B" w:rsidRPr="00F76C60" w:rsidRDefault="0000495B" w:rsidP="0000495B">
      <w:pPr>
        <w:ind w:firstLine="567"/>
        <w:jc w:val="both"/>
      </w:pPr>
      <w:r w:rsidRPr="00F76C60">
        <w:t>- КПП;</w:t>
      </w:r>
    </w:p>
    <w:p w14:paraId="199563E5" w14:textId="77777777" w:rsidR="0000495B" w:rsidRPr="00F76C60" w:rsidRDefault="0000495B" w:rsidP="0000495B">
      <w:pPr>
        <w:ind w:firstLine="567"/>
        <w:jc w:val="both"/>
      </w:pPr>
      <w:r w:rsidRPr="00F76C60">
        <w:t>- контактные данные (номер телефона, адрес электронной почты).</w:t>
      </w:r>
    </w:p>
    <w:p w14:paraId="13260616" w14:textId="77777777" w:rsidR="0000495B" w:rsidRPr="002D1144" w:rsidRDefault="0000495B" w:rsidP="0000495B">
      <w:pPr>
        <w:ind w:firstLine="567"/>
        <w:jc w:val="both"/>
      </w:pPr>
      <w:r w:rsidRPr="00F76C60">
        <w:t>5.4.7</w:t>
      </w:r>
      <w:r w:rsidRPr="00294219">
        <w:t>9</w:t>
      </w:r>
      <w:r w:rsidRPr="00F76C60">
        <w:t xml:space="preserve">. Осуществлять </w:t>
      </w:r>
      <w:r w:rsidRPr="002D1144">
        <w:t>иные обязанности в соответствии с законодательством Российской Федерации и Контрактом.</w:t>
      </w:r>
    </w:p>
    <w:p w14:paraId="34C42ED1" w14:textId="77777777" w:rsidR="0000495B" w:rsidRPr="002D1144" w:rsidRDefault="0000495B" w:rsidP="0000495B">
      <w:pPr>
        <w:pStyle w:val="aff4"/>
        <w:numPr>
          <w:ilvl w:val="1"/>
          <w:numId w:val="50"/>
        </w:numPr>
        <w:ind w:left="0" w:firstLine="567"/>
        <w:contextualSpacing w:val="0"/>
        <w:jc w:val="both"/>
      </w:pPr>
      <w:r w:rsidRPr="002D1144">
        <w:rPr>
          <w:b/>
          <w:bCs/>
        </w:rPr>
        <w:t>Подрядчик не вправе:</w:t>
      </w:r>
    </w:p>
    <w:p w14:paraId="6544E3F0" w14:textId="77777777" w:rsidR="0000495B" w:rsidRPr="002D1144" w:rsidRDefault="0000495B" w:rsidP="0000495B">
      <w:pPr>
        <w:pStyle w:val="aff4"/>
        <w:numPr>
          <w:ilvl w:val="2"/>
          <w:numId w:val="50"/>
        </w:numPr>
        <w:ind w:left="0" w:firstLine="567"/>
        <w:contextualSpacing w:val="0"/>
        <w:jc w:val="both"/>
      </w:pPr>
      <w:r w:rsidRPr="002D1144">
        <w:t xml:space="preserve">Передавать на субподряд работы по организации строительства Объекта. </w:t>
      </w:r>
    </w:p>
    <w:p w14:paraId="1EE94A20" w14:textId="77777777" w:rsidR="0000495B" w:rsidRPr="002D1144" w:rsidRDefault="0000495B" w:rsidP="0000495B">
      <w:pPr>
        <w:pStyle w:val="aff4"/>
        <w:numPr>
          <w:ilvl w:val="2"/>
          <w:numId w:val="50"/>
        </w:numPr>
        <w:ind w:left="0" w:firstLine="567"/>
        <w:contextualSpacing w:val="0"/>
        <w:jc w:val="both"/>
      </w:pPr>
      <w:r w:rsidRPr="002D1144">
        <w:t>Приступать к строительным работам до</w:t>
      </w:r>
      <w:r>
        <w:t xml:space="preserve"> </w:t>
      </w:r>
      <w:r w:rsidRPr="002D1144">
        <w:t>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6CD8297" w14:textId="77777777" w:rsidR="0000495B" w:rsidRPr="002D1144" w:rsidRDefault="0000495B" w:rsidP="0000495B">
      <w:pPr>
        <w:pStyle w:val="aff4"/>
        <w:numPr>
          <w:ilvl w:val="2"/>
          <w:numId w:val="50"/>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517DA4F" w14:textId="77777777" w:rsidR="0000495B" w:rsidRPr="002D1144" w:rsidRDefault="0000495B" w:rsidP="0000495B">
      <w:pPr>
        <w:pStyle w:val="aff4"/>
        <w:numPr>
          <w:ilvl w:val="2"/>
          <w:numId w:val="50"/>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F1EE17D" w14:textId="77777777" w:rsidR="0000495B" w:rsidRPr="002D1144" w:rsidRDefault="0000495B" w:rsidP="0000495B">
      <w:pPr>
        <w:pStyle w:val="aff4"/>
        <w:numPr>
          <w:ilvl w:val="2"/>
          <w:numId w:val="50"/>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EBD5B9E" w14:textId="77777777" w:rsidR="0000495B" w:rsidRPr="002D1144" w:rsidRDefault="0000495B" w:rsidP="0000495B">
      <w:pPr>
        <w:pStyle w:val="aff4"/>
        <w:numPr>
          <w:ilvl w:val="2"/>
          <w:numId w:val="50"/>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617082C1" w14:textId="77777777" w:rsidR="0000495B" w:rsidRPr="002D1144" w:rsidRDefault="0000495B" w:rsidP="0000495B">
      <w:pPr>
        <w:pStyle w:val="aff4"/>
        <w:ind w:left="567"/>
        <w:jc w:val="both"/>
      </w:pPr>
    </w:p>
    <w:p w14:paraId="34551575" w14:textId="77777777" w:rsidR="0000495B" w:rsidRPr="002D1144" w:rsidRDefault="0000495B" w:rsidP="0000495B">
      <w:pPr>
        <w:pStyle w:val="aff4"/>
        <w:numPr>
          <w:ilvl w:val="0"/>
          <w:numId w:val="50"/>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3F250032" w14:textId="77777777" w:rsidR="0000495B" w:rsidRPr="002D1144" w:rsidRDefault="0000495B" w:rsidP="0000495B">
      <w:pPr>
        <w:ind w:firstLine="567"/>
        <w:jc w:val="center"/>
        <w:rPr>
          <w:b/>
        </w:rPr>
      </w:pPr>
      <w:r w:rsidRPr="002D1144">
        <w:rPr>
          <w:b/>
        </w:rPr>
        <w:t>а также результатов выполненных работ</w:t>
      </w:r>
    </w:p>
    <w:p w14:paraId="09855E13"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C76C58F" w14:textId="77777777" w:rsidR="0000495B" w:rsidRPr="002D1144" w:rsidRDefault="0000495B" w:rsidP="0000495B">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385E3CD" w14:textId="77777777" w:rsidR="0000495B" w:rsidRPr="002D1144" w:rsidRDefault="0000495B" w:rsidP="0000495B">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2811C0B" w14:textId="77777777" w:rsidR="0000495B" w:rsidRPr="002D1144" w:rsidRDefault="0000495B" w:rsidP="0000495B">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E1DB367" w14:textId="77777777" w:rsidR="0000495B" w:rsidRPr="002D1144" w:rsidRDefault="0000495B" w:rsidP="0000495B">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478555B"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76F3CDA" w14:textId="77777777" w:rsidR="0000495B" w:rsidRPr="002D1144" w:rsidRDefault="0000495B" w:rsidP="0000495B">
      <w:pPr>
        <w:pStyle w:val="aff4"/>
        <w:numPr>
          <w:ilvl w:val="1"/>
          <w:numId w:val="50"/>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17E6B43" w14:textId="77777777" w:rsidR="0000495B" w:rsidRPr="002D1144" w:rsidRDefault="0000495B" w:rsidP="0000495B">
      <w:pPr>
        <w:pStyle w:val="aff4"/>
        <w:numPr>
          <w:ilvl w:val="1"/>
          <w:numId w:val="50"/>
        </w:numPr>
        <w:ind w:left="0" w:firstLine="567"/>
        <w:contextualSpacing w:val="0"/>
        <w:jc w:val="both"/>
      </w:pPr>
      <w:r w:rsidRPr="002D1144">
        <w:lastRenderedPageBreak/>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9E5AAAD" w14:textId="77777777" w:rsidR="0000495B" w:rsidRPr="002D1144" w:rsidRDefault="0000495B" w:rsidP="0000495B">
      <w:pPr>
        <w:ind w:firstLine="567"/>
        <w:jc w:val="both"/>
      </w:pPr>
    </w:p>
    <w:p w14:paraId="5AD197AC" w14:textId="77777777" w:rsidR="0000495B" w:rsidRPr="002D1144" w:rsidRDefault="0000495B" w:rsidP="0000495B">
      <w:pPr>
        <w:pStyle w:val="aff4"/>
        <w:numPr>
          <w:ilvl w:val="0"/>
          <w:numId w:val="50"/>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35B47FBF" w14:textId="77777777" w:rsidR="0000495B" w:rsidRPr="002D1144" w:rsidRDefault="0000495B" w:rsidP="0000495B">
      <w:pPr>
        <w:pStyle w:val="aff4"/>
        <w:numPr>
          <w:ilvl w:val="1"/>
          <w:numId w:val="50"/>
        </w:numPr>
        <w:ind w:left="0" w:firstLine="567"/>
        <w:contextualSpacing w:val="0"/>
        <w:jc w:val="both"/>
      </w:pPr>
      <w:bookmarkStart w:id="94" w:name="_Hlk32478471"/>
      <w:bookmarkStart w:id="95"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8958931" w14:textId="77777777" w:rsidR="0000495B" w:rsidRPr="002D1144" w:rsidRDefault="0000495B" w:rsidP="0000495B">
      <w:pPr>
        <w:pStyle w:val="aff4"/>
        <w:numPr>
          <w:ilvl w:val="1"/>
          <w:numId w:val="50"/>
        </w:numPr>
        <w:ind w:left="0" w:firstLine="567"/>
        <w:contextualSpacing w:val="0"/>
        <w:jc w:val="both"/>
      </w:pPr>
      <w:r w:rsidRPr="002D1144">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BBD0F97" w14:textId="77777777" w:rsidR="0000495B" w:rsidRPr="002D1144" w:rsidRDefault="0000495B" w:rsidP="0000495B">
      <w:pPr>
        <w:pStyle w:val="aff4"/>
        <w:numPr>
          <w:ilvl w:val="1"/>
          <w:numId w:val="50"/>
        </w:numPr>
        <w:ind w:left="0" w:firstLine="567"/>
        <w:contextualSpacing w:val="0"/>
        <w:jc w:val="both"/>
        <w:rPr>
          <w:sz w:val="21"/>
          <w:szCs w:val="21"/>
        </w:rPr>
      </w:pPr>
      <w:r w:rsidRPr="002D1144">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F0BF830" w14:textId="77777777" w:rsidR="0000495B" w:rsidRPr="002D1144" w:rsidRDefault="0000495B" w:rsidP="0000495B">
      <w:pPr>
        <w:pStyle w:val="aff4"/>
        <w:numPr>
          <w:ilvl w:val="1"/>
          <w:numId w:val="50"/>
        </w:numPr>
        <w:ind w:left="0" w:firstLine="567"/>
        <w:contextualSpacing w:val="0"/>
        <w:jc w:val="both"/>
      </w:pPr>
      <w:bookmarkStart w:id="96" w:name="sub_10082"/>
      <w:bookmarkStart w:id="97" w:name="_Hlk32478499"/>
      <w:bookmarkEnd w:id="94"/>
      <w:r w:rsidRPr="002D1144">
        <w:t>Порядок приемки выполненных работ</w:t>
      </w:r>
      <w:r w:rsidRPr="002D1144">
        <w:rPr>
          <w:color w:val="FF0000"/>
        </w:rPr>
        <w:t>:</w:t>
      </w:r>
    </w:p>
    <w:p w14:paraId="793D053A" w14:textId="77777777" w:rsidR="0000495B" w:rsidRPr="002D1144" w:rsidRDefault="0000495B" w:rsidP="0000495B">
      <w:pPr>
        <w:pStyle w:val="aff4"/>
        <w:numPr>
          <w:ilvl w:val="2"/>
          <w:numId w:val="50"/>
        </w:numPr>
        <w:ind w:left="0" w:firstLine="567"/>
        <w:contextualSpacing w:val="0"/>
        <w:jc w:val="both"/>
      </w:pPr>
      <w:r w:rsidRPr="002D1144">
        <w:t xml:space="preserve">При </w:t>
      </w:r>
      <w:r>
        <w:t>оконча</w:t>
      </w:r>
      <w:r w:rsidRPr="002D1144">
        <w:t xml:space="preserve">нии </w:t>
      </w:r>
      <w:bookmarkEnd w:id="96"/>
      <w:r w:rsidRPr="002D114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34FE8053" w14:textId="77777777" w:rsidR="0000495B" w:rsidRPr="002D1144" w:rsidRDefault="0000495B" w:rsidP="0000495B">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28DCC8B" w14:textId="77777777" w:rsidR="0000495B" w:rsidRPr="002D1144" w:rsidRDefault="0000495B" w:rsidP="0000495B">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34ECA28D" w14:textId="77777777" w:rsidR="0000495B" w:rsidRPr="002D1144" w:rsidRDefault="0000495B" w:rsidP="0000495B">
      <w:pPr>
        <w:ind w:firstLine="567"/>
        <w:jc w:val="both"/>
        <w:rPr>
          <w:rFonts w:eastAsia="MS Mincho"/>
        </w:rPr>
      </w:pPr>
      <w:bookmarkStart w:id="98"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7524BB95" w14:textId="77777777" w:rsidR="0000495B" w:rsidRPr="002D1144" w:rsidRDefault="0000495B" w:rsidP="0000495B">
      <w:pPr>
        <w:ind w:firstLine="567"/>
        <w:jc w:val="both"/>
      </w:pPr>
      <w:r w:rsidRPr="002D114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w:t>
      </w:r>
      <w:proofErr w:type="spellStart"/>
      <w:r w:rsidRPr="002D1144">
        <w:rPr>
          <w:rFonts w:eastAsia="Calibri"/>
          <w:lang w:eastAsia="zh-CN" w:bidi="hi-IN"/>
        </w:rPr>
        <w:t>Инвестстрой</w:t>
      </w:r>
      <w:proofErr w:type="spellEnd"/>
      <w:r w:rsidRPr="002D1144">
        <w:rPr>
          <w:rFonts w:eastAsia="Calibri"/>
          <w:lang w:eastAsia="zh-CN" w:bidi="hi-IN"/>
        </w:rPr>
        <w:t xml:space="preserve">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1D3D4475" w14:textId="77777777" w:rsidR="0000495B" w:rsidRPr="002D1144" w:rsidRDefault="0000495B" w:rsidP="0000495B">
      <w:pPr>
        <w:ind w:firstLine="567"/>
        <w:jc w:val="both"/>
      </w:pPr>
      <w:r w:rsidRPr="002D1144">
        <w:t>- журнал учета выполненных работ по форме КС-6а (в формате разработки);</w:t>
      </w:r>
    </w:p>
    <w:p w14:paraId="527803C3" w14:textId="77777777" w:rsidR="0000495B" w:rsidRPr="00967AF4" w:rsidRDefault="0000495B" w:rsidP="0000495B">
      <w:pPr>
        <w:ind w:firstLine="567"/>
        <w:jc w:val="both"/>
        <w:rPr>
          <w:bCs/>
        </w:rPr>
      </w:pPr>
      <w:r w:rsidRPr="002D1144">
        <w:t xml:space="preserve">- </w:t>
      </w:r>
      <w:bookmarkStart w:id="99" w:name="_Hlk45181631"/>
      <w:r w:rsidRPr="002D1144">
        <w:t xml:space="preserve">товарные накладные или универсальный передаточный документ или акт о приемки выполненных работ, подтверждающие </w:t>
      </w:r>
      <w:bookmarkStart w:id="100" w:name="_Hlk44933284"/>
      <w:r w:rsidRPr="002D1144">
        <w:t xml:space="preserve">стоимость материалов, оборудования, мебели и инвентаря </w:t>
      </w:r>
      <w:bookmarkEnd w:id="100"/>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w:t>
      </w:r>
      <w:r w:rsidRPr="002D1144">
        <w:lastRenderedPageBreak/>
        <w:t xml:space="preserve">и оформленные в установленном </w:t>
      </w:r>
      <w:r w:rsidRPr="00967AF4">
        <w:t xml:space="preserve">порядке </w:t>
      </w:r>
      <w:r w:rsidRPr="00967AF4">
        <w:rPr>
          <w:bCs/>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sidRPr="00967AF4">
        <w:rPr>
          <w:bCs/>
        </w:rPr>
        <w:t>.</w:t>
      </w:r>
    </w:p>
    <w:p w14:paraId="61351FB6" w14:textId="77777777" w:rsidR="0000495B" w:rsidRPr="002D1144" w:rsidRDefault="0000495B" w:rsidP="0000495B">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4E0E7B15" w14:textId="77777777" w:rsidR="0000495B" w:rsidRPr="002D1144" w:rsidRDefault="0000495B" w:rsidP="0000495B">
      <w:pPr>
        <w:ind w:firstLine="567"/>
        <w:jc w:val="both"/>
        <w:rPr>
          <w:b/>
          <w:bCs/>
          <w:sz w:val="22"/>
          <w:u w:val="single"/>
        </w:rPr>
      </w:pPr>
      <w:r w:rsidRPr="002D1144">
        <w:t xml:space="preserve">7.4.2. Государственный заказчик в срок не позднее 10 (десяти) дней со дня </w:t>
      </w:r>
      <w:bookmarkEnd w:id="101"/>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1C94B909" w14:textId="77777777" w:rsidR="0000495B" w:rsidRPr="002D1144" w:rsidRDefault="0000495B" w:rsidP="0000495B">
      <w:pPr>
        <w:ind w:firstLine="567"/>
        <w:jc w:val="both"/>
      </w:pPr>
      <w:r w:rsidRPr="002D1144">
        <w:t>- осуществляет осмотр выполненных работ с участием Подрядчика;</w:t>
      </w:r>
    </w:p>
    <w:p w14:paraId="108B5109" w14:textId="77777777" w:rsidR="0000495B" w:rsidRPr="002D1144" w:rsidRDefault="0000495B" w:rsidP="0000495B">
      <w:pPr>
        <w:ind w:firstLine="567"/>
        <w:jc w:val="both"/>
      </w:pPr>
      <w:r w:rsidRPr="002D114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4BB073AD" w14:textId="77777777" w:rsidR="0000495B" w:rsidRPr="002D1144" w:rsidRDefault="0000495B" w:rsidP="0000495B">
      <w:pPr>
        <w:ind w:firstLine="567"/>
        <w:jc w:val="both"/>
      </w:pPr>
      <w:r w:rsidRPr="002D1144">
        <w:t xml:space="preserve">- </w:t>
      </w:r>
      <w:bookmarkStart w:id="103"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4B529089" w14:textId="77777777" w:rsidR="0000495B" w:rsidRPr="002D1144" w:rsidRDefault="0000495B" w:rsidP="0000495B">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2D1144">
        <w:t xml:space="preserve">2 (двух) </w:t>
      </w:r>
      <w:bookmarkEnd w:id="104"/>
      <w:r w:rsidRPr="002D1144">
        <w:t>дней со дня получения от Государственного заказчика уведомления.</w:t>
      </w:r>
    </w:p>
    <w:p w14:paraId="397FA5B2" w14:textId="77777777" w:rsidR="0000495B" w:rsidRPr="002D1144" w:rsidRDefault="0000495B" w:rsidP="0000495B">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Государственного заказчика подписать </w:t>
      </w:r>
      <w:bookmarkStart w:id="105"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06" w:name="_Hlk45181795"/>
      <w:bookmarkEnd w:id="105"/>
      <w:r w:rsidRPr="002D1144">
        <w:t xml:space="preserve">последним направляется мотивированный отказ в письменной форме </w:t>
      </w:r>
      <w:bookmarkEnd w:id="106"/>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10473E7" w14:textId="77777777" w:rsidR="0000495B" w:rsidRPr="002D1144" w:rsidRDefault="0000495B" w:rsidP="0000495B">
      <w:pPr>
        <w:ind w:firstLine="567"/>
        <w:jc w:val="both"/>
      </w:pPr>
      <w:bookmarkStart w:id="107"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52DF67BE" w14:textId="77777777" w:rsidR="0000495B" w:rsidRPr="002D1144" w:rsidRDefault="0000495B" w:rsidP="0000495B">
      <w:pPr>
        <w:ind w:firstLine="567"/>
        <w:jc w:val="both"/>
      </w:pPr>
      <w:r w:rsidRPr="002D1144">
        <w:t xml:space="preserve">7.4.6. </w:t>
      </w:r>
      <w:bookmarkStart w:id="109" w:name="_Hlk161391428"/>
      <w:bookmarkEnd w:id="108"/>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rsidRPr="002D1144">
        <w:t>.</w:t>
      </w:r>
    </w:p>
    <w:p w14:paraId="5F9BC38E" w14:textId="77777777" w:rsidR="0000495B" w:rsidRPr="002D1144" w:rsidRDefault="0000495B" w:rsidP="0000495B">
      <w:pPr>
        <w:ind w:firstLine="567"/>
        <w:jc w:val="both"/>
      </w:pPr>
      <w:bookmarkStart w:id="110" w:name="sub_10086"/>
      <w:r w:rsidRPr="002D1144">
        <w:t xml:space="preserve">7.4.7. Все представляемые Подрядчиком отчетные документы </w:t>
      </w:r>
      <w:bookmarkEnd w:id="110"/>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5AA0F20" w14:textId="77777777" w:rsidR="0000495B" w:rsidRPr="002D1144" w:rsidRDefault="0000495B" w:rsidP="0000495B">
      <w:pPr>
        <w:ind w:firstLine="567"/>
        <w:jc w:val="both"/>
      </w:pPr>
      <w:bookmarkStart w:id="111" w:name="sub_10087"/>
      <w:r w:rsidRPr="002D1144">
        <w:t xml:space="preserve">7.4.8. К моменту передачи Государственному заказчику любого отчетного документа </w:t>
      </w:r>
      <w:bookmarkStart w:id="112" w:name="_Hlk5731429"/>
      <w:r w:rsidRPr="002D1144">
        <w:t>(в том</w:t>
      </w:r>
      <w:bookmarkEnd w:id="111"/>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2"/>
      <w:r w:rsidRPr="002D1144">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w:t>
      </w:r>
      <w:r w:rsidRPr="002D1144">
        <w:lastRenderedPageBreak/>
        <w:t>заказчика и (или) документы, не подписанные Сторонами, Государственным заказчиком не принимаются.</w:t>
      </w:r>
    </w:p>
    <w:p w14:paraId="18133816" w14:textId="77777777" w:rsidR="0000495B" w:rsidRPr="002D1144" w:rsidRDefault="0000495B" w:rsidP="0000495B">
      <w:pPr>
        <w:ind w:firstLine="567"/>
        <w:jc w:val="both"/>
        <w:rPr>
          <w:shd w:val="clear" w:color="auto" w:fill="FFFFFF"/>
        </w:rPr>
      </w:pPr>
      <w:bookmarkStart w:id="113" w:name="sub_10088"/>
      <w:r w:rsidRPr="002D1144">
        <w:t xml:space="preserve">7.4.9. После выполнения в полном объеме всех работ, предусмотренных п. 4.1 Контракта и проектной документацией, </w:t>
      </w:r>
      <w:bookmarkEnd w:id="113"/>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rsidRPr="002D1144">
        <w:t xml:space="preserve">а также акт приемки законченного строительством объекта по форме КС-11, подписанный со своей стороны. </w:t>
      </w:r>
      <w:bookmarkEnd w:id="114"/>
    </w:p>
    <w:p w14:paraId="345B6867" w14:textId="77777777" w:rsidR="0000495B" w:rsidRPr="002D1144" w:rsidRDefault="0000495B" w:rsidP="0000495B">
      <w:pPr>
        <w:ind w:firstLine="567"/>
        <w:jc w:val="both"/>
        <w:rPr>
          <w:shd w:val="clear" w:color="auto" w:fill="FFFFFF"/>
        </w:rPr>
      </w:pPr>
      <w:bookmarkStart w:id="115" w:name="_Hlk94795036"/>
      <w:r w:rsidRPr="002D1144">
        <w:rPr>
          <w:shd w:val="clear" w:color="auto" w:fill="FFFFFF"/>
        </w:rPr>
        <w:t>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w:t>
      </w:r>
      <w:r>
        <w:rPr>
          <w:shd w:val="clear" w:color="auto" w:fill="FFFFFF"/>
        </w:rPr>
        <w:t>е необходимом для получения ЗОС</w:t>
      </w:r>
      <w:r w:rsidRPr="002D1144">
        <w:rPr>
          <w:shd w:val="clear" w:color="auto" w:fill="FFFFFF"/>
        </w:rPr>
        <w:t xml:space="preserve">,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w:t>
      </w:r>
      <w:r w:rsidRPr="00FD63D3">
        <w:rPr>
          <w:shd w:val="clear" w:color="auto" w:fill="FFFFFF"/>
        </w:rPr>
        <w:t>15</w:t>
      </w:r>
      <w:r w:rsidRPr="00FD63D3">
        <w:rPr>
          <w:color w:val="FF0000"/>
          <w:shd w:val="clear" w:color="auto" w:fill="FFFFFF"/>
        </w:rPr>
        <w:t xml:space="preserve"> </w:t>
      </w:r>
      <w:r w:rsidRPr="002D1144">
        <w:rPr>
          <w:shd w:val="clear" w:color="auto" w:fill="FFFFFF"/>
        </w:rPr>
        <w:t xml:space="preserve">п.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31C10B0A" w14:textId="77777777" w:rsidR="0000495B" w:rsidRPr="002D1144" w:rsidRDefault="0000495B" w:rsidP="0000495B">
      <w:pPr>
        <w:ind w:firstLine="567"/>
        <w:jc w:val="both"/>
      </w:pPr>
      <w:r w:rsidRPr="002D1144">
        <w:t>7.4.11. До подачи Заявления Подрядчиком должны быть:</w:t>
      </w:r>
    </w:p>
    <w:p w14:paraId="55D14D62" w14:textId="77777777" w:rsidR="0000495B" w:rsidRPr="002D1144" w:rsidRDefault="0000495B" w:rsidP="0000495B">
      <w:pPr>
        <w:pStyle w:val="aff4"/>
        <w:numPr>
          <w:ilvl w:val="0"/>
          <w:numId w:val="44"/>
        </w:numPr>
        <w:ind w:left="0" w:firstLine="567"/>
        <w:contextualSpacing w:val="0"/>
        <w:jc w:val="both"/>
      </w:pPr>
      <w:r w:rsidRPr="002D1144">
        <w:t xml:space="preserve"> составлены и согласованы с уполномоченными органами исполнительные чертежи подземных сетей;</w:t>
      </w:r>
    </w:p>
    <w:p w14:paraId="59927EC5" w14:textId="77777777" w:rsidR="0000495B" w:rsidRPr="002D1144" w:rsidRDefault="0000495B" w:rsidP="0000495B">
      <w:pPr>
        <w:pStyle w:val="aff4"/>
        <w:numPr>
          <w:ilvl w:val="0"/>
          <w:numId w:val="44"/>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6416210F" w14:textId="77777777" w:rsidR="0000495B" w:rsidRPr="002D1144" w:rsidRDefault="0000495B" w:rsidP="0000495B">
      <w:pPr>
        <w:pStyle w:val="aff4"/>
        <w:numPr>
          <w:ilvl w:val="0"/>
          <w:numId w:val="44"/>
        </w:numPr>
        <w:ind w:left="0" w:firstLine="567"/>
        <w:contextualSpacing w:val="0"/>
        <w:jc w:val="both"/>
      </w:pPr>
      <w:r w:rsidRPr="002D1144">
        <w:t xml:space="preserve">получены разрешения на пуск в эксплуатацию энергоустановок; </w:t>
      </w:r>
    </w:p>
    <w:p w14:paraId="3FFF1FF4" w14:textId="77777777" w:rsidR="0000495B" w:rsidRPr="002D1144" w:rsidRDefault="0000495B" w:rsidP="0000495B">
      <w:pPr>
        <w:pStyle w:val="aff4"/>
        <w:numPr>
          <w:ilvl w:val="0"/>
          <w:numId w:val="44"/>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3979B5DF" w14:textId="77777777" w:rsidR="0000495B" w:rsidRPr="002D1144" w:rsidRDefault="0000495B" w:rsidP="0000495B">
      <w:pPr>
        <w:ind w:firstLine="567"/>
        <w:jc w:val="both"/>
      </w:pPr>
      <w:bookmarkStart w:id="116" w:name="sub_10810"/>
      <w:r w:rsidRPr="002D1144">
        <w:t xml:space="preserve">7.4.12. Государственный заказчик рассматривает документы, указанные в </w:t>
      </w:r>
      <w:bookmarkEnd w:id="116"/>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D430AE0" w14:textId="77777777" w:rsidR="0000495B" w:rsidRPr="002D1144" w:rsidRDefault="0000495B" w:rsidP="0000495B">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6004E533" w14:textId="77777777" w:rsidR="0000495B" w:rsidRPr="002D1144" w:rsidRDefault="0000495B" w:rsidP="0000495B">
      <w:pPr>
        <w:ind w:firstLine="567"/>
        <w:jc w:val="both"/>
      </w:pPr>
      <w:bookmarkStart w:id="117"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17"/>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36D9CDB7" w14:textId="77777777" w:rsidR="0000495B" w:rsidRPr="002D1144" w:rsidRDefault="0000495B" w:rsidP="0000495B">
      <w:pPr>
        <w:ind w:firstLine="567"/>
        <w:jc w:val="both"/>
      </w:pPr>
      <w:bookmarkStart w:id="118" w:name="sub_10812"/>
      <w:r w:rsidRPr="002D1144">
        <w:t>7.4.15. Подрядчик за свой счет в сроки, установленные органом</w:t>
      </w:r>
      <w:bookmarkEnd w:id="118"/>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5CB5A671" w14:textId="77777777" w:rsidR="0000495B" w:rsidRPr="002D1144" w:rsidRDefault="0000495B" w:rsidP="0000495B">
      <w:pPr>
        <w:ind w:firstLine="567"/>
        <w:jc w:val="both"/>
      </w:pPr>
      <w:bookmarkStart w:id="119" w:name="sub_10813"/>
      <w:r w:rsidRPr="002D1144">
        <w:t xml:space="preserve">7.4.16. В случае, если Подрядчик нарушит срок устранения </w:t>
      </w:r>
      <w:bookmarkEnd w:id="119"/>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2D1144">
        <w:t>возмещения расходов на устранение недостатков (дефектов) работ</w:t>
      </w:r>
      <w:bookmarkEnd w:id="120"/>
      <w:r w:rsidRPr="002D1144">
        <w:t xml:space="preserve">. </w:t>
      </w:r>
    </w:p>
    <w:p w14:paraId="3FBF2966" w14:textId="77777777" w:rsidR="0000495B" w:rsidRPr="00FD63D3" w:rsidRDefault="0000495B" w:rsidP="0000495B">
      <w:pPr>
        <w:ind w:firstLine="567"/>
        <w:jc w:val="both"/>
      </w:pPr>
      <w:r w:rsidRPr="00FD63D3">
        <w:t xml:space="preserve">7.4.17. После получения ЗОС Подрядчик направляет Государственному заказчику для подписания </w:t>
      </w:r>
      <w:hyperlink w:anchor="sub_15000" w:history="1">
        <w:r w:rsidRPr="00FD63D3">
          <w:t>Акт</w:t>
        </w:r>
      </w:hyperlink>
      <w:r w:rsidRPr="00FD63D3">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3A3FA8F" w14:textId="77777777" w:rsidR="0000495B" w:rsidRPr="00FD63D3" w:rsidRDefault="0000495B" w:rsidP="0000495B">
      <w:pPr>
        <w:ind w:firstLine="567"/>
        <w:jc w:val="both"/>
      </w:pPr>
      <w:bookmarkStart w:id="121" w:name="sub_10815"/>
      <w:bookmarkStart w:id="122" w:name="_Hlk45796320"/>
      <w:r w:rsidRPr="00FD63D3">
        <w:t>7.4.18. Объект признается построенным, а работы оконченными со дня</w:t>
      </w:r>
      <w:bookmarkEnd w:id="121"/>
      <w:r w:rsidRPr="00FD63D3">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rsidRPr="00FD63D3">
        <w:t>.</w:t>
      </w:r>
    </w:p>
    <w:p w14:paraId="64D004E2" w14:textId="77777777" w:rsidR="0000495B" w:rsidRPr="002D1144" w:rsidRDefault="0000495B" w:rsidP="0000495B">
      <w:pPr>
        <w:ind w:firstLine="567"/>
        <w:jc w:val="both"/>
      </w:pPr>
      <w:r w:rsidRPr="00FD63D3">
        <w:lastRenderedPageBreak/>
        <w:t xml:space="preserve">7.4.19. </w:t>
      </w:r>
      <w:r w:rsidRPr="002D1144">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1B583024" w14:textId="77777777" w:rsidR="0000495B" w:rsidRPr="002D1144" w:rsidRDefault="0000495B" w:rsidP="0000495B">
      <w:pPr>
        <w:pStyle w:val="aff4"/>
        <w:numPr>
          <w:ilvl w:val="0"/>
          <w:numId w:val="50"/>
        </w:numPr>
        <w:contextualSpacing w:val="0"/>
        <w:jc w:val="center"/>
        <w:rPr>
          <w:b/>
          <w:bCs/>
        </w:rPr>
      </w:pPr>
      <w:r w:rsidRPr="002D1144">
        <w:rPr>
          <w:b/>
          <w:bCs/>
        </w:rPr>
        <w:t>Материалы, оборудование и выполнение работ</w:t>
      </w:r>
    </w:p>
    <w:p w14:paraId="213B86FC" w14:textId="77777777" w:rsidR="0000495B" w:rsidRPr="002D1144" w:rsidRDefault="0000495B" w:rsidP="0000495B">
      <w:pPr>
        <w:pStyle w:val="aff4"/>
        <w:numPr>
          <w:ilvl w:val="1"/>
          <w:numId w:val="50"/>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3B623FA" w14:textId="77777777" w:rsidR="0000495B" w:rsidRPr="002D1144" w:rsidRDefault="0000495B" w:rsidP="0000495B">
      <w:pPr>
        <w:pStyle w:val="aff4"/>
        <w:numPr>
          <w:ilvl w:val="1"/>
          <w:numId w:val="50"/>
        </w:numPr>
        <w:ind w:left="0" w:firstLine="567"/>
        <w:contextualSpacing w:val="0"/>
        <w:jc w:val="both"/>
      </w:pPr>
      <w:r w:rsidRPr="002D1144">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D8EEAA9" w14:textId="77777777" w:rsidR="0000495B" w:rsidRPr="003820FB" w:rsidRDefault="0000495B" w:rsidP="0000495B">
      <w:pPr>
        <w:ind w:firstLine="567"/>
        <w:jc w:val="both"/>
      </w:pPr>
      <w:r w:rsidRPr="002D1144">
        <w:t xml:space="preserve">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w:t>
      </w:r>
      <w:r w:rsidRPr="003820FB">
        <w:t>Российской Федерации.</w:t>
      </w:r>
    </w:p>
    <w:p w14:paraId="6ECD421D" w14:textId="77777777" w:rsidR="0000495B" w:rsidRPr="003820FB" w:rsidRDefault="0000495B" w:rsidP="0000495B">
      <w:pPr>
        <w:ind w:firstLine="567"/>
        <w:jc w:val="both"/>
      </w:pPr>
      <w:r w:rsidRPr="003820FB">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36E41F4" w14:textId="77777777" w:rsidR="0000495B" w:rsidRPr="003820FB" w:rsidRDefault="0000495B" w:rsidP="0000495B">
      <w:pPr>
        <w:pStyle w:val="aff4"/>
        <w:numPr>
          <w:ilvl w:val="1"/>
          <w:numId w:val="50"/>
        </w:numPr>
        <w:ind w:left="0" w:firstLine="567"/>
        <w:contextualSpacing w:val="0"/>
        <w:jc w:val="both"/>
      </w:pPr>
      <w:r w:rsidRPr="003820FB">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7E50B60" w14:textId="77777777" w:rsidR="0000495B" w:rsidRPr="003820FB" w:rsidRDefault="0000495B" w:rsidP="0000495B">
      <w:pPr>
        <w:pStyle w:val="aff4"/>
        <w:numPr>
          <w:ilvl w:val="1"/>
          <w:numId w:val="50"/>
        </w:numPr>
        <w:ind w:left="0" w:firstLine="567"/>
        <w:contextualSpacing w:val="0"/>
        <w:jc w:val="both"/>
      </w:pPr>
      <w:r w:rsidRPr="003820FB">
        <w:t>Государственный заказчик, представители Государственного заказчика вправе давать Подрядчику письменное предписание:</w:t>
      </w:r>
    </w:p>
    <w:p w14:paraId="38F244A2" w14:textId="77777777" w:rsidR="0000495B" w:rsidRPr="003820FB" w:rsidRDefault="0000495B" w:rsidP="0000495B">
      <w:pPr>
        <w:ind w:firstLine="567"/>
        <w:jc w:val="both"/>
      </w:pPr>
      <w:r w:rsidRPr="003820FB">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13FBDC3" w14:textId="77777777" w:rsidR="0000495B" w:rsidRPr="003820FB" w:rsidRDefault="0000495B" w:rsidP="0000495B">
      <w:pPr>
        <w:ind w:firstLine="567"/>
        <w:jc w:val="both"/>
      </w:pPr>
      <w:r w:rsidRPr="003820FB">
        <w:t>б) о замене их на новые материалы, конструкции, изделия и оборудование, удовлетворяющее требованиям Контракта.</w:t>
      </w:r>
    </w:p>
    <w:p w14:paraId="455FC38C" w14:textId="77777777" w:rsidR="0000495B" w:rsidRPr="003820FB" w:rsidRDefault="0000495B" w:rsidP="0000495B">
      <w:pPr>
        <w:pStyle w:val="aff4"/>
        <w:numPr>
          <w:ilvl w:val="1"/>
          <w:numId w:val="50"/>
        </w:numPr>
        <w:ind w:left="0" w:firstLine="567"/>
        <w:contextualSpacing w:val="0"/>
        <w:jc w:val="both"/>
      </w:pPr>
      <w:r w:rsidRPr="003820FB">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5DDA64F" w14:textId="77777777" w:rsidR="0000495B" w:rsidRPr="003820FB" w:rsidRDefault="0000495B" w:rsidP="0000495B">
      <w:pPr>
        <w:pStyle w:val="aff4"/>
        <w:numPr>
          <w:ilvl w:val="1"/>
          <w:numId w:val="50"/>
        </w:numPr>
        <w:ind w:left="0" w:firstLine="567"/>
        <w:contextualSpacing w:val="0"/>
        <w:jc w:val="both"/>
      </w:pPr>
      <w:r w:rsidRPr="003820FB">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341CD03" w14:textId="77777777" w:rsidR="0000495B" w:rsidRPr="003820FB" w:rsidRDefault="0000495B" w:rsidP="0000495B">
      <w:pPr>
        <w:pStyle w:val="aff4"/>
        <w:numPr>
          <w:ilvl w:val="2"/>
          <w:numId w:val="50"/>
        </w:numPr>
        <w:ind w:left="0" w:firstLine="567"/>
        <w:contextualSpacing w:val="0"/>
        <w:jc w:val="both"/>
      </w:pPr>
      <w:r w:rsidRPr="003820FB">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E62BB4A" w14:textId="77777777" w:rsidR="0000495B" w:rsidRPr="003820FB" w:rsidRDefault="0000495B" w:rsidP="0000495B">
      <w:pPr>
        <w:pStyle w:val="aff4"/>
        <w:numPr>
          <w:ilvl w:val="2"/>
          <w:numId w:val="50"/>
        </w:numPr>
        <w:ind w:left="0" w:firstLine="567"/>
        <w:contextualSpacing w:val="0"/>
        <w:jc w:val="both"/>
      </w:pPr>
      <w:r w:rsidRPr="003820FB">
        <w:t>Предложение Подрядчика не должно влечь за собой увеличение цены Контракта и (или) увеличения сроков выполнения Работы.</w:t>
      </w:r>
    </w:p>
    <w:p w14:paraId="1CB7DF80" w14:textId="77777777" w:rsidR="0000495B" w:rsidRPr="003820FB" w:rsidRDefault="0000495B" w:rsidP="0000495B">
      <w:pPr>
        <w:pStyle w:val="aff9"/>
        <w:numPr>
          <w:ilvl w:val="1"/>
          <w:numId w:val="50"/>
        </w:numPr>
        <w:suppressAutoHyphens/>
        <w:ind w:left="0" w:firstLine="567"/>
        <w:jc w:val="both"/>
        <w:rPr>
          <w:rStyle w:val="afffff2"/>
          <w:rFonts w:ascii="Times New Roman" w:hAnsi="Times New Roman"/>
        </w:rPr>
      </w:pPr>
      <w:r w:rsidRPr="003820FB">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5505EE44" w14:textId="77777777" w:rsidR="0000495B" w:rsidRPr="003820FB" w:rsidRDefault="0000495B" w:rsidP="0000495B">
      <w:pPr>
        <w:pStyle w:val="aff9"/>
        <w:numPr>
          <w:ilvl w:val="2"/>
          <w:numId w:val="50"/>
        </w:numPr>
        <w:suppressAutoHyphens/>
        <w:ind w:left="0" w:firstLine="567"/>
        <w:jc w:val="both"/>
        <w:rPr>
          <w:rStyle w:val="afffff2"/>
          <w:rFonts w:ascii="Times New Roman" w:hAnsi="Times New Roman"/>
        </w:rPr>
      </w:pPr>
      <w:r w:rsidRPr="003820FB">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w:t>
      </w:r>
      <w:r w:rsidRPr="003820FB">
        <w:rPr>
          <w:rStyle w:val="afffff2"/>
          <w:rFonts w:ascii="Times New Roman" w:hAnsi="Times New Roman"/>
        </w:rPr>
        <w:lastRenderedPageBreak/>
        <w:t xml:space="preserve">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F928C74" w14:textId="77777777" w:rsidR="0000495B" w:rsidRPr="003820FB" w:rsidRDefault="0000495B" w:rsidP="0000495B">
      <w:pPr>
        <w:pStyle w:val="aff9"/>
        <w:numPr>
          <w:ilvl w:val="2"/>
          <w:numId w:val="50"/>
        </w:numPr>
        <w:suppressAutoHyphens/>
        <w:ind w:left="0" w:firstLine="567"/>
        <w:jc w:val="both"/>
        <w:rPr>
          <w:rStyle w:val="afffff2"/>
          <w:rFonts w:ascii="Times New Roman" w:hAnsi="Times New Roman"/>
        </w:rPr>
      </w:pPr>
      <w:r w:rsidRPr="003820FB">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423319C" w14:textId="77777777" w:rsidR="0000495B" w:rsidRPr="003820FB" w:rsidRDefault="0000495B" w:rsidP="0000495B">
      <w:pPr>
        <w:pStyle w:val="aff4"/>
        <w:numPr>
          <w:ilvl w:val="2"/>
          <w:numId w:val="50"/>
        </w:numPr>
        <w:tabs>
          <w:tab w:val="left" w:pos="1122"/>
        </w:tabs>
        <w:ind w:left="0" w:firstLine="567"/>
        <w:contextualSpacing w:val="0"/>
        <w:jc w:val="both"/>
      </w:pPr>
      <w:r w:rsidRPr="003820FB">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820FB">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532DDA1" w14:textId="77777777" w:rsidR="0000495B" w:rsidRPr="003820FB" w:rsidRDefault="0000495B" w:rsidP="0000495B">
      <w:pPr>
        <w:pStyle w:val="aff9"/>
        <w:numPr>
          <w:ilvl w:val="2"/>
          <w:numId w:val="50"/>
        </w:numPr>
        <w:suppressAutoHyphens/>
        <w:ind w:left="0" w:firstLine="567"/>
        <w:jc w:val="both"/>
        <w:rPr>
          <w:rStyle w:val="afffff2"/>
          <w:rFonts w:ascii="Times New Roman" w:hAnsi="Times New Roman"/>
        </w:rPr>
      </w:pPr>
      <w:bookmarkStart w:id="123" w:name="_Hlk43475051"/>
      <w:r w:rsidRPr="003820FB">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2B6D268E" w14:textId="77777777" w:rsidR="0000495B" w:rsidRPr="003820FB" w:rsidRDefault="0000495B" w:rsidP="0000495B">
      <w:pPr>
        <w:pStyle w:val="aff9"/>
        <w:numPr>
          <w:ilvl w:val="2"/>
          <w:numId w:val="50"/>
        </w:numPr>
        <w:suppressAutoHyphens/>
        <w:ind w:left="0" w:firstLine="567"/>
        <w:jc w:val="both"/>
        <w:rPr>
          <w:rStyle w:val="afffff2"/>
          <w:rFonts w:ascii="Times New Roman" w:hAnsi="Times New Roman"/>
        </w:rPr>
      </w:pPr>
      <w:r w:rsidRPr="003820FB">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56CF0DA" w14:textId="77777777" w:rsidR="0000495B" w:rsidRPr="002D1144" w:rsidRDefault="0000495B" w:rsidP="0000495B">
      <w:pPr>
        <w:pStyle w:val="aff4"/>
        <w:numPr>
          <w:ilvl w:val="1"/>
          <w:numId w:val="50"/>
        </w:numPr>
        <w:ind w:left="0" w:firstLine="567"/>
        <w:contextualSpacing w:val="0"/>
        <w:jc w:val="both"/>
      </w:pPr>
      <w:r w:rsidRPr="002D11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F6097D1" w14:textId="77777777" w:rsidR="0000495B" w:rsidRPr="002D1144" w:rsidRDefault="0000495B" w:rsidP="0000495B">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7ACDE62" w14:textId="77777777" w:rsidR="0000495B" w:rsidRPr="002D1144" w:rsidRDefault="0000495B" w:rsidP="0000495B">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DDC0496" w14:textId="77777777" w:rsidR="0000495B" w:rsidRPr="002D1144" w:rsidRDefault="0000495B" w:rsidP="0000495B">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CA89DB2" w14:textId="77777777" w:rsidR="0000495B" w:rsidRPr="002D1144" w:rsidRDefault="0000495B" w:rsidP="0000495B">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BB6A022" w14:textId="77777777" w:rsidR="0000495B" w:rsidRPr="002D1144" w:rsidRDefault="0000495B" w:rsidP="0000495B">
      <w:pPr>
        <w:pStyle w:val="aff4"/>
        <w:numPr>
          <w:ilvl w:val="1"/>
          <w:numId w:val="50"/>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82A3CD4" w14:textId="77777777" w:rsidR="0000495B" w:rsidRPr="002D1144" w:rsidRDefault="0000495B" w:rsidP="0000495B">
      <w:pPr>
        <w:jc w:val="both"/>
      </w:pPr>
    </w:p>
    <w:p w14:paraId="776C49E2" w14:textId="77777777" w:rsidR="0000495B" w:rsidRPr="002D1144" w:rsidRDefault="0000495B" w:rsidP="0000495B">
      <w:pPr>
        <w:pStyle w:val="aff4"/>
        <w:numPr>
          <w:ilvl w:val="0"/>
          <w:numId w:val="50"/>
        </w:numPr>
        <w:contextualSpacing w:val="0"/>
        <w:jc w:val="center"/>
        <w:rPr>
          <w:b/>
        </w:rPr>
      </w:pPr>
      <w:r w:rsidRPr="002D1144">
        <w:rPr>
          <w:b/>
        </w:rPr>
        <w:t>Порядок изменения и расторжения Контракта</w:t>
      </w:r>
    </w:p>
    <w:p w14:paraId="105B5E23" w14:textId="77777777" w:rsidR="0000495B" w:rsidRPr="002D1144" w:rsidRDefault="0000495B" w:rsidP="0000495B">
      <w:pPr>
        <w:pStyle w:val="aff4"/>
        <w:numPr>
          <w:ilvl w:val="1"/>
          <w:numId w:val="50"/>
        </w:numPr>
        <w:ind w:left="0" w:firstLine="567"/>
        <w:contextualSpacing w:val="0"/>
        <w:jc w:val="both"/>
      </w:pPr>
      <w:bookmarkStart w:id="124" w:name="_Hlk106638131"/>
      <w:bookmarkStart w:id="125"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1C372215" w14:textId="77777777" w:rsidR="0000495B" w:rsidRPr="002D1144" w:rsidRDefault="0000495B" w:rsidP="0000495B">
      <w:pPr>
        <w:pStyle w:val="aff4"/>
        <w:numPr>
          <w:ilvl w:val="1"/>
          <w:numId w:val="50"/>
        </w:numPr>
        <w:ind w:left="0" w:firstLine="567"/>
        <w:contextualSpacing w:val="0"/>
        <w:jc w:val="both"/>
      </w:pPr>
      <w:r w:rsidRPr="002D1144">
        <w:t xml:space="preserve">Если одной из сторон контракта по основаниям, которые предусмотрены </w:t>
      </w:r>
      <w:r w:rsidRPr="002D1144">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w:t>
      </w:r>
      <w:r w:rsidRPr="002D1144">
        <w:lastRenderedPageBreak/>
        <w:t>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A235068" w14:textId="77777777" w:rsidR="0000495B" w:rsidRPr="002D1144" w:rsidRDefault="0000495B" w:rsidP="0000495B">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07D051EB" w14:textId="77777777" w:rsidR="0000495B" w:rsidRPr="002D1144" w:rsidRDefault="0000495B" w:rsidP="0000495B">
      <w:pPr>
        <w:pStyle w:val="aff4"/>
        <w:ind w:left="0" w:firstLine="567"/>
        <w:jc w:val="both"/>
      </w:pPr>
      <w:r w:rsidRPr="002D1144">
        <w:t>9.3. В том числе изменение существенных условий Контракта при его исполнении допускается:</w:t>
      </w:r>
    </w:p>
    <w:p w14:paraId="5DE35752" w14:textId="77777777" w:rsidR="0000495B" w:rsidRPr="002D1144" w:rsidRDefault="0000495B" w:rsidP="0000495B">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599D268" w14:textId="77777777" w:rsidR="0000495B" w:rsidRPr="002D1144" w:rsidRDefault="0000495B" w:rsidP="0000495B">
      <w:pPr>
        <w:ind w:firstLine="567"/>
        <w:jc w:val="both"/>
      </w:pPr>
      <w:bookmarkStart w:id="126"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6"/>
    </w:p>
    <w:p w14:paraId="2929D605" w14:textId="77777777" w:rsidR="0000495B" w:rsidRPr="002D1144" w:rsidRDefault="0000495B" w:rsidP="0000495B">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45044992" w14:textId="77777777" w:rsidR="0000495B" w:rsidRPr="002D1144" w:rsidRDefault="0000495B" w:rsidP="0000495B">
      <w:pPr>
        <w:ind w:firstLine="567"/>
        <w:jc w:val="both"/>
      </w:pPr>
      <w:r w:rsidRPr="002D1144">
        <w:t>9.4. Контракт может быть расторгнут:</w:t>
      </w:r>
    </w:p>
    <w:p w14:paraId="50873204" w14:textId="77777777" w:rsidR="0000495B" w:rsidRPr="002D1144" w:rsidRDefault="0000495B" w:rsidP="0000495B">
      <w:pPr>
        <w:ind w:firstLine="567"/>
        <w:jc w:val="both"/>
      </w:pPr>
      <w:r w:rsidRPr="002D1144">
        <w:t>9.4.1. по соглашению Сторон;</w:t>
      </w:r>
    </w:p>
    <w:p w14:paraId="6D96A455" w14:textId="77777777" w:rsidR="0000495B" w:rsidRPr="002D1144" w:rsidRDefault="0000495B" w:rsidP="0000495B">
      <w:pPr>
        <w:ind w:firstLine="567"/>
        <w:jc w:val="both"/>
      </w:pPr>
      <w:r w:rsidRPr="002D1144">
        <w:t>9.4.2. по решению суда;</w:t>
      </w:r>
    </w:p>
    <w:p w14:paraId="472B4BC3" w14:textId="77777777" w:rsidR="0000495B" w:rsidRPr="002D1144" w:rsidRDefault="0000495B" w:rsidP="0000495B">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63064D7B" w14:textId="77777777" w:rsidR="0000495B" w:rsidRPr="002D1144" w:rsidRDefault="0000495B" w:rsidP="0000495B">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3D75921" w14:textId="77777777" w:rsidR="0000495B" w:rsidRPr="002D1144" w:rsidRDefault="0000495B" w:rsidP="0000495B">
      <w:pPr>
        <w:ind w:firstLine="567"/>
        <w:jc w:val="both"/>
      </w:pPr>
      <w:r w:rsidRPr="002D1144">
        <w:t>9.5.1. при существенном нарушении Контракта Подрядчиком;</w:t>
      </w:r>
    </w:p>
    <w:p w14:paraId="7782FA9C" w14:textId="77777777" w:rsidR="0000495B" w:rsidRPr="002D1144" w:rsidRDefault="0000495B" w:rsidP="0000495B">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6D538A4" w14:textId="77777777" w:rsidR="0000495B" w:rsidRPr="002D1144" w:rsidRDefault="0000495B" w:rsidP="0000495B">
      <w:pPr>
        <w:ind w:firstLine="567"/>
        <w:jc w:val="both"/>
      </w:pPr>
      <w:r w:rsidRPr="002D1144">
        <w:t>9.5.3. в иных случаях, предусмотренных законодательством Российской Федерации.</w:t>
      </w:r>
    </w:p>
    <w:p w14:paraId="6CEAE316" w14:textId="77777777" w:rsidR="0000495B" w:rsidRPr="002D1144" w:rsidRDefault="0000495B" w:rsidP="0000495B">
      <w:pPr>
        <w:ind w:firstLine="567"/>
        <w:jc w:val="both"/>
      </w:pPr>
      <w:bookmarkStart w:id="127"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0A16B869" w14:textId="77777777" w:rsidR="0000495B" w:rsidRPr="002D1144" w:rsidRDefault="0000495B" w:rsidP="0000495B">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4AD3989" w14:textId="77777777" w:rsidR="0000495B" w:rsidRPr="002D1144" w:rsidRDefault="0000495B" w:rsidP="0000495B">
      <w:pPr>
        <w:ind w:firstLine="567"/>
        <w:jc w:val="both"/>
      </w:pPr>
      <w:bookmarkStart w:id="128"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248508C0" w14:textId="77777777" w:rsidR="0000495B" w:rsidRPr="002D1144" w:rsidRDefault="0000495B" w:rsidP="0000495B">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EAD6845" w14:textId="77777777" w:rsidR="0000495B" w:rsidRPr="002D1144" w:rsidRDefault="0000495B" w:rsidP="0000495B">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D85F395" w14:textId="77777777" w:rsidR="0000495B" w:rsidRPr="002D1144" w:rsidRDefault="0000495B" w:rsidP="0000495B">
      <w:pPr>
        <w:ind w:firstLine="567"/>
        <w:jc w:val="both"/>
      </w:pPr>
      <w:r w:rsidRPr="002D1144">
        <w:lastRenderedPageBreak/>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6DE9723" w14:textId="77777777" w:rsidR="0000495B" w:rsidRPr="002D1144" w:rsidRDefault="0000495B" w:rsidP="0000495B">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458E4DD" w14:textId="77777777" w:rsidR="0000495B" w:rsidRPr="002D1144" w:rsidRDefault="0000495B" w:rsidP="0000495B">
      <w:pPr>
        <w:ind w:firstLine="567"/>
        <w:jc w:val="both"/>
      </w:pPr>
      <w:bookmarkStart w:id="129"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150F99C" w14:textId="77777777" w:rsidR="0000495B" w:rsidRPr="002D1144" w:rsidRDefault="0000495B" w:rsidP="0000495B">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A848AF2" w14:textId="77777777" w:rsidR="0000495B" w:rsidRPr="002D1144" w:rsidRDefault="0000495B" w:rsidP="0000495B">
      <w:pPr>
        <w:ind w:firstLine="567"/>
        <w:jc w:val="both"/>
      </w:pPr>
      <w:bookmarkStart w:id="130" w:name="_Hlk91519166"/>
      <w:r w:rsidRPr="002D1144">
        <w:t xml:space="preserve">9.9. </w:t>
      </w:r>
      <w:bookmarkStart w:id="131"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rsidRPr="002D1144">
        <w:t>в порядке, установленном статьей 95 Закона № 44-ФЗ.</w:t>
      </w:r>
    </w:p>
    <w:p w14:paraId="79D3455F" w14:textId="77777777" w:rsidR="0000495B" w:rsidRPr="002D1144" w:rsidRDefault="0000495B" w:rsidP="0000495B">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9193716" w14:textId="77777777" w:rsidR="0000495B" w:rsidRPr="002D1144" w:rsidRDefault="0000495B" w:rsidP="0000495B">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7631E49" w14:textId="77777777" w:rsidR="0000495B" w:rsidRPr="002D1144" w:rsidRDefault="0000495B" w:rsidP="0000495B">
      <w:pPr>
        <w:pStyle w:val="aff4"/>
        <w:ind w:left="0" w:firstLine="567"/>
        <w:jc w:val="both"/>
      </w:pPr>
      <w:bookmarkStart w:id="133"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508DA172" w14:textId="77777777" w:rsidR="0000495B" w:rsidRPr="002D1144" w:rsidRDefault="0000495B" w:rsidP="0000495B">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647784D4" w14:textId="77777777" w:rsidR="0000495B" w:rsidRPr="002D1144" w:rsidRDefault="0000495B" w:rsidP="0000495B">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582FA0DD" w14:textId="77777777" w:rsidR="0000495B" w:rsidRPr="002D1144" w:rsidRDefault="0000495B" w:rsidP="0000495B">
      <w:pPr>
        <w:ind w:firstLine="567"/>
        <w:jc w:val="both"/>
      </w:pPr>
      <w:bookmarkStart w:id="134"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9"/>
      <w:bookmarkEnd w:id="134"/>
      <w:r w:rsidRPr="002D1144">
        <w:t>в порядке, установленном статьей 95 Закона № 44-ФЗ.</w:t>
      </w:r>
    </w:p>
    <w:p w14:paraId="363B350C" w14:textId="77777777" w:rsidR="0000495B" w:rsidRPr="002D1144" w:rsidRDefault="0000495B" w:rsidP="0000495B">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86EE361" w14:textId="77777777" w:rsidR="0000495B" w:rsidRPr="002D1144" w:rsidRDefault="0000495B" w:rsidP="0000495B">
      <w:pPr>
        <w:ind w:firstLine="567"/>
        <w:jc w:val="both"/>
      </w:pPr>
      <w:r w:rsidRPr="002D1144">
        <w:lastRenderedPageBreak/>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7115C7CB" w14:textId="77777777" w:rsidR="0000495B" w:rsidRPr="002D1144" w:rsidRDefault="0000495B" w:rsidP="0000495B">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B9EA27E" w14:textId="77777777" w:rsidR="0000495B" w:rsidRPr="002D1144" w:rsidRDefault="0000495B" w:rsidP="0000495B">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FCC9D68" w14:textId="77777777" w:rsidR="0000495B" w:rsidRPr="002D1144" w:rsidRDefault="0000495B" w:rsidP="0000495B">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7BF6C55" w14:textId="77777777" w:rsidR="0000495B" w:rsidRPr="002D1144" w:rsidRDefault="0000495B" w:rsidP="0000495B">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5</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75ABD2A4" w14:textId="77777777" w:rsidR="0000495B" w:rsidRPr="002D1144" w:rsidRDefault="0000495B" w:rsidP="0000495B">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w:t>
      </w:r>
      <w:r w:rsidRPr="00294219">
        <w:t>71</w:t>
      </w:r>
      <w:r w:rsidRPr="002D1144">
        <w:t xml:space="preserve"> </w:t>
      </w:r>
      <w:r>
        <w:t>п.</w:t>
      </w:r>
      <w:r w:rsidRPr="002D1144">
        <w:t xml:space="preserve"> 5.4 Контракта;</w:t>
      </w:r>
    </w:p>
    <w:p w14:paraId="5BBCCEA5" w14:textId="77777777" w:rsidR="0000495B" w:rsidRPr="002D1144" w:rsidRDefault="0000495B" w:rsidP="0000495B">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75506D86" w14:textId="77777777" w:rsidR="0000495B" w:rsidRPr="002D1144" w:rsidRDefault="0000495B" w:rsidP="0000495B">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2986A8DD" w14:textId="77777777" w:rsidR="0000495B" w:rsidRPr="002D1144" w:rsidRDefault="0000495B" w:rsidP="0000495B">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2E08F171" w14:textId="77777777" w:rsidR="0000495B" w:rsidRPr="002D1144" w:rsidRDefault="0000495B" w:rsidP="0000495B">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82336A6" w14:textId="77777777" w:rsidR="0000495B" w:rsidRPr="002D1144" w:rsidRDefault="0000495B" w:rsidP="0000495B">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69F4336D" w14:textId="77777777" w:rsidR="0000495B" w:rsidRPr="002D1144" w:rsidRDefault="0000495B" w:rsidP="0000495B">
      <w:pPr>
        <w:pStyle w:val="aff4"/>
        <w:ind w:left="927"/>
        <w:jc w:val="both"/>
        <w:rPr>
          <w:i/>
        </w:rPr>
      </w:pPr>
    </w:p>
    <w:bookmarkEnd w:id="125"/>
    <w:p w14:paraId="5865D47B" w14:textId="77777777" w:rsidR="0000495B" w:rsidRPr="002D1144" w:rsidRDefault="0000495B" w:rsidP="0000495B">
      <w:pPr>
        <w:pStyle w:val="aff4"/>
        <w:numPr>
          <w:ilvl w:val="0"/>
          <w:numId w:val="50"/>
        </w:numPr>
        <w:contextualSpacing w:val="0"/>
        <w:jc w:val="center"/>
        <w:rPr>
          <w:rFonts w:eastAsia="MS Mincho"/>
          <w:b/>
        </w:rPr>
      </w:pPr>
      <w:r w:rsidRPr="002D1144">
        <w:rPr>
          <w:rFonts w:eastAsia="MS Mincho"/>
          <w:b/>
        </w:rPr>
        <w:t>Гарантии качества и гарантийные обязательства.</w:t>
      </w:r>
    </w:p>
    <w:p w14:paraId="55956480" w14:textId="098E3672" w:rsidR="0000495B" w:rsidRPr="0000495B" w:rsidRDefault="0000495B" w:rsidP="0000495B">
      <w:pPr>
        <w:pStyle w:val="1a"/>
        <w:widowControl w:val="0"/>
        <w:numPr>
          <w:ilvl w:val="1"/>
          <w:numId w:val="50"/>
        </w:numPr>
        <w:ind w:left="0" w:firstLine="567"/>
        <w:jc w:val="both"/>
        <w:rPr>
          <w:rFonts w:ascii="Times New Roman" w:hAnsi="Times New Roman"/>
        </w:rPr>
      </w:pPr>
      <w:bookmarkStart w:id="135" w:name="_Hlk42158770"/>
      <w:r w:rsidRPr="0000495B">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w:t>
      </w:r>
      <w:r>
        <w:rPr>
          <w:rFonts w:ascii="Times New Roman" w:hAnsi="Times New Roman"/>
        </w:rPr>
        <w:t xml:space="preserve"> </w:t>
      </w:r>
      <w:r w:rsidRPr="0000495B">
        <w:rPr>
          <w:rFonts w:ascii="Times New Roman" w:hAnsi="Times New Roman"/>
        </w:rPr>
        <w:t>на все, составляющее результат работ.</w:t>
      </w:r>
    </w:p>
    <w:p w14:paraId="4F8AED19" w14:textId="77777777" w:rsidR="0000495B" w:rsidRPr="002D1144" w:rsidRDefault="0000495B" w:rsidP="0000495B">
      <w:pPr>
        <w:pStyle w:val="aff4"/>
        <w:numPr>
          <w:ilvl w:val="1"/>
          <w:numId w:val="50"/>
        </w:numPr>
        <w:ind w:left="0" w:firstLine="567"/>
        <w:contextualSpacing w:val="0"/>
        <w:jc w:val="both"/>
      </w:pPr>
      <w:r w:rsidRPr="002D1144">
        <w:lastRenderedPageBreak/>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FB6AB1B" w14:textId="77777777" w:rsidR="0000495B" w:rsidRPr="0000495B" w:rsidRDefault="0000495B" w:rsidP="0000495B">
      <w:pPr>
        <w:pStyle w:val="aff4"/>
        <w:numPr>
          <w:ilvl w:val="1"/>
          <w:numId w:val="50"/>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w:t>
      </w:r>
      <w:r w:rsidRPr="0000495B">
        <w:t>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DCEE82D" w14:textId="77777777" w:rsidR="0000495B" w:rsidRPr="0000495B" w:rsidRDefault="0000495B" w:rsidP="0000495B">
      <w:pPr>
        <w:pStyle w:val="1a"/>
        <w:widowControl w:val="0"/>
        <w:numPr>
          <w:ilvl w:val="1"/>
          <w:numId w:val="50"/>
        </w:numPr>
        <w:ind w:left="0" w:firstLine="567"/>
        <w:jc w:val="both"/>
        <w:rPr>
          <w:rFonts w:ascii="Times New Roman" w:hAnsi="Times New Roman"/>
        </w:rPr>
      </w:pPr>
      <w:r w:rsidRPr="0000495B">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45ADD71F" w14:textId="77777777" w:rsidR="0000495B" w:rsidRPr="0000495B" w:rsidRDefault="0000495B" w:rsidP="0000495B">
      <w:pPr>
        <w:pStyle w:val="1a"/>
        <w:widowControl w:val="0"/>
        <w:numPr>
          <w:ilvl w:val="1"/>
          <w:numId w:val="50"/>
        </w:numPr>
        <w:ind w:left="0" w:firstLine="567"/>
        <w:jc w:val="both"/>
        <w:rPr>
          <w:rFonts w:ascii="Times New Roman" w:hAnsi="Times New Roman"/>
        </w:rPr>
      </w:pPr>
      <w:r w:rsidRPr="0000495B">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92292C2" w14:textId="77777777" w:rsidR="0000495B" w:rsidRPr="0000495B" w:rsidRDefault="0000495B" w:rsidP="0000495B">
      <w:pPr>
        <w:pStyle w:val="1a"/>
        <w:widowControl w:val="0"/>
        <w:numPr>
          <w:ilvl w:val="1"/>
          <w:numId w:val="50"/>
        </w:numPr>
        <w:ind w:left="0" w:firstLine="567"/>
        <w:jc w:val="both"/>
        <w:rPr>
          <w:rFonts w:ascii="Times New Roman" w:hAnsi="Times New Roman"/>
        </w:rPr>
      </w:pPr>
      <w:r w:rsidRPr="0000495B">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7E64F5CA" w14:textId="77777777" w:rsidR="0000495B" w:rsidRPr="0000495B" w:rsidRDefault="0000495B" w:rsidP="0000495B">
      <w:pPr>
        <w:pStyle w:val="1a"/>
        <w:widowControl w:val="0"/>
        <w:numPr>
          <w:ilvl w:val="1"/>
          <w:numId w:val="50"/>
        </w:numPr>
        <w:ind w:left="0" w:firstLine="567"/>
        <w:jc w:val="both"/>
        <w:rPr>
          <w:rFonts w:ascii="Times New Roman" w:hAnsi="Times New Roman"/>
        </w:rPr>
      </w:pPr>
      <w:r w:rsidRPr="0000495B">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2363402" w14:textId="77777777" w:rsidR="0000495B" w:rsidRPr="0000495B" w:rsidRDefault="0000495B" w:rsidP="0000495B">
      <w:pPr>
        <w:pStyle w:val="1a"/>
        <w:widowControl w:val="0"/>
        <w:numPr>
          <w:ilvl w:val="1"/>
          <w:numId w:val="50"/>
        </w:numPr>
        <w:ind w:left="0" w:firstLine="567"/>
        <w:jc w:val="both"/>
        <w:rPr>
          <w:rFonts w:ascii="Times New Roman" w:hAnsi="Times New Roman"/>
        </w:rPr>
      </w:pPr>
      <w:r w:rsidRPr="0000495B">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475DA4F" w14:textId="77777777" w:rsidR="0000495B" w:rsidRPr="0000495B" w:rsidRDefault="0000495B" w:rsidP="0000495B">
      <w:pPr>
        <w:pStyle w:val="1a"/>
        <w:widowControl w:val="0"/>
        <w:numPr>
          <w:ilvl w:val="1"/>
          <w:numId w:val="50"/>
        </w:numPr>
        <w:ind w:left="0" w:firstLine="567"/>
        <w:jc w:val="both"/>
        <w:rPr>
          <w:rFonts w:ascii="Times New Roman" w:hAnsi="Times New Roman"/>
        </w:rPr>
      </w:pPr>
      <w:r w:rsidRPr="0000495B">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00495B">
        <w:rPr>
          <w:rFonts w:ascii="Times New Roman" w:hAnsi="Times New Roman"/>
        </w:rPr>
        <w:t>неустранения</w:t>
      </w:r>
      <w:proofErr w:type="spellEnd"/>
      <w:r w:rsidRPr="0000495B">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84501A2" w14:textId="77777777" w:rsidR="0000495B" w:rsidRPr="0000495B" w:rsidRDefault="0000495B" w:rsidP="0000495B">
      <w:pPr>
        <w:pStyle w:val="1a"/>
        <w:widowControl w:val="0"/>
        <w:numPr>
          <w:ilvl w:val="1"/>
          <w:numId w:val="50"/>
        </w:numPr>
        <w:ind w:left="0" w:firstLine="567"/>
        <w:jc w:val="both"/>
        <w:rPr>
          <w:rFonts w:ascii="Times New Roman" w:hAnsi="Times New Roman"/>
        </w:rPr>
      </w:pPr>
      <w:bookmarkStart w:id="136" w:name="_Hlk56696862"/>
      <w:bookmarkEnd w:id="135"/>
      <w:r w:rsidRPr="0000495B">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A5C9B37" w14:textId="77777777" w:rsidR="0000495B" w:rsidRPr="002D1144" w:rsidRDefault="0000495B" w:rsidP="0000495B">
      <w:pPr>
        <w:numPr>
          <w:ilvl w:val="1"/>
          <w:numId w:val="50"/>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0DBB4E06" w14:textId="77777777" w:rsidR="0000495B" w:rsidRPr="002D1144" w:rsidRDefault="0000495B" w:rsidP="0000495B">
      <w:pPr>
        <w:ind w:left="567"/>
        <w:jc w:val="both"/>
      </w:pPr>
    </w:p>
    <w:p w14:paraId="65ACE2C4" w14:textId="77777777" w:rsidR="0000495B" w:rsidRPr="002D1144" w:rsidRDefault="0000495B" w:rsidP="0000495B">
      <w:pPr>
        <w:pStyle w:val="aff4"/>
        <w:numPr>
          <w:ilvl w:val="0"/>
          <w:numId w:val="50"/>
        </w:numPr>
        <w:ind w:left="0" w:firstLine="567"/>
        <w:contextualSpacing w:val="0"/>
        <w:jc w:val="center"/>
        <w:rPr>
          <w:rFonts w:eastAsia="MS Mincho"/>
          <w:b/>
        </w:rPr>
      </w:pPr>
      <w:bookmarkStart w:id="137" w:name="_Hlk6570487"/>
      <w:r w:rsidRPr="002D1144">
        <w:rPr>
          <w:rFonts w:eastAsia="MS Mincho"/>
          <w:b/>
        </w:rPr>
        <w:t>Ответственность Сторон</w:t>
      </w:r>
      <w:bookmarkEnd w:id="137"/>
    </w:p>
    <w:p w14:paraId="348467F3" w14:textId="77777777" w:rsidR="0000495B" w:rsidRPr="002D1144" w:rsidRDefault="0000495B" w:rsidP="0000495B">
      <w:pPr>
        <w:pStyle w:val="aff4"/>
        <w:numPr>
          <w:ilvl w:val="1"/>
          <w:numId w:val="50"/>
        </w:numPr>
        <w:ind w:left="0" w:firstLine="567"/>
        <w:contextualSpacing w:val="0"/>
        <w:jc w:val="both"/>
      </w:pPr>
      <w:bookmarkStart w:id="138" w:name="_Hlk42158835"/>
      <w:bookmarkStart w:id="139" w:name="_Hlk42159030"/>
      <w:r w:rsidRPr="002D1144">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w:t>
      </w:r>
      <w:r w:rsidRPr="002D1144">
        <w:lastRenderedPageBreak/>
        <w:t>установленных Графиками, Стороны несут ответственность в соответствии с законодательством Российской Федерации и Контрактом.</w:t>
      </w:r>
    </w:p>
    <w:p w14:paraId="56949A96" w14:textId="77777777" w:rsidR="0000495B" w:rsidRPr="002D1144" w:rsidRDefault="0000495B" w:rsidP="0000495B">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1DFB4702" w14:textId="77777777" w:rsidR="0000495B" w:rsidRPr="002D1144" w:rsidRDefault="0000495B" w:rsidP="0000495B">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BDFDB63" w14:textId="77777777" w:rsidR="0000495B" w:rsidRPr="002D1144" w:rsidRDefault="0000495B" w:rsidP="0000495B">
      <w:pPr>
        <w:pStyle w:val="aff4"/>
        <w:numPr>
          <w:ilvl w:val="1"/>
          <w:numId w:val="50"/>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65F03FA0" w14:textId="77777777" w:rsidR="0000495B" w:rsidRPr="002D1144" w:rsidRDefault="0000495B" w:rsidP="0000495B">
      <w:pPr>
        <w:pStyle w:val="aff4"/>
        <w:numPr>
          <w:ilvl w:val="1"/>
          <w:numId w:val="50"/>
        </w:numPr>
        <w:ind w:left="0" w:firstLine="567"/>
        <w:contextualSpacing w:val="0"/>
        <w:jc w:val="both"/>
      </w:pPr>
      <w:bookmarkStart w:id="140" w:name="_Hlk11337728"/>
      <w:bookmarkEnd w:id="138"/>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4CC5D516" w14:textId="77777777" w:rsidR="0000495B" w:rsidRPr="002D1144" w:rsidRDefault="0000495B" w:rsidP="0000495B">
      <w:pPr>
        <w:ind w:firstLine="567"/>
        <w:jc w:val="both"/>
      </w:pPr>
      <w:bookmarkStart w:id="142" w:name="_Hlk6567939"/>
      <w:bookmarkStart w:id="143" w:name="_Hlk3546232"/>
      <w:bookmarkEnd w:id="141"/>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C8C7F69" w14:textId="77777777" w:rsidR="0000495B" w:rsidRPr="002D1144" w:rsidRDefault="0000495B" w:rsidP="0000495B">
      <w:pPr>
        <w:pStyle w:val="aff4"/>
        <w:numPr>
          <w:ilvl w:val="1"/>
          <w:numId w:val="50"/>
        </w:numPr>
        <w:ind w:left="0" w:firstLine="567"/>
        <w:contextualSpacing w:val="0"/>
        <w:jc w:val="both"/>
      </w:pPr>
      <w:bookmarkStart w:id="144" w:name="_Hlk11338071"/>
      <w:bookmarkEnd w:id="140"/>
      <w:bookmarkEnd w:id="142"/>
      <w:bookmarkEnd w:id="143"/>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4"/>
    <w:p w14:paraId="1500D7DB" w14:textId="77777777" w:rsidR="0000495B" w:rsidRPr="002D1144" w:rsidRDefault="0000495B" w:rsidP="0000495B">
      <w:pPr>
        <w:pStyle w:val="aff4"/>
        <w:numPr>
          <w:ilvl w:val="1"/>
          <w:numId w:val="50"/>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5C65B7EF" w14:textId="77777777" w:rsidR="0000495B" w:rsidRPr="002D1144" w:rsidRDefault="0000495B" w:rsidP="0000495B">
      <w:pPr>
        <w:pStyle w:val="aff4"/>
        <w:numPr>
          <w:ilvl w:val="1"/>
          <w:numId w:val="50"/>
        </w:numPr>
        <w:ind w:left="0" w:firstLine="567"/>
        <w:contextualSpacing w:val="0"/>
        <w:jc w:val="both"/>
      </w:pPr>
      <w:r w:rsidRPr="002D1144">
        <w:lastRenderedPageBreak/>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454E41B0" w14:textId="77777777" w:rsidR="0000495B" w:rsidRPr="002D1144" w:rsidRDefault="0000495B" w:rsidP="0000495B">
      <w:pPr>
        <w:pStyle w:val="aff4"/>
        <w:numPr>
          <w:ilvl w:val="1"/>
          <w:numId w:val="50"/>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663ACC0F" w14:textId="77777777" w:rsidR="0000495B" w:rsidRPr="002D1144" w:rsidRDefault="0000495B" w:rsidP="0000495B">
      <w:pPr>
        <w:pStyle w:val="aff4"/>
        <w:numPr>
          <w:ilvl w:val="1"/>
          <w:numId w:val="50"/>
        </w:numPr>
        <w:ind w:left="0" w:firstLine="567"/>
        <w:contextualSpacing w:val="0"/>
        <w:jc w:val="both"/>
      </w:pPr>
      <w:bookmarkStart w:id="147" w:name="_Hlk37932751"/>
      <w:bookmarkStart w:id="148" w:name="_Hlk16234760"/>
      <w:bookmarkEnd w:id="145"/>
      <w:bookmarkEnd w:id="146"/>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9"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2D1144">
        <w:t>.</w:t>
      </w:r>
      <w:bookmarkEnd w:id="149"/>
    </w:p>
    <w:bookmarkEnd w:id="148"/>
    <w:p w14:paraId="78B35475" w14:textId="77777777" w:rsidR="0000495B" w:rsidRPr="002D1144" w:rsidRDefault="0000495B" w:rsidP="0000495B">
      <w:pPr>
        <w:pStyle w:val="aff4"/>
        <w:numPr>
          <w:ilvl w:val="1"/>
          <w:numId w:val="50"/>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BBF3C2" w14:textId="77777777" w:rsidR="0000495B" w:rsidRPr="002D1144" w:rsidRDefault="0000495B" w:rsidP="0000495B">
      <w:pPr>
        <w:pStyle w:val="aff4"/>
        <w:numPr>
          <w:ilvl w:val="1"/>
          <w:numId w:val="50"/>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F8318A4" w14:textId="77777777" w:rsidR="0000495B" w:rsidRPr="002D1144" w:rsidRDefault="0000495B" w:rsidP="0000495B">
      <w:pPr>
        <w:pStyle w:val="aff4"/>
        <w:numPr>
          <w:ilvl w:val="1"/>
          <w:numId w:val="50"/>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3552A23" w14:textId="77777777" w:rsidR="0000495B" w:rsidRPr="002D1144" w:rsidRDefault="0000495B" w:rsidP="0000495B">
      <w:pPr>
        <w:pStyle w:val="aff4"/>
        <w:numPr>
          <w:ilvl w:val="1"/>
          <w:numId w:val="50"/>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53E6366" w14:textId="77777777" w:rsidR="0000495B" w:rsidRPr="002D1144" w:rsidRDefault="0000495B" w:rsidP="0000495B">
      <w:pPr>
        <w:pStyle w:val="aff4"/>
        <w:numPr>
          <w:ilvl w:val="1"/>
          <w:numId w:val="50"/>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6577FC12" w14:textId="77777777" w:rsidR="0000495B" w:rsidRPr="002D1144" w:rsidRDefault="0000495B" w:rsidP="0000495B">
      <w:pPr>
        <w:pStyle w:val="aff4"/>
        <w:numPr>
          <w:ilvl w:val="1"/>
          <w:numId w:val="50"/>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470E2B56" w14:textId="77777777" w:rsidR="0000495B" w:rsidRPr="002D1144" w:rsidRDefault="0000495B" w:rsidP="0000495B">
      <w:pPr>
        <w:pStyle w:val="aff4"/>
        <w:numPr>
          <w:ilvl w:val="1"/>
          <w:numId w:val="50"/>
        </w:numPr>
        <w:ind w:left="0" w:firstLine="567"/>
        <w:contextualSpacing w:val="0"/>
        <w:jc w:val="both"/>
      </w:pPr>
      <w:r w:rsidRPr="002D1144">
        <w:lastRenderedPageBreak/>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5A15232" w14:textId="77777777" w:rsidR="0000495B" w:rsidRPr="002D1144" w:rsidRDefault="0000495B" w:rsidP="0000495B">
      <w:pPr>
        <w:pStyle w:val="aff4"/>
        <w:numPr>
          <w:ilvl w:val="1"/>
          <w:numId w:val="50"/>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8DAF460" w14:textId="77777777" w:rsidR="0000495B" w:rsidRPr="002D1144" w:rsidRDefault="0000495B" w:rsidP="0000495B">
      <w:pPr>
        <w:pStyle w:val="aff4"/>
        <w:numPr>
          <w:ilvl w:val="1"/>
          <w:numId w:val="50"/>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2DDC0CC" w14:textId="77777777" w:rsidR="0000495B" w:rsidRPr="00A47CBC" w:rsidRDefault="0000495B" w:rsidP="0000495B">
      <w:pPr>
        <w:pStyle w:val="aff4"/>
        <w:numPr>
          <w:ilvl w:val="1"/>
          <w:numId w:val="50"/>
        </w:numPr>
        <w:ind w:left="0" w:firstLine="567"/>
        <w:contextualSpacing w:val="0"/>
        <w:jc w:val="both"/>
        <w:rPr>
          <w:bCs/>
        </w:rPr>
      </w:pPr>
      <w:r w:rsidRPr="002D1144">
        <w:t xml:space="preserve"> За непредставление информации, указанной в </w:t>
      </w:r>
      <w:r>
        <w:t>п.</w:t>
      </w:r>
      <w:r w:rsidRPr="002D1144">
        <w:t xml:space="preserve"> 15.2 Контракта</w:t>
      </w:r>
      <w:r>
        <w:t>,</w:t>
      </w:r>
      <w:r w:rsidRPr="002D1144">
        <w:t xml:space="preserve"> с Подрядчика</w:t>
      </w:r>
      <w:r>
        <w:t xml:space="preserve"> </w:t>
      </w:r>
      <w:r w:rsidRPr="002D1144">
        <w:t>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A47CBC">
        <w:rPr>
          <w:bCs/>
        </w:rPr>
        <w:t>(данное условие применятся при размере начальной (максимальной) цены контракта 100 млн. рублей и более).</w:t>
      </w:r>
    </w:p>
    <w:p w14:paraId="303A153F" w14:textId="77777777" w:rsidR="0000495B" w:rsidRPr="002D1144" w:rsidRDefault="0000495B" w:rsidP="0000495B">
      <w:pPr>
        <w:pStyle w:val="aff4"/>
        <w:numPr>
          <w:ilvl w:val="1"/>
          <w:numId w:val="50"/>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3F4DE223" w14:textId="77777777" w:rsidR="0000495B" w:rsidRPr="002D1144" w:rsidRDefault="0000495B" w:rsidP="0000495B">
      <w:pPr>
        <w:ind w:firstLine="567"/>
        <w:jc w:val="both"/>
      </w:pPr>
    </w:p>
    <w:p w14:paraId="29E920CC" w14:textId="77777777" w:rsidR="0000495B" w:rsidRPr="002D1144" w:rsidRDefault="0000495B" w:rsidP="0000495B">
      <w:pPr>
        <w:pStyle w:val="aff4"/>
        <w:numPr>
          <w:ilvl w:val="0"/>
          <w:numId w:val="50"/>
        </w:numPr>
        <w:ind w:left="0" w:firstLine="567"/>
        <w:contextualSpacing w:val="0"/>
        <w:jc w:val="center"/>
        <w:rPr>
          <w:rFonts w:eastAsia="Arial"/>
          <w:b/>
        </w:rPr>
      </w:pPr>
      <w:r w:rsidRPr="002D1144">
        <w:rPr>
          <w:rFonts w:eastAsia="Arial"/>
          <w:b/>
        </w:rPr>
        <w:t>Обстоятельства непреодолимой силы.</w:t>
      </w:r>
    </w:p>
    <w:p w14:paraId="6F9C01E8" w14:textId="77777777" w:rsidR="0000495B" w:rsidRPr="002D1144" w:rsidRDefault="0000495B" w:rsidP="0000495B">
      <w:pPr>
        <w:pStyle w:val="aff4"/>
        <w:numPr>
          <w:ilvl w:val="1"/>
          <w:numId w:val="50"/>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F020C47" w14:textId="77777777" w:rsidR="0000495B" w:rsidRPr="002D1144" w:rsidRDefault="0000495B" w:rsidP="0000495B">
      <w:pPr>
        <w:pStyle w:val="aff4"/>
        <w:numPr>
          <w:ilvl w:val="1"/>
          <w:numId w:val="50"/>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C9DE852" w14:textId="77777777" w:rsidR="0000495B" w:rsidRPr="002D1144" w:rsidRDefault="0000495B" w:rsidP="0000495B">
      <w:pPr>
        <w:pStyle w:val="aff4"/>
        <w:numPr>
          <w:ilvl w:val="1"/>
          <w:numId w:val="50"/>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0E6542C" w14:textId="77777777" w:rsidR="0000495B" w:rsidRDefault="0000495B" w:rsidP="0000495B">
      <w:pPr>
        <w:pStyle w:val="aff4"/>
        <w:numPr>
          <w:ilvl w:val="1"/>
          <w:numId w:val="50"/>
        </w:numPr>
        <w:ind w:left="0" w:firstLine="567"/>
        <w:contextualSpacing w:val="0"/>
        <w:jc w:val="both"/>
      </w:pPr>
      <w:bookmarkStart w:id="150"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2D1144">
        <w:t>асторжении Контракта.</w:t>
      </w:r>
      <w:bookmarkEnd w:id="151"/>
    </w:p>
    <w:p w14:paraId="4F3819A3" w14:textId="77777777" w:rsidR="0000495B" w:rsidRPr="002D1144" w:rsidRDefault="0000495B" w:rsidP="0000495B">
      <w:pPr>
        <w:pStyle w:val="aff4"/>
        <w:ind w:left="567"/>
        <w:jc w:val="both"/>
      </w:pPr>
    </w:p>
    <w:bookmarkEnd w:id="150"/>
    <w:p w14:paraId="363C7395" w14:textId="77777777" w:rsidR="0000495B" w:rsidRPr="002D1144" w:rsidRDefault="0000495B" w:rsidP="0000495B">
      <w:pPr>
        <w:pStyle w:val="aff4"/>
        <w:numPr>
          <w:ilvl w:val="0"/>
          <w:numId w:val="50"/>
        </w:numPr>
        <w:ind w:left="0" w:firstLine="567"/>
        <w:contextualSpacing w:val="0"/>
        <w:jc w:val="center"/>
        <w:rPr>
          <w:rFonts w:eastAsia="MS Mincho"/>
          <w:b/>
        </w:rPr>
      </w:pPr>
      <w:r w:rsidRPr="002D1144">
        <w:rPr>
          <w:rFonts w:eastAsia="MS Mincho"/>
          <w:b/>
        </w:rPr>
        <w:lastRenderedPageBreak/>
        <w:t>Разрешение споров и разногласий</w:t>
      </w:r>
    </w:p>
    <w:p w14:paraId="482AEE26" w14:textId="77777777" w:rsidR="0000495B" w:rsidRPr="002D1144" w:rsidRDefault="0000495B" w:rsidP="0000495B">
      <w:pPr>
        <w:pStyle w:val="aff4"/>
        <w:numPr>
          <w:ilvl w:val="1"/>
          <w:numId w:val="50"/>
        </w:numPr>
        <w:ind w:left="0" w:firstLine="567"/>
        <w:contextualSpacing w:val="0"/>
        <w:jc w:val="both"/>
        <w:rPr>
          <w:rFonts w:eastAsia="MS Mincho"/>
        </w:rPr>
      </w:pPr>
      <w:bookmarkStart w:id="152" w:name="_Hlk56696934"/>
      <w:bookmarkStart w:id="153"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1FF0B89"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06A578B"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AAD41FE" w14:textId="77777777" w:rsidR="0000495B" w:rsidRPr="002D1144" w:rsidRDefault="0000495B" w:rsidP="0000495B">
      <w:pPr>
        <w:pStyle w:val="aff4"/>
        <w:numPr>
          <w:ilvl w:val="1"/>
          <w:numId w:val="53"/>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53C98696" w14:textId="77777777" w:rsidR="0000495B" w:rsidRPr="002D1144" w:rsidRDefault="0000495B" w:rsidP="0000495B">
      <w:pPr>
        <w:pStyle w:val="aff4"/>
        <w:numPr>
          <w:ilvl w:val="1"/>
          <w:numId w:val="53"/>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753D161C" w14:textId="77777777" w:rsidR="0000495B" w:rsidRPr="002D1144" w:rsidRDefault="0000495B" w:rsidP="0000495B">
      <w:pPr>
        <w:pStyle w:val="aff4"/>
        <w:numPr>
          <w:ilvl w:val="1"/>
          <w:numId w:val="53"/>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3862669" w14:textId="77777777" w:rsidR="0000495B" w:rsidRPr="002D1144" w:rsidRDefault="0000495B" w:rsidP="0000495B">
      <w:pPr>
        <w:pStyle w:val="aff4"/>
        <w:numPr>
          <w:ilvl w:val="1"/>
          <w:numId w:val="53"/>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0C7C55E7" w14:textId="77777777" w:rsidR="0000495B" w:rsidRPr="002D1144" w:rsidRDefault="0000495B" w:rsidP="0000495B">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8F82489" w14:textId="77777777" w:rsidR="0000495B" w:rsidRPr="002D1144" w:rsidRDefault="0000495B" w:rsidP="0000495B">
      <w:pPr>
        <w:pStyle w:val="aff4"/>
        <w:numPr>
          <w:ilvl w:val="1"/>
          <w:numId w:val="53"/>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29E564B" w14:textId="77777777" w:rsidR="0000495B" w:rsidRPr="002D1144" w:rsidRDefault="0000495B" w:rsidP="0000495B">
      <w:pPr>
        <w:pStyle w:val="aff4"/>
        <w:numPr>
          <w:ilvl w:val="1"/>
          <w:numId w:val="53"/>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F612968" w14:textId="77777777" w:rsidR="0000495B" w:rsidRPr="002D1144" w:rsidRDefault="0000495B" w:rsidP="0000495B">
      <w:pPr>
        <w:pStyle w:val="aff4"/>
        <w:numPr>
          <w:ilvl w:val="1"/>
          <w:numId w:val="53"/>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D7E2A11" w14:textId="77777777" w:rsidR="0000495B" w:rsidRPr="002D1144" w:rsidRDefault="0000495B" w:rsidP="0000495B">
      <w:pPr>
        <w:pStyle w:val="aff4"/>
        <w:numPr>
          <w:ilvl w:val="1"/>
          <w:numId w:val="53"/>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2"/>
    <w:p w14:paraId="0C2089E6" w14:textId="77777777" w:rsidR="0000495B" w:rsidRPr="002D1144" w:rsidRDefault="0000495B" w:rsidP="0000495B">
      <w:pPr>
        <w:ind w:firstLine="567"/>
        <w:jc w:val="both"/>
        <w:rPr>
          <w:b/>
        </w:rPr>
      </w:pPr>
    </w:p>
    <w:p w14:paraId="5756E71D" w14:textId="77777777" w:rsidR="0000495B" w:rsidRPr="002D1144" w:rsidRDefault="0000495B" w:rsidP="0000495B">
      <w:pPr>
        <w:pStyle w:val="aff4"/>
        <w:numPr>
          <w:ilvl w:val="0"/>
          <w:numId w:val="50"/>
        </w:numPr>
        <w:contextualSpacing w:val="0"/>
        <w:jc w:val="center"/>
        <w:rPr>
          <w:b/>
        </w:rPr>
      </w:pPr>
      <w:bookmarkStart w:id="154" w:name="_Hlk90045929"/>
      <w:bookmarkStart w:id="155" w:name="_Hlk11341342"/>
      <w:r w:rsidRPr="002D1144">
        <w:rPr>
          <w:b/>
        </w:rPr>
        <w:t>Обеспечение исполнения обязательств по контракту, гарантийных обязательств</w:t>
      </w:r>
    </w:p>
    <w:p w14:paraId="3BED23F8" w14:textId="77777777" w:rsidR="0000495B" w:rsidRPr="002D1144" w:rsidRDefault="0000495B" w:rsidP="0000495B">
      <w:pPr>
        <w:pStyle w:val="aff4"/>
        <w:numPr>
          <w:ilvl w:val="1"/>
          <w:numId w:val="50"/>
        </w:numPr>
        <w:ind w:left="0" w:firstLine="567"/>
        <w:contextualSpacing w:val="0"/>
        <w:jc w:val="both"/>
      </w:pPr>
      <w:bookmarkStart w:id="156" w:name="_Hlk40876195"/>
      <w:r w:rsidRPr="002D1144">
        <w:t xml:space="preserve">Условием заключения Контракта является предоставление Подрядчиком обеспечения исполнения Контракта. </w:t>
      </w:r>
    </w:p>
    <w:p w14:paraId="1389B22B" w14:textId="77777777" w:rsidR="0000495B" w:rsidRPr="002D1144" w:rsidRDefault="0000495B" w:rsidP="0000495B">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2484E3A1" w14:textId="77777777" w:rsidR="0000495B" w:rsidRPr="002D1144" w:rsidRDefault="0000495B" w:rsidP="0000495B">
      <w:pPr>
        <w:pStyle w:val="aff4"/>
        <w:numPr>
          <w:ilvl w:val="2"/>
          <w:numId w:val="50"/>
        </w:numPr>
        <w:ind w:left="0" w:firstLine="567"/>
        <w:contextualSpacing w:val="0"/>
        <w:jc w:val="both"/>
      </w:pPr>
      <w:r w:rsidRPr="002D1144">
        <w:t xml:space="preserve">Размер обеспечения исполнения Контракта равен </w:t>
      </w:r>
      <w:r w:rsidRPr="00B31668">
        <w:t>19,7 % о</w:t>
      </w:r>
      <w:r w:rsidRPr="002D1144">
        <w:t xml:space="preserve">т начальной максимальной цены Контракта в соответствии со ст. 96 Закона № 44-ФЗ. </w:t>
      </w:r>
    </w:p>
    <w:p w14:paraId="191D6052" w14:textId="77777777" w:rsidR="0000495B" w:rsidRPr="002D1144" w:rsidRDefault="0000495B" w:rsidP="0000495B">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704F28C" w14:textId="77777777" w:rsidR="0000495B" w:rsidRPr="002D1144" w:rsidRDefault="0000495B" w:rsidP="0000495B">
      <w:pPr>
        <w:ind w:firstLine="567"/>
        <w:jc w:val="both"/>
      </w:pPr>
      <w:r w:rsidRPr="00CF3516">
        <w:lastRenderedPageBreak/>
        <w:t xml:space="preserve">Размер обеспечения исполнения Контракта с учетом настоящего пункта составляет </w:t>
      </w:r>
      <w:r w:rsidRPr="005D1E6F">
        <w:t>50</w:t>
      </w:r>
      <w:r>
        <w:t> </w:t>
      </w:r>
      <w:r w:rsidRPr="005D1E6F">
        <w:t>548</w:t>
      </w:r>
      <w:r>
        <w:t> </w:t>
      </w:r>
      <w:r w:rsidRPr="005D1E6F">
        <w:t>099 (Пятьдесят миллионов пятьсот сорок восемь тысяч девяносто девять рублей 62 копейки</w:t>
      </w:r>
      <w:r w:rsidRPr="00CF3516">
        <w:t>.</w:t>
      </w:r>
      <w:r>
        <w:t xml:space="preserve"> </w:t>
      </w:r>
    </w:p>
    <w:p w14:paraId="33D9A6A6" w14:textId="77777777" w:rsidR="0000495B" w:rsidRPr="002D1144" w:rsidRDefault="0000495B" w:rsidP="0000495B">
      <w:pPr>
        <w:pStyle w:val="aff4"/>
        <w:numPr>
          <w:ilvl w:val="2"/>
          <w:numId w:val="50"/>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FDAF437" w14:textId="77777777" w:rsidR="0000495B" w:rsidRPr="002D1144" w:rsidRDefault="0000495B" w:rsidP="0000495B">
      <w:pPr>
        <w:pStyle w:val="aff4"/>
        <w:numPr>
          <w:ilvl w:val="1"/>
          <w:numId w:val="50"/>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DD7A783" w14:textId="77777777" w:rsidR="0000495B" w:rsidRPr="002D1144" w:rsidRDefault="0000495B" w:rsidP="0000495B">
      <w:pPr>
        <w:pStyle w:val="aff4"/>
        <w:numPr>
          <w:ilvl w:val="2"/>
          <w:numId w:val="50"/>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гарантийных обязательств Контракта равен 1 % от начальной максимальной цены контракта, что составляет</w:t>
      </w:r>
      <w:r>
        <w:rPr>
          <w:shd w:val="clear" w:color="auto" w:fill="FFFFFF"/>
        </w:rPr>
        <w:t xml:space="preserve"> </w:t>
      </w:r>
      <w:r w:rsidRPr="005D1E6F">
        <w:rPr>
          <w:shd w:val="clear" w:color="auto" w:fill="FFFFFF"/>
        </w:rPr>
        <w:t>2 565 893 (Два миллиона пятьсот шестьдесят пять тысяч восемьсот девяносто три) рубля 38 копеек</w:t>
      </w:r>
      <w:r w:rsidRPr="002D1144">
        <w:rPr>
          <w:shd w:val="clear" w:color="auto" w:fill="FFFFFF"/>
        </w:rPr>
        <w:t xml:space="preserve">.  </w:t>
      </w:r>
    </w:p>
    <w:p w14:paraId="65423C02" w14:textId="77777777" w:rsidR="0000495B" w:rsidRPr="002D1144" w:rsidRDefault="0000495B" w:rsidP="0000495B">
      <w:pPr>
        <w:pStyle w:val="aff4"/>
        <w:numPr>
          <w:ilvl w:val="1"/>
          <w:numId w:val="50"/>
        </w:numPr>
        <w:ind w:left="0" w:firstLine="567"/>
        <w:contextualSpacing w:val="0"/>
        <w:jc w:val="both"/>
      </w:pPr>
      <w:bookmarkStart w:id="158"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3904F663" w14:textId="77777777" w:rsidR="0000495B" w:rsidRPr="002D1144" w:rsidRDefault="0000495B" w:rsidP="0000495B">
      <w:pPr>
        <w:pStyle w:val="aff4"/>
        <w:numPr>
          <w:ilvl w:val="1"/>
          <w:numId w:val="50"/>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0E6D0FC1" w14:textId="77777777" w:rsidR="0000495B" w:rsidRPr="002D1144" w:rsidRDefault="0000495B" w:rsidP="0000495B">
      <w:pPr>
        <w:ind w:firstLine="567"/>
      </w:pPr>
      <w:bookmarkStart w:id="159" w:name="_Hlk23932125"/>
      <w:r w:rsidRPr="002D1144">
        <w:t xml:space="preserve">Получатель: </w:t>
      </w:r>
    </w:p>
    <w:p w14:paraId="09022626" w14:textId="77777777" w:rsidR="0000495B" w:rsidRPr="002D1144" w:rsidRDefault="0000495B" w:rsidP="0000495B">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327E3AC6" w14:textId="77777777" w:rsidR="0000495B" w:rsidRPr="002D1144" w:rsidRDefault="0000495B" w:rsidP="0000495B">
      <w:pPr>
        <w:pStyle w:val="aff9"/>
        <w:rPr>
          <w:rFonts w:ascii="Times New Roman" w:hAnsi="Times New Roman"/>
        </w:rPr>
      </w:pPr>
      <w:r w:rsidRPr="002D1144">
        <w:rPr>
          <w:rFonts w:ascii="Times New Roman" w:hAnsi="Times New Roman"/>
        </w:rPr>
        <w:t>л/с. 05752J47730)</w:t>
      </w:r>
    </w:p>
    <w:p w14:paraId="2FA195E6" w14:textId="77777777" w:rsidR="0000495B" w:rsidRPr="002D1144" w:rsidRDefault="0000495B" w:rsidP="0000495B">
      <w:pPr>
        <w:pStyle w:val="aff9"/>
        <w:rPr>
          <w:rFonts w:ascii="Times New Roman" w:hAnsi="Times New Roman"/>
        </w:rPr>
      </w:pPr>
      <w:r w:rsidRPr="002D1144">
        <w:rPr>
          <w:rFonts w:ascii="Times New Roman" w:hAnsi="Times New Roman"/>
        </w:rPr>
        <w:t>Казначейский счет: 03222643350000007500</w:t>
      </w:r>
    </w:p>
    <w:p w14:paraId="65005578" w14:textId="77777777" w:rsidR="0000495B" w:rsidRPr="002D1144" w:rsidRDefault="0000495B" w:rsidP="0000495B">
      <w:pPr>
        <w:pStyle w:val="aff9"/>
        <w:rPr>
          <w:rFonts w:ascii="Times New Roman" w:hAnsi="Times New Roman"/>
        </w:rPr>
      </w:pPr>
      <w:r w:rsidRPr="002D1144">
        <w:rPr>
          <w:rFonts w:ascii="Times New Roman" w:hAnsi="Times New Roman"/>
        </w:rPr>
        <w:t>ЕКС.: 40102810645370000035</w:t>
      </w:r>
    </w:p>
    <w:p w14:paraId="58DBD048" w14:textId="77777777" w:rsidR="0000495B" w:rsidRPr="002D1144" w:rsidRDefault="0000495B" w:rsidP="0000495B">
      <w:pPr>
        <w:pStyle w:val="aff9"/>
        <w:rPr>
          <w:rFonts w:ascii="Times New Roman" w:hAnsi="Times New Roman"/>
        </w:rPr>
      </w:pPr>
      <w:r w:rsidRPr="002D1144">
        <w:rPr>
          <w:rFonts w:ascii="Times New Roman" w:hAnsi="Times New Roman"/>
        </w:rPr>
        <w:t>КБК: 81700000000000000510</w:t>
      </w:r>
    </w:p>
    <w:p w14:paraId="03D24562" w14:textId="77777777" w:rsidR="0000495B" w:rsidRPr="002D1144" w:rsidRDefault="0000495B" w:rsidP="0000495B">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4BC714E" w14:textId="77777777" w:rsidR="0000495B" w:rsidRPr="002D1144" w:rsidRDefault="0000495B" w:rsidP="0000495B">
      <w:pPr>
        <w:pStyle w:val="aff9"/>
        <w:rPr>
          <w:rFonts w:ascii="Times New Roman" w:hAnsi="Times New Roman"/>
        </w:rPr>
      </w:pPr>
      <w:r w:rsidRPr="002D1144">
        <w:rPr>
          <w:rFonts w:ascii="Times New Roman" w:hAnsi="Times New Roman"/>
        </w:rPr>
        <w:t>г. Симферополь</w:t>
      </w:r>
    </w:p>
    <w:p w14:paraId="3C5399B9" w14:textId="77777777" w:rsidR="0000495B" w:rsidRPr="002D1144" w:rsidRDefault="0000495B" w:rsidP="0000495B">
      <w:pPr>
        <w:pStyle w:val="aff9"/>
        <w:rPr>
          <w:rFonts w:ascii="Times New Roman" w:hAnsi="Times New Roman"/>
        </w:rPr>
      </w:pPr>
      <w:r w:rsidRPr="002D1144">
        <w:rPr>
          <w:rFonts w:ascii="Times New Roman" w:hAnsi="Times New Roman"/>
        </w:rPr>
        <w:t>БИК: 013510002</w:t>
      </w:r>
    </w:p>
    <w:p w14:paraId="6E3D269F" w14:textId="77777777" w:rsidR="0000495B" w:rsidRPr="002D1144" w:rsidRDefault="0000495B" w:rsidP="0000495B">
      <w:pPr>
        <w:pStyle w:val="aff9"/>
        <w:rPr>
          <w:rFonts w:ascii="Times New Roman" w:hAnsi="Times New Roman"/>
        </w:rPr>
      </w:pPr>
      <w:r w:rsidRPr="002D1144">
        <w:rPr>
          <w:rFonts w:ascii="Times New Roman" w:hAnsi="Times New Roman"/>
        </w:rPr>
        <w:t>ОГРН: 1159102101454</w:t>
      </w:r>
    </w:p>
    <w:p w14:paraId="3AFF887D" w14:textId="77777777" w:rsidR="0000495B" w:rsidRPr="002D1144" w:rsidRDefault="0000495B" w:rsidP="0000495B">
      <w:pPr>
        <w:pStyle w:val="aff9"/>
        <w:rPr>
          <w:rFonts w:ascii="Times New Roman" w:hAnsi="Times New Roman"/>
        </w:rPr>
      </w:pPr>
      <w:r w:rsidRPr="002D1144">
        <w:rPr>
          <w:rFonts w:ascii="Times New Roman" w:hAnsi="Times New Roman"/>
        </w:rPr>
        <w:t>ИНН: 9102187428</w:t>
      </w:r>
    </w:p>
    <w:p w14:paraId="7823FE72" w14:textId="77777777" w:rsidR="0000495B" w:rsidRPr="002D1144" w:rsidRDefault="0000495B" w:rsidP="0000495B">
      <w:pPr>
        <w:pStyle w:val="aff9"/>
        <w:rPr>
          <w:rFonts w:ascii="Times New Roman" w:hAnsi="Times New Roman"/>
        </w:rPr>
      </w:pPr>
      <w:r w:rsidRPr="002D1144">
        <w:rPr>
          <w:rFonts w:ascii="Times New Roman" w:hAnsi="Times New Roman"/>
        </w:rPr>
        <w:t>КПП: 910201001</w:t>
      </w:r>
    </w:p>
    <w:p w14:paraId="17E54FDB" w14:textId="77777777" w:rsidR="0000495B" w:rsidRPr="002D1144" w:rsidRDefault="0000495B" w:rsidP="0000495B">
      <w:pPr>
        <w:pStyle w:val="aff9"/>
        <w:rPr>
          <w:rFonts w:ascii="Times New Roman" w:hAnsi="Times New Roman"/>
        </w:rPr>
      </w:pPr>
      <w:r w:rsidRPr="002D1144">
        <w:rPr>
          <w:rFonts w:ascii="Times New Roman" w:hAnsi="Times New Roman"/>
        </w:rPr>
        <w:t>ОКТМО: 35701000001</w:t>
      </w:r>
    </w:p>
    <w:p w14:paraId="53354286" w14:textId="77777777" w:rsidR="0000495B" w:rsidRPr="002D1144" w:rsidRDefault="0000495B" w:rsidP="0000495B">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3D45F0D6" w14:textId="77777777" w:rsidR="0000495B" w:rsidRPr="002D1144" w:rsidRDefault="0000495B" w:rsidP="0000495B">
      <w:pPr>
        <w:autoSpaceDE w:val="0"/>
        <w:autoSpaceDN w:val="0"/>
        <w:adjustRightInd w:val="0"/>
        <w:ind w:firstLine="567"/>
        <w:contextualSpacing/>
        <w:jc w:val="both"/>
      </w:pPr>
      <w:bookmarkStart w:id="160" w:name="_Hlk23147494"/>
      <w:r w:rsidRPr="002D1144">
        <w:t xml:space="preserve">Или </w:t>
      </w:r>
    </w:p>
    <w:p w14:paraId="3F3519A2" w14:textId="77777777" w:rsidR="0000495B" w:rsidRPr="002D1144" w:rsidRDefault="0000495B" w:rsidP="0000495B">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9"/>
    </w:p>
    <w:p w14:paraId="73253829" w14:textId="77777777" w:rsidR="0000495B" w:rsidRPr="002D1144" w:rsidRDefault="0000495B" w:rsidP="0000495B">
      <w:pPr>
        <w:pStyle w:val="aff4"/>
        <w:numPr>
          <w:ilvl w:val="2"/>
          <w:numId w:val="50"/>
        </w:numPr>
        <w:ind w:left="0" w:firstLine="567"/>
        <w:contextualSpacing w:val="0"/>
        <w:jc w:val="both"/>
        <w:rPr>
          <w:shd w:val="clear" w:color="auto" w:fill="FFFFFF"/>
        </w:rPr>
      </w:pPr>
      <w:bookmarkStart w:id="161" w:name="_Hlk13837879"/>
      <w:bookmarkStart w:id="162" w:name="_Hlk11420340"/>
      <w:bookmarkEnd w:id="160"/>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75E874B4" w14:textId="77777777" w:rsidR="0000495B" w:rsidRPr="002D1144" w:rsidRDefault="0000495B" w:rsidP="0000495B">
      <w:pPr>
        <w:pStyle w:val="aff4"/>
        <w:numPr>
          <w:ilvl w:val="2"/>
          <w:numId w:val="50"/>
        </w:numPr>
        <w:ind w:left="0" w:firstLine="567"/>
        <w:contextualSpacing w:val="0"/>
        <w:jc w:val="both"/>
      </w:pPr>
      <w:bookmarkStart w:id="163"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1D20850" w14:textId="77777777" w:rsidR="0000495B" w:rsidRPr="002D1144" w:rsidRDefault="0000495B" w:rsidP="0000495B">
      <w:pPr>
        <w:pStyle w:val="aff4"/>
        <w:numPr>
          <w:ilvl w:val="2"/>
          <w:numId w:val="50"/>
        </w:numPr>
        <w:autoSpaceDE w:val="0"/>
        <w:autoSpaceDN w:val="0"/>
        <w:adjustRightInd w:val="0"/>
        <w:ind w:left="0" w:firstLine="567"/>
        <w:contextualSpacing w:val="0"/>
        <w:jc w:val="both"/>
      </w:pPr>
      <w:bookmarkStart w:id="164"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2195C6B2" w14:textId="77777777" w:rsidR="0000495B" w:rsidRPr="002D1144" w:rsidRDefault="0000495B" w:rsidP="0000495B">
      <w:pPr>
        <w:pStyle w:val="aff4"/>
        <w:numPr>
          <w:ilvl w:val="1"/>
          <w:numId w:val="50"/>
        </w:numPr>
        <w:ind w:left="0" w:firstLine="567"/>
        <w:contextualSpacing w:val="0"/>
        <w:jc w:val="both"/>
      </w:pPr>
      <w:r w:rsidRPr="002D1144">
        <w:t xml:space="preserve">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w:t>
      </w:r>
      <w:r w:rsidRPr="002D1144">
        <w:lastRenderedPageBreak/>
        <w:t>Федерации, условиями документации о закупке или проектом контракта, заключаемого с единственным подрядчиком.</w:t>
      </w:r>
    </w:p>
    <w:p w14:paraId="09F46838" w14:textId="77777777" w:rsidR="0000495B" w:rsidRPr="002D1144" w:rsidRDefault="0000495B" w:rsidP="0000495B">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04EDFC0" w14:textId="77777777" w:rsidR="0000495B" w:rsidRPr="002D1144" w:rsidRDefault="0000495B" w:rsidP="0000495B">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CEA6D16" w14:textId="77777777" w:rsidR="0000495B" w:rsidRPr="002D1144" w:rsidRDefault="0000495B" w:rsidP="0000495B">
      <w:pPr>
        <w:tabs>
          <w:tab w:val="left" w:pos="993"/>
        </w:tabs>
        <w:ind w:firstLine="567"/>
        <w:jc w:val="both"/>
        <w:rPr>
          <w:rFonts w:eastAsiaTheme="minorHAnsi"/>
          <w:noProof/>
        </w:rPr>
      </w:pPr>
      <w:bookmarkStart w:id="165" w:name="_Hlk15911882"/>
      <w:bookmarkStart w:id="166"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7867E8DD" w14:textId="77777777" w:rsidR="0000495B" w:rsidRPr="002D1144" w:rsidRDefault="0000495B" w:rsidP="0000495B">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55D68E3" w14:textId="77777777" w:rsidR="0000495B" w:rsidRPr="002D1144" w:rsidRDefault="0000495B" w:rsidP="0000495B">
      <w:pPr>
        <w:ind w:firstLine="567"/>
        <w:jc w:val="both"/>
      </w:pPr>
      <w:r w:rsidRPr="002D1144">
        <w:t xml:space="preserve">- обязательства оплатить суммы неустоек (штрафов, пеней), предусмотренных Контрактом; </w:t>
      </w:r>
    </w:p>
    <w:p w14:paraId="2B8D9705" w14:textId="77777777" w:rsidR="0000495B" w:rsidRPr="002D1144" w:rsidRDefault="0000495B" w:rsidP="0000495B">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71E76A63" w14:textId="77777777" w:rsidR="0000495B" w:rsidRPr="002D1144" w:rsidRDefault="0000495B" w:rsidP="0000495B">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5E9546B" w14:textId="77777777" w:rsidR="0000495B" w:rsidRPr="002D1144" w:rsidRDefault="0000495B" w:rsidP="0000495B">
      <w:pPr>
        <w:pStyle w:val="aff4"/>
        <w:numPr>
          <w:ilvl w:val="1"/>
          <w:numId w:val="50"/>
        </w:numPr>
        <w:ind w:left="0" w:firstLine="567"/>
        <w:contextualSpacing w:val="0"/>
        <w:jc w:val="both"/>
      </w:pPr>
      <w:bookmarkStart w:id="167"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735881D5" w14:textId="77777777" w:rsidR="0000495B" w:rsidRPr="002D1144" w:rsidRDefault="0000495B" w:rsidP="0000495B">
      <w:pPr>
        <w:pStyle w:val="aff4"/>
        <w:numPr>
          <w:ilvl w:val="1"/>
          <w:numId w:val="50"/>
        </w:numPr>
        <w:ind w:left="0" w:firstLine="567"/>
        <w:contextualSpacing w:val="0"/>
        <w:jc w:val="both"/>
      </w:pPr>
      <w:bookmarkStart w:id="168"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579B6FA" w14:textId="77777777" w:rsidR="0000495B" w:rsidRPr="002D1144" w:rsidRDefault="0000495B" w:rsidP="0000495B">
      <w:pPr>
        <w:ind w:firstLine="567"/>
        <w:jc w:val="both"/>
      </w:pPr>
      <w:r w:rsidRPr="002D1144">
        <w:t>Размер такого обеспечения может быть уменьшен в порядке и случаях, которые предусмотрены п. 14.10 Контракта.</w:t>
      </w:r>
    </w:p>
    <w:p w14:paraId="496D4C31" w14:textId="77777777" w:rsidR="0000495B" w:rsidRPr="002D1144" w:rsidRDefault="0000495B" w:rsidP="0000495B">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0110D68F" w14:textId="77777777" w:rsidR="0000495B" w:rsidRPr="002D1144" w:rsidRDefault="0000495B" w:rsidP="0000495B">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E03EEDB" w14:textId="77777777" w:rsidR="0000495B" w:rsidRPr="002D1144" w:rsidRDefault="0000495B" w:rsidP="0000495B">
      <w:pPr>
        <w:widowControl w:val="0"/>
        <w:tabs>
          <w:tab w:val="left" w:pos="709"/>
        </w:tabs>
        <w:autoSpaceDE w:val="0"/>
        <w:autoSpaceDN w:val="0"/>
        <w:adjustRightInd w:val="0"/>
        <w:ind w:firstLine="567"/>
        <w:contextualSpacing/>
        <w:jc w:val="both"/>
      </w:pPr>
      <w:bookmarkStart w:id="170"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77EF4FA0" w14:textId="77777777" w:rsidR="0000495B" w:rsidRPr="002D1144" w:rsidRDefault="0000495B" w:rsidP="0000495B">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32CEB379" w14:textId="77777777" w:rsidR="0000495B" w:rsidRPr="002D1144" w:rsidRDefault="0000495B" w:rsidP="0000495B">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3EC7F6A8" w14:textId="77777777" w:rsidR="0000495B" w:rsidRPr="002D1144" w:rsidRDefault="0000495B" w:rsidP="0000495B">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w:t>
      </w:r>
      <w:r w:rsidRPr="002D1144">
        <w:lastRenderedPageBreak/>
        <w:t xml:space="preserve">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84E72BC" w14:textId="77777777" w:rsidR="0000495B" w:rsidRPr="002D1144" w:rsidRDefault="0000495B" w:rsidP="0000495B">
      <w:pPr>
        <w:autoSpaceDE w:val="0"/>
        <w:autoSpaceDN w:val="0"/>
        <w:adjustRightInd w:val="0"/>
        <w:ind w:firstLine="567"/>
        <w:jc w:val="both"/>
      </w:pPr>
      <w:bookmarkStart w:id="173"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49458C3" w14:textId="77777777" w:rsidR="0000495B" w:rsidRPr="002D1144" w:rsidRDefault="0000495B" w:rsidP="0000495B">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3"/>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1A1DE8BD" w14:textId="77777777" w:rsidR="0000495B" w:rsidRPr="002D1144" w:rsidRDefault="0000495B" w:rsidP="0000495B">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08766179" w14:textId="77777777" w:rsidR="0000495B" w:rsidRPr="002D1144" w:rsidRDefault="0000495B" w:rsidP="0000495B">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0860505" w14:textId="77777777" w:rsidR="0000495B" w:rsidRPr="002D1144" w:rsidRDefault="0000495B" w:rsidP="0000495B">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707B7525" w14:textId="77777777" w:rsidR="0000495B" w:rsidRPr="002D1144" w:rsidRDefault="0000495B" w:rsidP="0000495B">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4"/>
    </w:p>
    <w:bookmarkEnd w:id="156"/>
    <w:bookmarkEnd w:id="167"/>
    <w:p w14:paraId="4B49EE99" w14:textId="77777777" w:rsidR="0000495B" w:rsidRPr="002D1144" w:rsidRDefault="0000495B" w:rsidP="0000495B">
      <w:pPr>
        <w:ind w:firstLine="567"/>
        <w:jc w:val="both"/>
      </w:pPr>
    </w:p>
    <w:bookmarkEnd w:id="155"/>
    <w:p w14:paraId="6E533B9F" w14:textId="77777777" w:rsidR="0000495B" w:rsidRPr="002D1144" w:rsidRDefault="0000495B" w:rsidP="0000495B">
      <w:pPr>
        <w:pStyle w:val="aff4"/>
        <w:numPr>
          <w:ilvl w:val="0"/>
          <w:numId w:val="50"/>
        </w:numPr>
        <w:ind w:left="0" w:firstLine="567"/>
        <w:contextualSpacing w:val="0"/>
        <w:jc w:val="center"/>
        <w:rPr>
          <w:b/>
        </w:rPr>
      </w:pPr>
      <w:r w:rsidRPr="002D1144">
        <w:rPr>
          <w:b/>
        </w:rPr>
        <w:t>Привлечение Подрядчиком третьих лиц для выполнения работ</w:t>
      </w:r>
    </w:p>
    <w:p w14:paraId="0A232D03" w14:textId="77777777" w:rsidR="0000495B" w:rsidRPr="002D1144" w:rsidRDefault="0000495B" w:rsidP="0000495B">
      <w:pPr>
        <w:pStyle w:val="aff4"/>
        <w:numPr>
          <w:ilvl w:val="1"/>
          <w:numId w:val="50"/>
        </w:numPr>
        <w:ind w:left="0" w:firstLine="567"/>
        <w:contextualSpacing w:val="0"/>
        <w:jc w:val="both"/>
      </w:pPr>
      <w:bookmarkStart w:id="174"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02829573" w14:textId="77777777" w:rsidR="0000495B" w:rsidRPr="002D1144" w:rsidRDefault="0000495B" w:rsidP="0000495B">
      <w:pPr>
        <w:pStyle w:val="aff4"/>
        <w:numPr>
          <w:ilvl w:val="1"/>
          <w:numId w:val="50"/>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6AC0995" w14:textId="77777777" w:rsidR="0000495B" w:rsidRPr="002D1144" w:rsidRDefault="0000495B" w:rsidP="0000495B">
      <w:pPr>
        <w:pStyle w:val="aff4"/>
        <w:numPr>
          <w:ilvl w:val="1"/>
          <w:numId w:val="50"/>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70F88ACB" w14:textId="77777777" w:rsidR="0000495B" w:rsidRPr="002D1144" w:rsidRDefault="0000495B" w:rsidP="0000495B">
      <w:pPr>
        <w:pStyle w:val="aff4"/>
        <w:numPr>
          <w:ilvl w:val="1"/>
          <w:numId w:val="50"/>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br/>
      </w:r>
      <w:r w:rsidRPr="002D1144">
        <w:rPr>
          <w:b/>
        </w:rPr>
        <w:t>25 (двадцать пять) процентов</w:t>
      </w:r>
      <w:r w:rsidRPr="002D1144">
        <w:t xml:space="preserve"> от цены Контракта.</w:t>
      </w:r>
    </w:p>
    <w:p w14:paraId="09F193A6" w14:textId="77777777" w:rsidR="0000495B" w:rsidRPr="002D1144" w:rsidRDefault="0000495B" w:rsidP="0000495B">
      <w:pPr>
        <w:pStyle w:val="aff4"/>
        <w:numPr>
          <w:ilvl w:val="2"/>
          <w:numId w:val="50"/>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13B9EB33" w14:textId="77777777" w:rsidR="0000495B" w:rsidRPr="002D1144" w:rsidRDefault="0000495B" w:rsidP="0000495B">
      <w:pPr>
        <w:ind w:firstLine="567"/>
        <w:jc w:val="both"/>
      </w:pPr>
      <w:r w:rsidRPr="002D1144">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w:t>
      </w:r>
      <w:r w:rsidRPr="002D1144">
        <w:lastRenderedPageBreak/>
        <w:t>субъекта малого предпринимательства, социально ориентированной некоммерческой организации и заверенную печатью (при наличии печати);</w:t>
      </w:r>
    </w:p>
    <w:p w14:paraId="5E80B73A" w14:textId="77777777" w:rsidR="0000495B" w:rsidRPr="002D1144" w:rsidRDefault="0000495B" w:rsidP="0000495B">
      <w:pPr>
        <w:ind w:firstLine="567"/>
        <w:jc w:val="both"/>
      </w:pPr>
      <w:r w:rsidRPr="002D1144">
        <w:t>б) копию договора (договоров), заключенного с субподрядчиком, соисполнителем, заверенную Подрядчиком.</w:t>
      </w:r>
    </w:p>
    <w:p w14:paraId="0B0212A7" w14:textId="77777777" w:rsidR="0000495B" w:rsidRPr="002D1144" w:rsidRDefault="0000495B" w:rsidP="0000495B">
      <w:pPr>
        <w:pStyle w:val="aff4"/>
        <w:numPr>
          <w:ilvl w:val="2"/>
          <w:numId w:val="50"/>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69923754" w14:textId="77777777" w:rsidR="0000495B" w:rsidRPr="002D1144" w:rsidRDefault="0000495B" w:rsidP="0000495B">
      <w:pPr>
        <w:pStyle w:val="aff4"/>
        <w:numPr>
          <w:ilvl w:val="2"/>
          <w:numId w:val="50"/>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2961873B" w14:textId="77777777" w:rsidR="0000495B" w:rsidRPr="002D1144" w:rsidRDefault="0000495B" w:rsidP="0000495B">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D8DA3A0" w14:textId="77777777" w:rsidR="0000495B" w:rsidRPr="002D1144" w:rsidRDefault="0000495B" w:rsidP="0000495B">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DCAE5A6" w14:textId="77777777" w:rsidR="0000495B" w:rsidRPr="002D1144" w:rsidRDefault="0000495B" w:rsidP="0000495B">
      <w:pPr>
        <w:pStyle w:val="aff4"/>
        <w:numPr>
          <w:ilvl w:val="2"/>
          <w:numId w:val="50"/>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4BD8F7CE" w14:textId="77777777" w:rsidR="0000495B" w:rsidRPr="002D1144" w:rsidRDefault="0000495B" w:rsidP="0000495B">
      <w:pPr>
        <w:pStyle w:val="aff4"/>
        <w:numPr>
          <w:ilvl w:val="2"/>
          <w:numId w:val="50"/>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DA78641" w14:textId="77777777" w:rsidR="0000495B" w:rsidRPr="002D1144" w:rsidRDefault="0000495B" w:rsidP="0000495B">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ED66571" w14:textId="77777777" w:rsidR="0000495B" w:rsidRPr="002D1144" w:rsidRDefault="0000495B" w:rsidP="0000495B">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01FEAD98" w14:textId="77777777" w:rsidR="0000495B" w:rsidRPr="002D1144" w:rsidRDefault="0000495B" w:rsidP="0000495B">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22565858" w14:textId="77777777" w:rsidR="0000495B" w:rsidRPr="002D1144" w:rsidRDefault="0000495B" w:rsidP="0000495B">
      <w:pPr>
        <w:pStyle w:val="aff4"/>
        <w:numPr>
          <w:ilvl w:val="1"/>
          <w:numId w:val="50"/>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587DD51" w14:textId="77777777" w:rsidR="0000495B" w:rsidRPr="002D1144" w:rsidRDefault="0000495B" w:rsidP="0000495B">
      <w:pPr>
        <w:ind w:firstLine="567"/>
        <w:jc w:val="both"/>
      </w:pPr>
    </w:p>
    <w:p w14:paraId="284269DC" w14:textId="77777777" w:rsidR="0000495B" w:rsidRPr="002D1144" w:rsidRDefault="0000495B" w:rsidP="0000495B">
      <w:pPr>
        <w:pStyle w:val="aff4"/>
        <w:numPr>
          <w:ilvl w:val="0"/>
          <w:numId w:val="50"/>
        </w:numPr>
        <w:ind w:left="0" w:firstLine="567"/>
        <w:contextualSpacing w:val="0"/>
        <w:jc w:val="center"/>
        <w:rPr>
          <w:b/>
        </w:rPr>
      </w:pPr>
      <w:r w:rsidRPr="002D1144">
        <w:rPr>
          <w:b/>
        </w:rPr>
        <w:t>Антидемпинговые меры</w:t>
      </w:r>
    </w:p>
    <w:p w14:paraId="16E3D2F3" w14:textId="77777777" w:rsidR="0000495B" w:rsidRPr="002D1144" w:rsidRDefault="0000495B" w:rsidP="0000495B">
      <w:pPr>
        <w:pStyle w:val="aff4"/>
        <w:numPr>
          <w:ilvl w:val="1"/>
          <w:numId w:val="50"/>
        </w:numPr>
        <w:ind w:left="0" w:firstLine="567"/>
        <w:contextualSpacing w:val="0"/>
        <w:jc w:val="both"/>
      </w:pPr>
      <w:bookmarkStart w:id="175"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3D206654" w14:textId="77777777" w:rsidR="0000495B" w:rsidRPr="002D1144" w:rsidRDefault="0000495B" w:rsidP="0000495B">
      <w:pPr>
        <w:pStyle w:val="aff4"/>
        <w:numPr>
          <w:ilvl w:val="1"/>
          <w:numId w:val="50"/>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F028B3F" w14:textId="77777777" w:rsidR="0000495B" w:rsidRPr="002D1144" w:rsidRDefault="0000495B" w:rsidP="0000495B">
      <w:pPr>
        <w:pStyle w:val="aff4"/>
        <w:numPr>
          <w:ilvl w:val="1"/>
          <w:numId w:val="50"/>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3FA4A47D" w14:textId="77777777" w:rsidR="0000495B" w:rsidRPr="002D1144" w:rsidRDefault="0000495B" w:rsidP="0000495B">
      <w:pPr>
        <w:pStyle w:val="aff4"/>
        <w:numPr>
          <w:ilvl w:val="1"/>
          <w:numId w:val="50"/>
        </w:numPr>
        <w:ind w:left="0" w:firstLine="567"/>
        <w:contextualSpacing w:val="0"/>
        <w:jc w:val="both"/>
      </w:pPr>
      <w:bookmarkStart w:id="176" w:name="_Hlk11421000"/>
      <w:r w:rsidRPr="002D1144">
        <w:lastRenderedPageBreak/>
        <w:t>Если Контрактом предусмотрена выплата аванса и Контракт заключен в соответствии с п. 16.1 Контракта, выплата аванса не производится.</w:t>
      </w:r>
    </w:p>
    <w:p w14:paraId="2A471685" w14:textId="77777777" w:rsidR="0000495B" w:rsidRPr="009263A6" w:rsidRDefault="0000495B" w:rsidP="0000495B">
      <w:pPr>
        <w:pStyle w:val="aff4"/>
        <w:numPr>
          <w:ilvl w:val="1"/>
          <w:numId w:val="50"/>
        </w:numPr>
        <w:ind w:left="0" w:firstLine="567"/>
        <w:contextualSpacing w:val="0"/>
        <w:jc w:val="both"/>
      </w:pPr>
      <w:r w:rsidRPr="009263A6">
        <w:rPr>
          <w:iCs/>
        </w:rPr>
        <w:t>Данная статья Контракта применяется в случае определения Подрядчика конкурентными способами</w:t>
      </w:r>
      <w:r w:rsidRPr="009263A6">
        <w:t xml:space="preserve">. </w:t>
      </w:r>
    </w:p>
    <w:p w14:paraId="0437AE42" w14:textId="77777777" w:rsidR="0000495B" w:rsidRPr="009263A6" w:rsidRDefault="0000495B" w:rsidP="0000495B">
      <w:pPr>
        <w:jc w:val="both"/>
      </w:pPr>
    </w:p>
    <w:bookmarkEnd w:id="175"/>
    <w:bookmarkEnd w:id="176"/>
    <w:p w14:paraId="6724C775" w14:textId="77777777" w:rsidR="0000495B" w:rsidRPr="002D1144" w:rsidRDefault="0000495B" w:rsidP="0000495B">
      <w:pPr>
        <w:pStyle w:val="aff4"/>
        <w:numPr>
          <w:ilvl w:val="0"/>
          <w:numId w:val="50"/>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3"/>
    </w:p>
    <w:p w14:paraId="0904B72A" w14:textId="77777777" w:rsidR="0000495B" w:rsidRPr="002D1144" w:rsidRDefault="0000495B" w:rsidP="0000495B">
      <w:pPr>
        <w:pStyle w:val="aff4"/>
        <w:numPr>
          <w:ilvl w:val="1"/>
          <w:numId w:val="50"/>
        </w:numPr>
        <w:ind w:left="0" w:firstLine="567"/>
        <w:contextualSpacing w:val="0"/>
        <w:jc w:val="both"/>
        <w:rPr>
          <w:rFonts w:eastAsia="MS Mincho"/>
        </w:rPr>
      </w:pPr>
      <w:bookmarkStart w:id="177"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18241D">
        <w:rPr>
          <w:rFonts w:eastAsia="MS Mincho"/>
        </w:rPr>
        <w:t>«31» августа 2026</w:t>
      </w:r>
      <w:r w:rsidRPr="002D1144">
        <w:rPr>
          <w:rFonts w:eastAsia="MS Mincho"/>
        </w:rPr>
        <w:t xml:space="preserve"> года, но в любом случае до полного исполнения Сторонами своих обязательств по Контракту.</w:t>
      </w:r>
    </w:p>
    <w:bookmarkEnd w:id="177"/>
    <w:p w14:paraId="14F369B4" w14:textId="77777777" w:rsidR="0000495B" w:rsidRPr="002D1144" w:rsidRDefault="0000495B" w:rsidP="0000495B">
      <w:pPr>
        <w:ind w:firstLine="567"/>
        <w:jc w:val="both"/>
      </w:pPr>
    </w:p>
    <w:p w14:paraId="592ACEA5" w14:textId="77777777" w:rsidR="0000495B" w:rsidRPr="002D1144" w:rsidRDefault="0000495B" w:rsidP="0000495B">
      <w:pPr>
        <w:pStyle w:val="aff4"/>
        <w:numPr>
          <w:ilvl w:val="0"/>
          <w:numId w:val="50"/>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5A4668E1" w14:textId="77777777" w:rsidR="0000495B" w:rsidRPr="002D1144" w:rsidRDefault="0000495B" w:rsidP="0000495B">
      <w:pPr>
        <w:pStyle w:val="aff4"/>
        <w:numPr>
          <w:ilvl w:val="1"/>
          <w:numId w:val="50"/>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5A3270E1" w14:textId="77777777" w:rsidR="0000495B" w:rsidRPr="002D1144" w:rsidRDefault="0000495B" w:rsidP="0000495B">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2D1144">
        <w:t>ения.</w:t>
      </w:r>
    </w:p>
    <w:p w14:paraId="5C214C37" w14:textId="77777777" w:rsidR="0000495B" w:rsidRPr="002D1144" w:rsidRDefault="0000495B" w:rsidP="0000495B">
      <w:pPr>
        <w:ind w:firstLine="567"/>
        <w:jc w:val="both"/>
      </w:pPr>
    </w:p>
    <w:p w14:paraId="0475CA14" w14:textId="77777777" w:rsidR="0000495B" w:rsidRPr="002D1144" w:rsidRDefault="0000495B" w:rsidP="0000495B">
      <w:pPr>
        <w:pStyle w:val="aff4"/>
        <w:numPr>
          <w:ilvl w:val="0"/>
          <w:numId w:val="50"/>
        </w:numPr>
        <w:ind w:left="0" w:firstLine="567"/>
        <w:contextualSpacing w:val="0"/>
        <w:jc w:val="center"/>
        <w:rPr>
          <w:b/>
        </w:rPr>
      </w:pPr>
      <w:r w:rsidRPr="002D1144">
        <w:rPr>
          <w:b/>
        </w:rPr>
        <w:t>Права на результаты интеллектуальной деятельности</w:t>
      </w:r>
    </w:p>
    <w:p w14:paraId="35D60A8D"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F5FA048"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294DAEC"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Подрядчик гарантирует, что:</w:t>
      </w:r>
    </w:p>
    <w:p w14:paraId="639F77CF" w14:textId="77777777" w:rsidR="0000495B" w:rsidRPr="002D1144" w:rsidRDefault="0000495B" w:rsidP="0000495B">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7C42580" w14:textId="77777777" w:rsidR="0000495B" w:rsidRPr="002D1144" w:rsidRDefault="0000495B" w:rsidP="0000495B">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3ADF8F85"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D91AA13"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 xml:space="preserve">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w:t>
      </w:r>
      <w:r w:rsidRPr="002D1144">
        <w:rPr>
          <w:rFonts w:eastAsia="MS Mincho"/>
        </w:rPr>
        <w:lastRenderedPageBreak/>
        <w:t>сопутствующую документацию в любой форме и любым не противоречащим законодательству Российской Федерации способом.</w:t>
      </w:r>
    </w:p>
    <w:p w14:paraId="48365CB0" w14:textId="77777777" w:rsidR="0000495B" w:rsidRPr="002D1144" w:rsidRDefault="0000495B" w:rsidP="0000495B">
      <w:pPr>
        <w:pStyle w:val="aff4"/>
        <w:numPr>
          <w:ilvl w:val="1"/>
          <w:numId w:val="50"/>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88EB835" w14:textId="77777777" w:rsidR="0000495B" w:rsidRPr="002D1144" w:rsidRDefault="0000495B" w:rsidP="0000495B">
      <w:pPr>
        <w:ind w:firstLine="567"/>
        <w:jc w:val="both"/>
      </w:pPr>
    </w:p>
    <w:p w14:paraId="463DB527" w14:textId="77777777" w:rsidR="0000495B" w:rsidRPr="002D1144" w:rsidRDefault="0000495B" w:rsidP="0000495B">
      <w:pPr>
        <w:pStyle w:val="aff4"/>
        <w:numPr>
          <w:ilvl w:val="0"/>
          <w:numId w:val="50"/>
        </w:numPr>
        <w:ind w:left="0" w:firstLine="567"/>
        <w:contextualSpacing w:val="0"/>
        <w:jc w:val="center"/>
        <w:rPr>
          <w:b/>
        </w:rPr>
      </w:pPr>
      <w:bookmarkStart w:id="179" w:name="_Hlk5789018"/>
      <w:r w:rsidRPr="002D1144">
        <w:rPr>
          <w:b/>
        </w:rPr>
        <w:t>Условия конфиденциальности. Антикоррупционная оговорка.</w:t>
      </w:r>
    </w:p>
    <w:p w14:paraId="485B6239" w14:textId="77777777" w:rsidR="0000495B" w:rsidRPr="002D1144" w:rsidRDefault="0000495B" w:rsidP="0000495B">
      <w:pPr>
        <w:pStyle w:val="aff4"/>
        <w:numPr>
          <w:ilvl w:val="1"/>
          <w:numId w:val="50"/>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74D4025D" w14:textId="77777777" w:rsidR="0000495B" w:rsidRPr="002D1144" w:rsidRDefault="0000495B" w:rsidP="0000495B">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46BABF1" w14:textId="77777777" w:rsidR="0000495B" w:rsidRPr="002D1144" w:rsidRDefault="0000495B" w:rsidP="0000495B">
      <w:pPr>
        <w:pStyle w:val="aff4"/>
        <w:numPr>
          <w:ilvl w:val="1"/>
          <w:numId w:val="50"/>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1AFDD4C" w14:textId="77777777" w:rsidR="0000495B" w:rsidRPr="002D1144" w:rsidRDefault="0000495B" w:rsidP="0000495B">
      <w:pPr>
        <w:pStyle w:val="aff4"/>
        <w:numPr>
          <w:ilvl w:val="1"/>
          <w:numId w:val="50"/>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2C96E8C" w14:textId="77777777" w:rsidR="0000495B" w:rsidRPr="002D1144" w:rsidRDefault="0000495B" w:rsidP="0000495B">
      <w:pPr>
        <w:pStyle w:val="aff4"/>
        <w:numPr>
          <w:ilvl w:val="1"/>
          <w:numId w:val="50"/>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A2C4B4" w14:textId="77777777" w:rsidR="0000495B" w:rsidRPr="002D1144" w:rsidRDefault="0000495B" w:rsidP="0000495B">
      <w:pPr>
        <w:pStyle w:val="aff4"/>
        <w:numPr>
          <w:ilvl w:val="1"/>
          <w:numId w:val="50"/>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2D1144">
        <w:lastRenderedPageBreak/>
        <w:t xml:space="preserve">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361110C" w14:textId="77777777" w:rsidR="0000495B" w:rsidRPr="002D1144" w:rsidRDefault="0000495B" w:rsidP="0000495B">
      <w:pPr>
        <w:pStyle w:val="aff4"/>
        <w:numPr>
          <w:ilvl w:val="1"/>
          <w:numId w:val="50"/>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DD7C32A" w14:textId="77777777" w:rsidR="0000495B" w:rsidRPr="002D1144" w:rsidRDefault="0000495B" w:rsidP="0000495B">
      <w:pPr>
        <w:pStyle w:val="aff4"/>
        <w:numPr>
          <w:ilvl w:val="1"/>
          <w:numId w:val="50"/>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966F8E0" w14:textId="77777777" w:rsidR="0000495B" w:rsidRPr="002D1144" w:rsidRDefault="0000495B" w:rsidP="0000495B">
      <w:pPr>
        <w:pStyle w:val="aff4"/>
        <w:numPr>
          <w:ilvl w:val="1"/>
          <w:numId w:val="50"/>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0E668251" w14:textId="77777777" w:rsidR="0000495B" w:rsidRPr="002D1144" w:rsidRDefault="0000495B" w:rsidP="0000495B">
      <w:pPr>
        <w:ind w:firstLine="567"/>
        <w:jc w:val="both"/>
        <w:rPr>
          <w:b/>
        </w:rPr>
      </w:pPr>
    </w:p>
    <w:bookmarkEnd w:id="178"/>
    <w:p w14:paraId="0DA22835" w14:textId="77777777" w:rsidR="0000495B" w:rsidRPr="002D1144" w:rsidRDefault="0000495B" w:rsidP="0000495B">
      <w:pPr>
        <w:pStyle w:val="aff4"/>
        <w:numPr>
          <w:ilvl w:val="0"/>
          <w:numId w:val="50"/>
        </w:numPr>
        <w:ind w:left="0" w:firstLine="567"/>
        <w:contextualSpacing w:val="0"/>
        <w:jc w:val="center"/>
        <w:rPr>
          <w:rFonts w:eastAsia="MS Mincho"/>
          <w:b/>
        </w:rPr>
      </w:pPr>
      <w:r w:rsidRPr="002D1144">
        <w:rPr>
          <w:rFonts w:eastAsia="MS Mincho"/>
          <w:b/>
        </w:rPr>
        <w:t>Другие условия Контракта</w:t>
      </w:r>
    </w:p>
    <w:p w14:paraId="20ED375F" w14:textId="77777777" w:rsidR="0000495B" w:rsidRPr="002D1144" w:rsidRDefault="0000495B" w:rsidP="0000495B">
      <w:pPr>
        <w:pStyle w:val="aff4"/>
        <w:numPr>
          <w:ilvl w:val="1"/>
          <w:numId w:val="50"/>
        </w:numPr>
        <w:ind w:left="0" w:firstLine="567"/>
        <w:contextualSpacing w:val="0"/>
        <w:jc w:val="both"/>
      </w:pPr>
      <w:bookmarkStart w:id="180" w:name="_Hlk532382413"/>
      <w:bookmarkStart w:id="181"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4772013E" w14:textId="77777777" w:rsidR="0000495B" w:rsidRPr="002D1144" w:rsidRDefault="0000495B" w:rsidP="0000495B">
      <w:pPr>
        <w:ind w:firstLine="567"/>
        <w:jc w:val="both"/>
      </w:pPr>
      <w:r w:rsidRPr="002D1144">
        <w:t>Датой получения уведомления, указанного в абзаце первом настоящего пункта, считается:</w:t>
      </w:r>
    </w:p>
    <w:p w14:paraId="7BA6772B" w14:textId="77777777" w:rsidR="0000495B" w:rsidRPr="002D1144" w:rsidRDefault="0000495B" w:rsidP="0000495B">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C36B00C" w14:textId="77777777" w:rsidR="0000495B" w:rsidRPr="002D1144" w:rsidRDefault="0000495B" w:rsidP="0000495B">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90C86EA" w14:textId="77777777" w:rsidR="0000495B" w:rsidRPr="002D1144" w:rsidRDefault="0000495B" w:rsidP="0000495B">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0A08E96" w14:textId="77777777" w:rsidR="0000495B" w:rsidRPr="002D1144" w:rsidRDefault="0000495B" w:rsidP="0000495B">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A8AC038" w14:textId="77777777" w:rsidR="0000495B" w:rsidRPr="002D1144" w:rsidRDefault="0000495B" w:rsidP="0000495B">
      <w:pPr>
        <w:ind w:firstLine="567"/>
        <w:jc w:val="both"/>
      </w:pPr>
      <w:r w:rsidRPr="002D1144">
        <w:t xml:space="preserve">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w:t>
      </w:r>
      <w:r w:rsidRPr="002D1144">
        <w:lastRenderedPageBreak/>
        <w:t>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7FD193C" w14:textId="77777777" w:rsidR="0000495B" w:rsidRPr="002D1144" w:rsidRDefault="0000495B" w:rsidP="0000495B">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03BDD410" w14:textId="77777777" w:rsidR="0000495B" w:rsidRPr="002D1144" w:rsidRDefault="0000495B" w:rsidP="0000495B">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247D254F" w14:textId="77777777" w:rsidR="0000495B" w:rsidRPr="002D1144" w:rsidRDefault="0000495B" w:rsidP="0000495B">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700D03B7" w14:textId="77777777" w:rsidR="0000495B" w:rsidRPr="002D1144" w:rsidRDefault="0000495B" w:rsidP="0000495B">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3E547047" w14:textId="77777777" w:rsidR="0000495B" w:rsidRPr="002D1144" w:rsidRDefault="0000495B" w:rsidP="0000495B">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86423BE" w14:textId="77777777" w:rsidR="0000495B" w:rsidRPr="002D1144" w:rsidRDefault="0000495B" w:rsidP="0000495B">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4BC0298" w14:textId="77777777" w:rsidR="0000495B" w:rsidRPr="002D1144" w:rsidRDefault="0000495B" w:rsidP="0000495B">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BBC6180" w14:textId="77777777" w:rsidR="0000495B" w:rsidRPr="002D1144" w:rsidRDefault="0000495B" w:rsidP="0000495B">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4F55501" w14:textId="77777777" w:rsidR="0000495B" w:rsidRPr="002D1144" w:rsidRDefault="0000495B" w:rsidP="0000495B">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52CAB13F" w14:textId="77777777" w:rsidR="0000495B" w:rsidRPr="002D1144" w:rsidRDefault="0000495B" w:rsidP="0000495B">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4FEAC55" w14:textId="77777777" w:rsidR="0000495B" w:rsidRPr="002D1144" w:rsidRDefault="0000495B" w:rsidP="0000495B">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1"/>
    </w:p>
    <w:p w14:paraId="792608AD" w14:textId="77777777" w:rsidR="0000495B" w:rsidRPr="002D1144" w:rsidRDefault="0000495B" w:rsidP="0000495B">
      <w:pPr>
        <w:pStyle w:val="aff4"/>
        <w:ind w:left="0" w:firstLine="567"/>
        <w:jc w:val="both"/>
      </w:pPr>
    </w:p>
    <w:p w14:paraId="4327BFD8" w14:textId="77777777" w:rsidR="0000495B" w:rsidRPr="002D1144" w:rsidRDefault="0000495B" w:rsidP="0000495B">
      <w:pPr>
        <w:pStyle w:val="aff4"/>
        <w:widowControl w:val="0"/>
        <w:numPr>
          <w:ilvl w:val="0"/>
          <w:numId w:val="50"/>
        </w:numPr>
        <w:ind w:left="0" w:firstLine="567"/>
        <w:contextualSpacing w:val="0"/>
        <w:jc w:val="center"/>
        <w:rPr>
          <w:b/>
        </w:rPr>
      </w:pPr>
      <w:r w:rsidRPr="002D1144">
        <w:rPr>
          <w:b/>
        </w:rPr>
        <w:t>Казначейское сопровождение по контракту</w:t>
      </w:r>
    </w:p>
    <w:p w14:paraId="66F7A9FE" w14:textId="77777777" w:rsidR="0000495B" w:rsidRPr="002D1144" w:rsidRDefault="0000495B" w:rsidP="0000495B">
      <w:pPr>
        <w:autoSpaceDE w:val="0"/>
        <w:autoSpaceDN w:val="0"/>
        <w:adjustRightInd w:val="0"/>
        <w:ind w:firstLine="567"/>
        <w:jc w:val="both"/>
      </w:pPr>
      <w:bookmarkStart w:id="182" w:name="_Hlk95758797"/>
      <w:r w:rsidRPr="002D1144">
        <w:t xml:space="preserve">22.1. </w:t>
      </w:r>
      <w:bookmarkStart w:id="183"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6415E06" w14:textId="77777777" w:rsidR="0000495B" w:rsidRPr="002D1144" w:rsidRDefault="0000495B" w:rsidP="0000495B">
      <w:pPr>
        <w:autoSpaceDE w:val="0"/>
        <w:autoSpaceDN w:val="0"/>
        <w:adjustRightInd w:val="0"/>
        <w:ind w:firstLine="567"/>
        <w:jc w:val="both"/>
      </w:pPr>
      <w:r w:rsidRPr="002D1144">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w:t>
      </w:r>
      <w:r w:rsidRPr="002D1144">
        <w:lastRenderedPageBreak/>
        <w:t>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4C0E378" w14:textId="77777777" w:rsidR="0000495B" w:rsidRPr="002D1144" w:rsidRDefault="0000495B" w:rsidP="0000495B">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6E363E4" w14:textId="77777777" w:rsidR="0000495B" w:rsidRPr="002D1144" w:rsidRDefault="0000495B" w:rsidP="0000495B">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C7BC784" w14:textId="77777777" w:rsidR="0000495B" w:rsidRPr="002D1144" w:rsidRDefault="0000495B" w:rsidP="0000495B">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13A1FACF" w14:textId="77777777" w:rsidR="0000495B" w:rsidRPr="002D1144" w:rsidRDefault="0000495B" w:rsidP="0000495B">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81F813C" w14:textId="77777777" w:rsidR="0000495B" w:rsidRPr="002D1144" w:rsidRDefault="0000495B" w:rsidP="0000495B">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7BADB0D0" w14:textId="77777777" w:rsidR="0000495B" w:rsidRPr="002D1144" w:rsidRDefault="0000495B" w:rsidP="0000495B">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5165097B" w14:textId="77777777" w:rsidR="0000495B" w:rsidRPr="002D1144" w:rsidRDefault="0000495B" w:rsidP="0000495B">
      <w:pPr>
        <w:autoSpaceDE w:val="0"/>
        <w:autoSpaceDN w:val="0"/>
        <w:adjustRightInd w:val="0"/>
        <w:ind w:firstLine="567"/>
        <w:jc w:val="both"/>
      </w:pPr>
      <w:r w:rsidRPr="002D1144">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2C299F82" w14:textId="77777777" w:rsidR="0000495B" w:rsidRPr="002D1144" w:rsidRDefault="0000495B" w:rsidP="0000495B">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53D90050" w14:textId="77777777" w:rsidR="0000495B" w:rsidRPr="002D1144" w:rsidRDefault="0000495B" w:rsidP="0000495B">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w:t>
      </w:r>
      <w:r w:rsidRPr="002D1144">
        <w:lastRenderedPageBreak/>
        <w:t xml:space="preserve">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6EDDED8" w14:textId="77777777" w:rsidR="0000495B" w:rsidRPr="002D1144" w:rsidRDefault="0000495B" w:rsidP="0000495B">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2E8ADFE2" w14:textId="77777777" w:rsidR="0000495B" w:rsidRPr="002D1144" w:rsidRDefault="0000495B" w:rsidP="0000495B">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0BBABA8" w14:textId="77777777" w:rsidR="0000495B" w:rsidRPr="002D1144" w:rsidRDefault="0000495B" w:rsidP="0000495B">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AB51B9B" w14:textId="77777777" w:rsidR="0000495B" w:rsidRPr="002D1144" w:rsidRDefault="0000495B" w:rsidP="0000495B">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0F0DF66" w14:textId="77777777" w:rsidR="0000495B" w:rsidRPr="002D1144" w:rsidRDefault="0000495B" w:rsidP="0000495B">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63B740F1" w14:textId="77777777" w:rsidR="0000495B" w:rsidRPr="002D1144" w:rsidRDefault="0000495B" w:rsidP="0000495B">
      <w:pPr>
        <w:autoSpaceDE w:val="0"/>
        <w:autoSpaceDN w:val="0"/>
        <w:adjustRightInd w:val="0"/>
        <w:ind w:firstLine="567"/>
        <w:jc w:val="both"/>
      </w:pPr>
      <w:r w:rsidRPr="002D1144">
        <w:t>22.3. Подрядчик обязан:</w:t>
      </w:r>
    </w:p>
    <w:p w14:paraId="0843452E" w14:textId="77777777" w:rsidR="0000495B" w:rsidRPr="002D1144" w:rsidRDefault="0000495B" w:rsidP="0000495B">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7C1B135" w14:textId="77777777" w:rsidR="0000495B" w:rsidRPr="002D1144" w:rsidRDefault="0000495B" w:rsidP="0000495B">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CB7FA45" w14:textId="77777777" w:rsidR="0000495B" w:rsidRPr="002D1144" w:rsidRDefault="0000495B" w:rsidP="0000495B">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390915DD" w14:textId="77777777" w:rsidR="0000495B" w:rsidRPr="002D1144" w:rsidRDefault="0000495B" w:rsidP="0000495B">
      <w:pPr>
        <w:autoSpaceDE w:val="0"/>
        <w:autoSpaceDN w:val="0"/>
        <w:adjustRightInd w:val="0"/>
        <w:ind w:firstLine="567"/>
        <w:jc w:val="both"/>
      </w:pPr>
      <w:r w:rsidRPr="002D1144">
        <w:t xml:space="preserve">-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w:t>
      </w:r>
      <w:r w:rsidRPr="002D1144">
        <w:lastRenderedPageBreak/>
        <w:t>пятым пункта 20 Порядка санкционирования, а именно документы, подтверждающие факт поставки товаров, выполнения работ, оказания услуг;</w:t>
      </w:r>
    </w:p>
    <w:p w14:paraId="2C988F3C" w14:textId="77777777" w:rsidR="0000495B" w:rsidRPr="002D1144" w:rsidRDefault="0000495B" w:rsidP="0000495B">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3BBC35D" w14:textId="77777777" w:rsidR="0000495B" w:rsidRPr="002D1144" w:rsidRDefault="0000495B" w:rsidP="0000495B">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0542CD6F" w14:textId="77777777" w:rsidR="0000495B" w:rsidRPr="002D1144" w:rsidRDefault="0000495B" w:rsidP="0000495B">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6ECFDE88" w14:textId="77777777" w:rsidR="0000495B" w:rsidRPr="002D1144" w:rsidRDefault="0000495B" w:rsidP="0000495B">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79904FD" w14:textId="77777777" w:rsidR="0000495B" w:rsidRPr="002D1144" w:rsidRDefault="0000495B" w:rsidP="0000495B">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46121E0" w14:textId="77777777" w:rsidR="0000495B" w:rsidRPr="002D1144" w:rsidRDefault="0000495B" w:rsidP="0000495B">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D5D3830" w14:textId="77777777" w:rsidR="0000495B" w:rsidRPr="002D1144" w:rsidRDefault="0000495B" w:rsidP="0000495B">
      <w:pPr>
        <w:pStyle w:val="aff4"/>
        <w:ind w:left="0" w:firstLine="567"/>
        <w:jc w:val="both"/>
      </w:pPr>
    </w:p>
    <w:bookmarkEnd w:id="182"/>
    <w:bookmarkEnd w:id="183"/>
    <w:bookmarkEnd w:id="185"/>
    <w:p w14:paraId="1C414A8D" w14:textId="77777777" w:rsidR="0000495B" w:rsidRPr="002D1144" w:rsidRDefault="0000495B" w:rsidP="0000495B">
      <w:pPr>
        <w:ind w:firstLine="567"/>
        <w:jc w:val="center"/>
        <w:rPr>
          <w:b/>
        </w:rPr>
      </w:pPr>
      <w:r w:rsidRPr="002D1144">
        <w:rPr>
          <w:b/>
        </w:rPr>
        <w:lastRenderedPageBreak/>
        <w:t>23. Приложения к контракту</w:t>
      </w:r>
    </w:p>
    <w:p w14:paraId="0FD5D725" w14:textId="77777777" w:rsidR="0000495B" w:rsidRPr="002D1144" w:rsidRDefault="0000495B" w:rsidP="0000495B">
      <w:pPr>
        <w:ind w:firstLine="567"/>
        <w:jc w:val="both"/>
      </w:pPr>
      <w:bookmarkStart w:id="186" w:name="_Hlk32478281"/>
      <w:r w:rsidRPr="002D1144">
        <w:t>23.1. Все приложения к Контракту являются его неотъемлемой частью.</w:t>
      </w:r>
    </w:p>
    <w:p w14:paraId="19AB6AB4" w14:textId="77777777" w:rsidR="0000495B" w:rsidRPr="002D1144" w:rsidRDefault="0000495B" w:rsidP="0000495B">
      <w:pPr>
        <w:ind w:firstLine="567"/>
        <w:jc w:val="both"/>
      </w:pPr>
      <w:r w:rsidRPr="002D1144">
        <w:t>23.2. Перечень приложений к Контракту:</w:t>
      </w:r>
    </w:p>
    <w:p w14:paraId="60294113" w14:textId="77777777" w:rsidR="0000495B" w:rsidRPr="002D1144" w:rsidRDefault="0000495B" w:rsidP="0000495B">
      <w:pPr>
        <w:ind w:firstLine="567"/>
        <w:jc w:val="both"/>
      </w:pPr>
      <w:r w:rsidRPr="002D1144">
        <w:t>Приложение № 1 - Смета контракта;</w:t>
      </w:r>
    </w:p>
    <w:p w14:paraId="29B24CE5" w14:textId="77777777" w:rsidR="0000495B" w:rsidRPr="002D1144" w:rsidRDefault="0000495B" w:rsidP="0000495B">
      <w:pPr>
        <w:ind w:firstLine="567"/>
        <w:jc w:val="both"/>
      </w:pPr>
      <w:hyperlink w:anchor="sub_12000" w:history="1">
        <w:r w:rsidRPr="002D1144">
          <w:t xml:space="preserve">Приложение </w:t>
        </w:r>
      </w:hyperlink>
      <w:r w:rsidRPr="002D1144">
        <w:t xml:space="preserve">№ 2 - График </w:t>
      </w:r>
      <w:r>
        <w:t>оконча</w:t>
      </w:r>
      <w:r w:rsidRPr="002D1144">
        <w:t>ния строительно-монтажных работ;</w:t>
      </w:r>
    </w:p>
    <w:p w14:paraId="383CC29C" w14:textId="77777777" w:rsidR="0000495B" w:rsidRPr="002D1144" w:rsidRDefault="0000495B" w:rsidP="0000495B">
      <w:pPr>
        <w:ind w:firstLine="567"/>
        <w:jc w:val="both"/>
      </w:pPr>
      <w:r w:rsidRPr="002D1144">
        <w:t xml:space="preserve">Приложение № 2.1 – Детализированный график </w:t>
      </w:r>
      <w:r>
        <w:t>оконча</w:t>
      </w:r>
      <w:r w:rsidRPr="002D1144">
        <w:t>ния строительно-монтажных работ (форма);</w:t>
      </w:r>
    </w:p>
    <w:p w14:paraId="0E02B736" w14:textId="77777777" w:rsidR="0000495B" w:rsidRPr="002D1144" w:rsidRDefault="0000495B" w:rsidP="0000495B">
      <w:pPr>
        <w:ind w:firstLine="567"/>
        <w:jc w:val="both"/>
      </w:pPr>
      <w:hyperlink w:anchor="sub_14000" w:history="1">
        <w:r w:rsidRPr="002D1144">
          <w:t xml:space="preserve">Приложение </w:t>
        </w:r>
      </w:hyperlink>
      <w:r w:rsidRPr="002D1144">
        <w:t>№ 3 - Акт приема-передачи строительной площадки (форма);</w:t>
      </w:r>
    </w:p>
    <w:p w14:paraId="193B529C" w14:textId="77777777" w:rsidR="0000495B" w:rsidRPr="002D1144" w:rsidRDefault="0000495B" w:rsidP="0000495B">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3DCE2CC" w14:textId="77777777" w:rsidR="0000495B" w:rsidRPr="002D1144" w:rsidRDefault="0000495B" w:rsidP="0000495B">
      <w:pPr>
        <w:ind w:firstLine="567"/>
        <w:jc w:val="both"/>
      </w:pPr>
      <w:r w:rsidRPr="002D1144">
        <w:t xml:space="preserve">Приложение № 5 – Недельный график </w:t>
      </w:r>
      <w:r>
        <w:t>оконча</w:t>
      </w:r>
      <w:r w:rsidRPr="002D1144">
        <w:t>ния работ (форма);</w:t>
      </w:r>
    </w:p>
    <w:p w14:paraId="1BF56176" w14:textId="77777777" w:rsidR="0000495B" w:rsidRPr="002D1144" w:rsidRDefault="0000495B" w:rsidP="0000495B">
      <w:pPr>
        <w:ind w:firstLine="567"/>
        <w:jc w:val="both"/>
      </w:pPr>
      <w:r w:rsidRPr="002D1144">
        <w:t>Приложение № 6 – Акт сдачи-приемки законченного строительством объекта (форма);</w:t>
      </w:r>
    </w:p>
    <w:p w14:paraId="2FA8ABEF" w14:textId="77777777" w:rsidR="0000495B" w:rsidRPr="002D1144" w:rsidRDefault="0000495B" w:rsidP="0000495B">
      <w:pPr>
        <w:ind w:firstLine="567"/>
        <w:jc w:val="both"/>
      </w:pPr>
      <w:r w:rsidRPr="002D1144">
        <w:t>Приложение № 7 – Перечень документов, передаваемых Подрядчику.</w:t>
      </w:r>
    </w:p>
    <w:bookmarkEnd w:id="186"/>
    <w:p w14:paraId="74D8AEE9" w14:textId="77777777" w:rsidR="0000495B" w:rsidRPr="002D1144" w:rsidRDefault="0000495B" w:rsidP="0000495B">
      <w:pPr>
        <w:jc w:val="both"/>
        <w:rPr>
          <w:rFonts w:eastAsia="MS Mincho"/>
        </w:rPr>
      </w:pPr>
    </w:p>
    <w:p w14:paraId="37BB1E9A" w14:textId="77777777" w:rsidR="0000495B" w:rsidRPr="002D1144" w:rsidRDefault="0000495B" w:rsidP="0000495B">
      <w:pPr>
        <w:pStyle w:val="aff4"/>
        <w:numPr>
          <w:ilvl w:val="0"/>
          <w:numId w:val="52"/>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00495B" w:rsidRPr="002D1144" w14:paraId="68AE6BA5" w14:textId="77777777" w:rsidTr="0000495B">
        <w:trPr>
          <w:trHeight w:val="269"/>
        </w:trPr>
        <w:tc>
          <w:tcPr>
            <w:tcW w:w="5328" w:type="dxa"/>
            <w:shd w:val="clear" w:color="auto" w:fill="auto"/>
          </w:tcPr>
          <w:p w14:paraId="2091BA76" w14:textId="77777777" w:rsidR="0000495B" w:rsidRPr="002D1144" w:rsidRDefault="0000495B" w:rsidP="0000495B">
            <w:r w:rsidRPr="002D1144">
              <w:t xml:space="preserve">Государственный заказчик: </w:t>
            </w:r>
          </w:p>
        </w:tc>
        <w:tc>
          <w:tcPr>
            <w:tcW w:w="4718" w:type="dxa"/>
            <w:shd w:val="clear" w:color="auto" w:fill="auto"/>
          </w:tcPr>
          <w:p w14:paraId="11AB0368" w14:textId="77777777" w:rsidR="0000495B" w:rsidRPr="002D1144" w:rsidRDefault="0000495B" w:rsidP="0000495B">
            <w:r w:rsidRPr="002D1144">
              <w:t xml:space="preserve">Подрядчик: </w:t>
            </w:r>
          </w:p>
        </w:tc>
      </w:tr>
      <w:tr w:rsidR="0000495B" w:rsidRPr="002D1144" w14:paraId="007E4BB7" w14:textId="77777777" w:rsidTr="0000495B">
        <w:trPr>
          <w:trHeight w:val="839"/>
        </w:trPr>
        <w:tc>
          <w:tcPr>
            <w:tcW w:w="5328" w:type="dxa"/>
            <w:shd w:val="clear" w:color="auto" w:fill="auto"/>
          </w:tcPr>
          <w:p w14:paraId="066481FF" w14:textId="77777777" w:rsidR="0000495B" w:rsidRPr="002D1144" w:rsidRDefault="0000495B" w:rsidP="0000495B">
            <w:r w:rsidRPr="002D1144">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58DBBA13" w14:textId="77777777" w:rsidR="0000495B" w:rsidRPr="002D1144" w:rsidRDefault="0000495B" w:rsidP="0000495B"/>
        </w:tc>
      </w:tr>
      <w:tr w:rsidR="0000495B" w:rsidRPr="002D1144" w14:paraId="01ACE16D" w14:textId="77777777" w:rsidTr="0000495B">
        <w:trPr>
          <w:trHeight w:val="539"/>
        </w:trPr>
        <w:tc>
          <w:tcPr>
            <w:tcW w:w="5328" w:type="dxa"/>
            <w:shd w:val="clear" w:color="auto" w:fill="auto"/>
          </w:tcPr>
          <w:p w14:paraId="082B52AC" w14:textId="77777777" w:rsidR="0000495B" w:rsidRPr="002D1144" w:rsidRDefault="0000495B" w:rsidP="0000495B">
            <w:pPr>
              <w:keepNext/>
              <w:contextualSpacing/>
              <w:outlineLvl w:val="0"/>
              <w:rPr>
                <w:kern w:val="1"/>
              </w:rPr>
            </w:pPr>
            <w:bookmarkStart w:id="187"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010F43E4" w14:textId="77777777" w:rsidR="0000495B" w:rsidRPr="002D1144" w:rsidRDefault="0000495B" w:rsidP="0000495B">
            <w:pPr>
              <w:pStyle w:val="aff9"/>
              <w:rPr>
                <w:rFonts w:ascii="Times New Roman" w:hAnsi="Times New Roman"/>
              </w:rPr>
            </w:pPr>
            <w:r w:rsidRPr="002D1144">
              <w:rPr>
                <w:rFonts w:ascii="Times New Roman" w:hAnsi="Times New Roman"/>
              </w:rPr>
              <w:t>ИНН: 9102187428</w:t>
            </w:r>
          </w:p>
          <w:p w14:paraId="41AC31AC" w14:textId="77777777" w:rsidR="0000495B" w:rsidRPr="002D1144" w:rsidRDefault="0000495B" w:rsidP="0000495B">
            <w:pPr>
              <w:pStyle w:val="aff9"/>
              <w:rPr>
                <w:rFonts w:ascii="Times New Roman" w:hAnsi="Times New Roman"/>
              </w:rPr>
            </w:pPr>
            <w:r w:rsidRPr="002D1144">
              <w:rPr>
                <w:rFonts w:ascii="Times New Roman" w:hAnsi="Times New Roman"/>
              </w:rPr>
              <w:t>КПП: 910201001</w:t>
            </w:r>
          </w:p>
          <w:p w14:paraId="05FA5949" w14:textId="77777777" w:rsidR="0000495B" w:rsidRPr="002D1144" w:rsidRDefault="0000495B" w:rsidP="0000495B">
            <w:pPr>
              <w:pStyle w:val="aff9"/>
              <w:rPr>
                <w:rFonts w:ascii="Times New Roman" w:hAnsi="Times New Roman"/>
              </w:rPr>
            </w:pPr>
            <w:r w:rsidRPr="002D1144">
              <w:rPr>
                <w:rFonts w:ascii="Times New Roman" w:hAnsi="Times New Roman"/>
              </w:rPr>
              <w:t>ОГРН: 1159102101454</w:t>
            </w:r>
          </w:p>
          <w:p w14:paraId="703FF8EB" w14:textId="77777777" w:rsidR="0000495B" w:rsidRPr="002D1144" w:rsidRDefault="0000495B" w:rsidP="0000495B">
            <w:pPr>
              <w:pStyle w:val="aff9"/>
              <w:rPr>
                <w:rFonts w:ascii="Times New Roman" w:hAnsi="Times New Roman"/>
              </w:rPr>
            </w:pPr>
            <w:r w:rsidRPr="002D1144">
              <w:rPr>
                <w:rFonts w:ascii="Times New Roman" w:hAnsi="Times New Roman"/>
              </w:rPr>
              <w:t>ОКПО 00960543</w:t>
            </w:r>
          </w:p>
          <w:p w14:paraId="613D4070" w14:textId="77777777" w:rsidR="0000495B" w:rsidRPr="002D1144" w:rsidRDefault="0000495B" w:rsidP="0000495B">
            <w:pPr>
              <w:pStyle w:val="aff9"/>
              <w:rPr>
                <w:rFonts w:ascii="Times New Roman" w:hAnsi="Times New Roman"/>
              </w:rPr>
            </w:pPr>
            <w:r w:rsidRPr="002D1144">
              <w:rPr>
                <w:rFonts w:ascii="Times New Roman" w:hAnsi="Times New Roman"/>
              </w:rPr>
              <w:t xml:space="preserve">Министерство финансов Республики Крым </w:t>
            </w:r>
            <w:r>
              <w:rPr>
                <w:rFonts w:ascii="Times New Roman" w:hAnsi="Times New Roman"/>
              </w:rPr>
              <w:br/>
            </w:r>
            <w:r w:rsidRPr="002D1144">
              <w:rPr>
                <w:rFonts w:ascii="Times New Roman" w:hAnsi="Times New Roman"/>
              </w:rPr>
              <w:t>(ГКУ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Pr>
                <w:rFonts w:ascii="Times New Roman" w:hAnsi="Times New Roman"/>
              </w:rPr>
              <w:br/>
            </w:r>
            <w:r w:rsidRPr="002D1144">
              <w:rPr>
                <w:rFonts w:ascii="Times New Roman" w:hAnsi="Times New Roman"/>
              </w:rPr>
              <w:t>л/с. 03752J47730)</w:t>
            </w:r>
          </w:p>
          <w:p w14:paraId="05DDE647" w14:textId="77777777" w:rsidR="0000495B" w:rsidRPr="002D1144" w:rsidRDefault="0000495B" w:rsidP="0000495B">
            <w:pPr>
              <w:pStyle w:val="aff9"/>
              <w:rPr>
                <w:rFonts w:ascii="Times New Roman" w:hAnsi="Times New Roman"/>
              </w:rPr>
            </w:pPr>
            <w:r w:rsidRPr="002D1144">
              <w:rPr>
                <w:rFonts w:ascii="Times New Roman" w:hAnsi="Times New Roman"/>
              </w:rPr>
              <w:t>Казначейский счет: 03221643350000007500</w:t>
            </w:r>
          </w:p>
          <w:p w14:paraId="2CD7E040" w14:textId="77777777" w:rsidR="0000495B" w:rsidRPr="002D1144" w:rsidRDefault="0000495B" w:rsidP="0000495B">
            <w:pPr>
              <w:pStyle w:val="aff9"/>
              <w:rPr>
                <w:rFonts w:ascii="Times New Roman" w:hAnsi="Times New Roman"/>
              </w:rPr>
            </w:pPr>
            <w:r w:rsidRPr="002D1144">
              <w:rPr>
                <w:rFonts w:ascii="Times New Roman" w:hAnsi="Times New Roman"/>
              </w:rPr>
              <w:t>ЕКС.: 40102810645370000035</w:t>
            </w:r>
          </w:p>
          <w:p w14:paraId="70C2C267" w14:textId="77777777" w:rsidR="0000495B" w:rsidRPr="002D1144" w:rsidRDefault="0000495B" w:rsidP="0000495B">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r>
              <w:rPr>
                <w:rFonts w:ascii="Times New Roman" w:hAnsi="Times New Roman"/>
              </w:rPr>
              <w:br/>
            </w:r>
            <w:r w:rsidRPr="002D1144">
              <w:rPr>
                <w:rFonts w:ascii="Times New Roman" w:hAnsi="Times New Roman"/>
              </w:rPr>
              <w:t>г. Симферополь</w:t>
            </w:r>
          </w:p>
          <w:p w14:paraId="7AA8CA5F" w14:textId="77777777" w:rsidR="0000495B" w:rsidRPr="002D1144" w:rsidRDefault="0000495B" w:rsidP="0000495B">
            <w:pPr>
              <w:pStyle w:val="aff9"/>
              <w:rPr>
                <w:rFonts w:ascii="Times New Roman" w:hAnsi="Times New Roman"/>
              </w:rPr>
            </w:pPr>
            <w:r w:rsidRPr="002D1144">
              <w:rPr>
                <w:rFonts w:ascii="Times New Roman" w:hAnsi="Times New Roman"/>
              </w:rPr>
              <w:t>БИК: 013510002</w:t>
            </w:r>
          </w:p>
          <w:p w14:paraId="3868A083" w14:textId="77777777" w:rsidR="0000495B" w:rsidRPr="002D1144" w:rsidRDefault="0000495B" w:rsidP="0000495B">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04752J47730)</w:t>
            </w:r>
          </w:p>
          <w:p w14:paraId="20E2A120" w14:textId="77777777" w:rsidR="0000495B" w:rsidRPr="002D1144" w:rsidRDefault="0000495B" w:rsidP="0000495B">
            <w:pPr>
              <w:pStyle w:val="aff9"/>
              <w:rPr>
                <w:rFonts w:ascii="Times New Roman" w:hAnsi="Times New Roman"/>
              </w:rPr>
            </w:pPr>
            <w:r w:rsidRPr="002D1144">
              <w:rPr>
                <w:rFonts w:ascii="Times New Roman" w:hAnsi="Times New Roman"/>
              </w:rPr>
              <w:t>Казначейский счет: 03100643000000017500</w:t>
            </w:r>
          </w:p>
          <w:p w14:paraId="314C12CE" w14:textId="77777777" w:rsidR="0000495B" w:rsidRPr="002D1144" w:rsidRDefault="0000495B" w:rsidP="0000495B">
            <w:pPr>
              <w:pStyle w:val="aff9"/>
              <w:rPr>
                <w:rFonts w:ascii="Times New Roman" w:hAnsi="Times New Roman"/>
              </w:rPr>
            </w:pPr>
            <w:r w:rsidRPr="002D1144">
              <w:rPr>
                <w:rFonts w:ascii="Times New Roman" w:hAnsi="Times New Roman"/>
              </w:rPr>
              <w:t>ЕКС.: 40102810645370000035</w:t>
            </w:r>
          </w:p>
          <w:p w14:paraId="4E7A3BEE" w14:textId="77777777" w:rsidR="0000495B" w:rsidRPr="002D1144" w:rsidRDefault="0000495B" w:rsidP="0000495B">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425A0429" w14:textId="77777777" w:rsidR="0000495B" w:rsidRPr="002D1144" w:rsidRDefault="0000495B" w:rsidP="0000495B">
            <w:pPr>
              <w:pStyle w:val="aff9"/>
              <w:rPr>
                <w:rFonts w:ascii="Times New Roman" w:hAnsi="Times New Roman"/>
              </w:rPr>
            </w:pPr>
            <w:r w:rsidRPr="002D1144">
              <w:rPr>
                <w:rFonts w:ascii="Times New Roman" w:hAnsi="Times New Roman"/>
              </w:rPr>
              <w:t>г. Симферополь</w:t>
            </w:r>
            <w:r>
              <w:rPr>
                <w:rFonts w:ascii="Times New Roman" w:hAnsi="Times New Roman"/>
              </w:rPr>
              <w:t xml:space="preserve">, </w:t>
            </w:r>
            <w:r w:rsidRPr="002D1144">
              <w:rPr>
                <w:rFonts w:ascii="Times New Roman" w:hAnsi="Times New Roman"/>
              </w:rPr>
              <w:t>БИК: 013510002</w:t>
            </w:r>
          </w:p>
          <w:bookmarkEnd w:id="187"/>
          <w:p w14:paraId="125E658D" w14:textId="77777777" w:rsidR="0000495B" w:rsidRPr="002D1144" w:rsidRDefault="0000495B" w:rsidP="0000495B">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4A6A7EBB" w14:textId="77777777" w:rsidR="0000495B" w:rsidRPr="002D1144" w:rsidRDefault="0000495B" w:rsidP="0000495B">
            <w:pPr>
              <w:pStyle w:val="aff9"/>
              <w:rPr>
                <w:rFonts w:ascii="Times New Roman" w:hAnsi="Times New Roman"/>
              </w:rPr>
            </w:pPr>
            <w:r w:rsidRPr="002D1144">
              <w:rPr>
                <w:rFonts w:ascii="Times New Roman" w:hAnsi="Times New Roman"/>
              </w:rPr>
              <w:t>Ответственное должностное лицо:</w:t>
            </w:r>
          </w:p>
          <w:p w14:paraId="728CA1B9" w14:textId="77777777" w:rsidR="0000495B" w:rsidRPr="002D1144" w:rsidRDefault="0000495B" w:rsidP="0000495B">
            <w:pPr>
              <w:pStyle w:val="aff9"/>
              <w:rPr>
                <w:rFonts w:ascii="Times New Roman" w:hAnsi="Times New Roman"/>
              </w:rPr>
            </w:pPr>
            <w:proofErr w:type="spellStart"/>
            <w:r>
              <w:rPr>
                <w:rFonts w:ascii="Times New Roman" w:hAnsi="Times New Roman"/>
              </w:rPr>
              <w:t>Гуренчик</w:t>
            </w:r>
            <w:proofErr w:type="spellEnd"/>
            <w:r>
              <w:rPr>
                <w:rFonts w:ascii="Times New Roman" w:hAnsi="Times New Roman"/>
              </w:rPr>
              <w:t xml:space="preserve"> Дмитрий Игоревич</w:t>
            </w:r>
            <w:r w:rsidRPr="002D1144">
              <w:rPr>
                <w:rFonts w:ascii="Times New Roman" w:hAnsi="Times New Roman"/>
              </w:rPr>
              <w:t xml:space="preserve">, </w:t>
            </w:r>
          </w:p>
          <w:p w14:paraId="18253596" w14:textId="77777777" w:rsidR="0000495B" w:rsidRPr="002D1144" w:rsidRDefault="0000495B" w:rsidP="0000495B">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216</w:t>
            </w:r>
          </w:p>
          <w:p w14:paraId="66858D3D" w14:textId="77777777" w:rsidR="0000495B" w:rsidRPr="002D1144" w:rsidRDefault="0000495B" w:rsidP="0000495B"/>
        </w:tc>
        <w:tc>
          <w:tcPr>
            <w:tcW w:w="4718" w:type="dxa"/>
            <w:shd w:val="clear" w:color="auto" w:fill="auto"/>
          </w:tcPr>
          <w:p w14:paraId="2C883D85" w14:textId="77777777" w:rsidR="0000495B" w:rsidRPr="002D1144" w:rsidRDefault="0000495B" w:rsidP="0000495B"/>
        </w:tc>
      </w:tr>
      <w:tr w:rsidR="0000495B" w:rsidRPr="002D1144" w14:paraId="010C9442" w14:textId="77777777" w:rsidTr="0000495B">
        <w:trPr>
          <w:trHeight w:val="1378"/>
        </w:trPr>
        <w:tc>
          <w:tcPr>
            <w:tcW w:w="5328" w:type="dxa"/>
            <w:shd w:val="clear" w:color="auto" w:fill="auto"/>
          </w:tcPr>
          <w:p w14:paraId="6050B85C" w14:textId="77777777" w:rsidR="0000495B" w:rsidRPr="002D1144" w:rsidRDefault="0000495B" w:rsidP="0000495B">
            <w:bookmarkStart w:id="188" w:name="_Hlk3720860"/>
          </w:p>
          <w:p w14:paraId="13BD903F" w14:textId="77777777" w:rsidR="0000495B" w:rsidRPr="002D1144" w:rsidRDefault="0000495B" w:rsidP="0000495B"/>
          <w:p w14:paraId="6A537DCD" w14:textId="77777777" w:rsidR="0000495B" w:rsidRPr="002D1144" w:rsidRDefault="0000495B" w:rsidP="0000495B">
            <w:r w:rsidRPr="002D1144">
              <w:t>_______________________/______________/</w:t>
            </w:r>
          </w:p>
          <w:p w14:paraId="200E152A" w14:textId="77777777" w:rsidR="0000495B" w:rsidRPr="002D1144" w:rsidRDefault="0000495B" w:rsidP="0000495B">
            <w:proofErr w:type="spellStart"/>
            <w:r w:rsidRPr="002D1144">
              <w:t>мп</w:t>
            </w:r>
            <w:proofErr w:type="spellEnd"/>
          </w:p>
        </w:tc>
        <w:tc>
          <w:tcPr>
            <w:tcW w:w="4718" w:type="dxa"/>
            <w:shd w:val="clear" w:color="auto" w:fill="auto"/>
          </w:tcPr>
          <w:p w14:paraId="574EB11E" w14:textId="77777777" w:rsidR="0000495B" w:rsidRPr="002D1144" w:rsidRDefault="0000495B" w:rsidP="0000495B"/>
          <w:p w14:paraId="00EDA2F8" w14:textId="77777777" w:rsidR="0000495B" w:rsidRPr="002D1144" w:rsidRDefault="0000495B" w:rsidP="0000495B"/>
          <w:p w14:paraId="3791BA1E" w14:textId="77777777" w:rsidR="0000495B" w:rsidRPr="002D1144" w:rsidRDefault="0000495B" w:rsidP="0000495B">
            <w:r w:rsidRPr="002D1144">
              <w:t>____________________/ ______________ /</w:t>
            </w:r>
          </w:p>
          <w:p w14:paraId="6C9DE950" w14:textId="77777777" w:rsidR="0000495B" w:rsidRPr="002D1144" w:rsidRDefault="0000495B" w:rsidP="0000495B">
            <w:proofErr w:type="spellStart"/>
            <w:r w:rsidRPr="002D1144">
              <w:t>мп</w:t>
            </w:r>
            <w:proofErr w:type="spellEnd"/>
          </w:p>
        </w:tc>
      </w:tr>
      <w:bookmarkEnd w:id="188"/>
    </w:tbl>
    <w:p w14:paraId="5AA0548F" w14:textId="77777777" w:rsidR="0000495B" w:rsidRPr="002D1144" w:rsidRDefault="0000495B" w:rsidP="0000495B">
      <w:pPr>
        <w:keepNext/>
        <w:spacing w:line="252" w:lineRule="auto"/>
        <w:contextualSpacing/>
        <w:jc w:val="center"/>
        <w:outlineLvl w:val="0"/>
        <w:rPr>
          <w:kern w:val="1"/>
        </w:rPr>
        <w:sectPr w:rsidR="0000495B" w:rsidRPr="002D1144" w:rsidSect="0000495B">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53D8CEB6" w14:textId="77777777" w:rsidR="0000495B" w:rsidRPr="002D1144" w:rsidRDefault="0000495B" w:rsidP="0000495B">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3F7EFC7A"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05A89E6E" w14:textId="77777777" w:rsidR="0000495B" w:rsidRDefault="0000495B" w:rsidP="0000495B">
      <w:pPr>
        <w:pStyle w:val="aff9"/>
        <w:spacing w:line="276" w:lineRule="auto"/>
        <w:jc w:val="right"/>
        <w:rPr>
          <w:rFonts w:ascii="Times New Roman" w:hAnsi="Times New Roman"/>
        </w:rPr>
      </w:pPr>
      <w:bookmarkStart w:id="189" w:name="_Hlk148619212"/>
      <w:r w:rsidRPr="002D1144">
        <w:rPr>
          <w:rFonts w:ascii="Times New Roman" w:hAnsi="Times New Roman"/>
        </w:rPr>
        <w:t>на объект</w:t>
      </w:r>
      <w:bookmarkEnd w:id="189"/>
      <w:r w:rsidRPr="002D1144">
        <w:rPr>
          <w:rFonts w:ascii="Times New Roman" w:hAnsi="Times New Roman"/>
        </w:rPr>
        <w:t>е: «</w:t>
      </w:r>
      <w:r w:rsidRPr="00A70B10">
        <w:rPr>
          <w:rFonts w:ascii="Times New Roman" w:hAnsi="Times New Roman"/>
        </w:rPr>
        <w:t xml:space="preserve">Строительство </w:t>
      </w:r>
      <w:r w:rsidRPr="00D627D0">
        <w:rPr>
          <w:rFonts w:ascii="Times New Roman" w:hAnsi="Times New Roman"/>
        </w:rPr>
        <w:t xml:space="preserve">дошкольной образовательной организации 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w:t>
      </w:r>
    </w:p>
    <w:p w14:paraId="30D287BA" w14:textId="77777777" w:rsidR="0000495B" w:rsidRPr="002D1144" w:rsidRDefault="0000495B" w:rsidP="0000495B">
      <w:pPr>
        <w:pStyle w:val="aff9"/>
        <w:spacing w:line="276" w:lineRule="auto"/>
        <w:jc w:val="right"/>
        <w:rPr>
          <w:rFonts w:ascii="Times New Roman" w:hAnsi="Times New Roman"/>
        </w:rPr>
      </w:pPr>
      <w:r w:rsidRPr="00D627D0">
        <w:rPr>
          <w:rFonts w:ascii="Times New Roman" w:hAnsi="Times New Roman"/>
        </w:rPr>
        <w:t xml:space="preserve">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2D1144">
        <w:rPr>
          <w:rFonts w:ascii="Times New Roman" w:hAnsi="Times New Roman"/>
        </w:rPr>
        <w:t>»</w:t>
      </w:r>
    </w:p>
    <w:p w14:paraId="17ADB307"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7DB9DFD1" w14:textId="77777777" w:rsidR="0000495B" w:rsidRPr="002D1144" w:rsidRDefault="0000495B" w:rsidP="0000495B">
      <w:pPr>
        <w:autoSpaceDE w:val="0"/>
        <w:autoSpaceDN w:val="0"/>
        <w:adjustRightInd w:val="0"/>
        <w:jc w:val="right"/>
        <w:rPr>
          <w:b/>
        </w:rPr>
      </w:pPr>
    </w:p>
    <w:p w14:paraId="5ECC51AE" w14:textId="77777777" w:rsidR="0000495B" w:rsidRPr="002D1144" w:rsidRDefault="0000495B" w:rsidP="0000495B">
      <w:pPr>
        <w:autoSpaceDE w:val="0"/>
        <w:autoSpaceDN w:val="0"/>
        <w:adjustRightInd w:val="0"/>
        <w:jc w:val="center"/>
        <w:rPr>
          <w:b/>
        </w:rPr>
      </w:pPr>
      <w:r w:rsidRPr="002D1144">
        <w:rPr>
          <w:b/>
          <w:bCs/>
          <w:sz w:val="28"/>
          <w:szCs w:val="28"/>
        </w:rPr>
        <w:t>Смета контракта</w:t>
      </w:r>
    </w:p>
    <w:p w14:paraId="5F666AAF" w14:textId="77777777" w:rsidR="0000495B" w:rsidRDefault="0000495B" w:rsidP="0000495B">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оконча</w:t>
      </w:r>
      <w:r w:rsidRPr="002D1144">
        <w:rPr>
          <w:rFonts w:ascii="Times New Roman" w:hAnsi="Times New Roman"/>
          <w:b/>
        </w:rPr>
        <w:t>ние строительно-монтажных работ на объекте:</w:t>
      </w:r>
      <w:r>
        <w:rPr>
          <w:rFonts w:ascii="Times New Roman" w:hAnsi="Times New Roman"/>
          <w:b/>
        </w:rPr>
        <w:t xml:space="preserve"> </w:t>
      </w:r>
      <w:r w:rsidRPr="002D1144">
        <w:rPr>
          <w:rFonts w:ascii="Times New Roman" w:hAnsi="Times New Roman"/>
          <w:b/>
        </w:rPr>
        <w:t>«</w:t>
      </w:r>
      <w:r w:rsidRPr="007A5D0C">
        <w:rPr>
          <w:rFonts w:ascii="Times New Roman" w:hAnsi="Times New Roman"/>
          <w:b/>
        </w:rPr>
        <w:t xml:space="preserve">Строительство </w:t>
      </w:r>
      <w:r w:rsidRPr="00D627D0">
        <w:rPr>
          <w:rFonts w:ascii="Times New Roman" w:hAnsi="Times New Roman"/>
          <w:b/>
        </w:rPr>
        <w:t xml:space="preserve">дошкольной образовательной организации </w:t>
      </w:r>
    </w:p>
    <w:p w14:paraId="771799AE" w14:textId="77777777" w:rsidR="0000495B" w:rsidRPr="002D1144" w:rsidRDefault="0000495B" w:rsidP="0000495B">
      <w:pPr>
        <w:pStyle w:val="aff9"/>
        <w:jc w:val="center"/>
        <w:rPr>
          <w:rFonts w:ascii="Times New Roman" w:hAnsi="Times New Roman"/>
          <w:b/>
        </w:rPr>
      </w:pPr>
      <w:r w:rsidRPr="00D627D0">
        <w:rPr>
          <w:rFonts w:ascii="Times New Roman" w:hAnsi="Times New Roman"/>
          <w:b/>
        </w:rPr>
        <w:t xml:space="preserve">в </w:t>
      </w:r>
      <w:proofErr w:type="spellStart"/>
      <w:proofErr w:type="gramStart"/>
      <w:r w:rsidRPr="00D627D0">
        <w:rPr>
          <w:rFonts w:ascii="Times New Roman" w:hAnsi="Times New Roman"/>
          <w:b/>
        </w:rPr>
        <w:t>пгт.Вольное</w:t>
      </w:r>
      <w:proofErr w:type="spellEnd"/>
      <w:proofErr w:type="gramEnd"/>
      <w:r w:rsidRPr="00D627D0">
        <w:rPr>
          <w:rFonts w:ascii="Times New Roman" w:hAnsi="Times New Roman"/>
          <w:b/>
        </w:rPr>
        <w:t xml:space="preserve"> на 150 мест </w:t>
      </w:r>
      <w:proofErr w:type="spellStart"/>
      <w:r w:rsidRPr="00D627D0">
        <w:rPr>
          <w:rFonts w:ascii="Times New Roman" w:hAnsi="Times New Roman"/>
          <w:b/>
        </w:rPr>
        <w:t>пр-кт</w:t>
      </w:r>
      <w:proofErr w:type="spellEnd"/>
      <w:r w:rsidRPr="00D627D0">
        <w:rPr>
          <w:rFonts w:ascii="Times New Roman" w:hAnsi="Times New Roman"/>
          <w:b/>
        </w:rPr>
        <w:t xml:space="preserve"> Октябрьский, 27 </w:t>
      </w:r>
      <w:proofErr w:type="spellStart"/>
      <w:r w:rsidRPr="00D627D0">
        <w:rPr>
          <w:rFonts w:ascii="Times New Roman" w:hAnsi="Times New Roman"/>
          <w:b/>
        </w:rPr>
        <w:t>Джанкойского</w:t>
      </w:r>
      <w:proofErr w:type="spellEnd"/>
      <w:r w:rsidRPr="00D627D0">
        <w:rPr>
          <w:rFonts w:ascii="Times New Roman" w:hAnsi="Times New Roman"/>
          <w:b/>
        </w:rPr>
        <w:t xml:space="preserve"> района</w:t>
      </w:r>
      <w:r w:rsidRPr="002D1144">
        <w:rPr>
          <w:rFonts w:ascii="Times New Roman" w:hAnsi="Times New Roman"/>
          <w:b/>
        </w:rPr>
        <w:t>»</w:t>
      </w:r>
    </w:p>
    <w:p w14:paraId="5F6FADCE" w14:textId="77777777" w:rsidR="0000495B" w:rsidRPr="002D1144" w:rsidRDefault="0000495B" w:rsidP="0000495B">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00495B" w:rsidRPr="002D1144" w14:paraId="6CDB66FF" w14:textId="77777777" w:rsidTr="0000495B">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5A6BB2F1" w14:textId="77777777" w:rsidR="0000495B" w:rsidRPr="002D1144" w:rsidRDefault="0000495B" w:rsidP="0000495B">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0BCB219" w14:textId="77777777" w:rsidR="0000495B" w:rsidRPr="002D1144" w:rsidRDefault="0000495B" w:rsidP="0000495B">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2094E2A" w14:textId="77777777" w:rsidR="0000495B" w:rsidRPr="002D1144" w:rsidRDefault="0000495B" w:rsidP="0000495B">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0A085616" w14:textId="77777777" w:rsidR="0000495B" w:rsidRPr="002D1144" w:rsidRDefault="0000495B" w:rsidP="0000495B">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CDB3FA3" w14:textId="77777777" w:rsidR="0000495B" w:rsidRPr="002D1144" w:rsidRDefault="0000495B" w:rsidP="0000495B">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02255285" w14:textId="77777777" w:rsidR="0000495B" w:rsidRPr="002D1144" w:rsidRDefault="0000495B" w:rsidP="0000495B">
            <w:pPr>
              <w:jc w:val="center"/>
              <w:rPr>
                <w:b/>
                <w:lang w:eastAsia="zh-CN" w:bidi="hi-IN"/>
              </w:rPr>
            </w:pPr>
            <w:r w:rsidRPr="002D1144">
              <w:rPr>
                <w:b/>
                <w:lang w:eastAsia="zh-CN" w:bidi="hi-IN"/>
              </w:rPr>
              <w:t>Страна происхождения оборудования</w:t>
            </w:r>
          </w:p>
        </w:tc>
      </w:tr>
      <w:tr w:rsidR="0000495B" w:rsidRPr="002D1144" w14:paraId="169FA38D" w14:textId="77777777" w:rsidTr="0000495B">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80B24B3" w14:textId="77777777" w:rsidR="0000495B" w:rsidRPr="002D1144" w:rsidRDefault="0000495B" w:rsidP="0000495B">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E8BAC57" w14:textId="77777777" w:rsidR="0000495B" w:rsidRPr="002D1144" w:rsidRDefault="0000495B" w:rsidP="0000495B">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F5F39C1" w14:textId="77777777" w:rsidR="0000495B" w:rsidRPr="002D1144" w:rsidRDefault="0000495B" w:rsidP="0000495B">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3378B23" w14:textId="77777777" w:rsidR="0000495B" w:rsidRPr="002D1144" w:rsidRDefault="0000495B" w:rsidP="0000495B">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4E19873" w14:textId="77777777" w:rsidR="0000495B" w:rsidRPr="002D1144" w:rsidRDefault="0000495B" w:rsidP="0000495B">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DA272B6" w14:textId="77777777" w:rsidR="0000495B" w:rsidRPr="002D1144" w:rsidRDefault="0000495B" w:rsidP="0000495B">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2C175835" w14:textId="77777777" w:rsidR="0000495B" w:rsidRPr="002D1144" w:rsidRDefault="0000495B" w:rsidP="0000495B">
            <w:pPr>
              <w:jc w:val="center"/>
              <w:rPr>
                <w:b/>
                <w:lang w:eastAsia="zh-CN" w:bidi="hi-IN"/>
              </w:rPr>
            </w:pPr>
          </w:p>
        </w:tc>
      </w:tr>
      <w:tr w:rsidR="0000495B" w:rsidRPr="002D1144" w14:paraId="29879366" w14:textId="77777777" w:rsidTr="0000495B">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55217D7" w14:textId="77777777" w:rsidR="0000495B" w:rsidRPr="002D1144" w:rsidRDefault="0000495B" w:rsidP="0000495B">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39694EC0" w14:textId="77777777" w:rsidR="0000495B" w:rsidRPr="002D1144" w:rsidRDefault="0000495B" w:rsidP="0000495B">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7FEE5B5" w14:textId="77777777" w:rsidR="0000495B" w:rsidRPr="002D1144" w:rsidRDefault="0000495B" w:rsidP="0000495B">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8BF0EF2" w14:textId="77777777" w:rsidR="0000495B" w:rsidRPr="002D1144" w:rsidRDefault="0000495B" w:rsidP="0000495B">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4AD2A9D" w14:textId="77777777" w:rsidR="0000495B" w:rsidRPr="002D1144" w:rsidRDefault="0000495B" w:rsidP="0000495B">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2489490" w14:textId="77777777" w:rsidR="0000495B" w:rsidRPr="002D1144" w:rsidRDefault="0000495B" w:rsidP="0000495B">
            <w:pPr>
              <w:rPr>
                <w:b/>
                <w:lang w:eastAsia="zh-CN" w:bidi="hi-IN"/>
              </w:rPr>
            </w:pPr>
          </w:p>
        </w:tc>
        <w:tc>
          <w:tcPr>
            <w:tcW w:w="1417" w:type="dxa"/>
            <w:vMerge/>
            <w:tcBorders>
              <w:bottom w:val="single" w:sz="4" w:space="0" w:color="auto"/>
              <w:right w:val="single" w:sz="4" w:space="0" w:color="auto"/>
            </w:tcBorders>
          </w:tcPr>
          <w:p w14:paraId="757835BF" w14:textId="77777777" w:rsidR="0000495B" w:rsidRPr="002D1144" w:rsidRDefault="0000495B" w:rsidP="0000495B">
            <w:pPr>
              <w:rPr>
                <w:b/>
                <w:lang w:eastAsia="zh-CN" w:bidi="hi-IN"/>
              </w:rPr>
            </w:pPr>
          </w:p>
        </w:tc>
        <w:tc>
          <w:tcPr>
            <w:tcW w:w="1837" w:type="dxa"/>
            <w:tcBorders>
              <w:left w:val="single" w:sz="4" w:space="0" w:color="auto"/>
            </w:tcBorders>
            <w:vAlign w:val="center"/>
            <w:hideMark/>
          </w:tcPr>
          <w:p w14:paraId="1FB2CDA2" w14:textId="77777777" w:rsidR="0000495B" w:rsidRPr="002D1144" w:rsidRDefault="0000495B" w:rsidP="0000495B">
            <w:pPr>
              <w:rPr>
                <w:b/>
                <w:lang w:eastAsia="zh-CN" w:bidi="hi-IN"/>
              </w:rPr>
            </w:pPr>
          </w:p>
        </w:tc>
      </w:tr>
      <w:tr w:rsidR="0000495B" w:rsidRPr="002D1144" w14:paraId="0372378A" w14:textId="77777777" w:rsidTr="0000495B">
        <w:trPr>
          <w:trHeight w:val="255"/>
        </w:trPr>
        <w:tc>
          <w:tcPr>
            <w:tcW w:w="846" w:type="dxa"/>
            <w:tcBorders>
              <w:top w:val="nil"/>
              <w:left w:val="single" w:sz="4" w:space="0" w:color="auto"/>
              <w:bottom w:val="single" w:sz="4" w:space="0" w:color="auto"/>
              <w:right w:val="single" w:sz="4" w:space="0" w:color="auto"/>
            </w:tcBorders>
            <w:noWrap/>
            <w:vAlign w:val="center"/>
            <w:hideMark/>
          </w:tcPr>
          <w:p w14:paraId="512E77D6" w14:textId="77777777" w:rsidR="0000495B" w:rsidRPr="002D1144" w:rsidRDefault="0000495B" w:rsidP="0000495B">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7EB82707" w14:textId="77777777" w:rsidR="0000495B" w:rsidRPr="002D1144" w:rsidRDefault="0000495B" w:rsidP="0000495B">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79BE3306" w14:textId="77777777" w:rsidR="0000495B" w:rsidRPr="002D1144" w:rsidRDefault="0000495B" w:rsidP="0000495B">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10B85436" w14:textId="77777777" w:rsidR="0000495B" w:rsidRPr="002D1144" w:rsidRDefault="0000495B" w:rsidP="0000495B">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A8345CE" w14:textId="77777777" w:rsidR="0000495B" w:rsidRPr="002D1144" w:rsidRDefault="0000495B" w:rsidP="0000495B">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6919AD6D" w14:textId="77777777" w:rsidR="0000495B" w:rsidRPr="002D1144" w:rsidRDefault="0000495B" w:rsidP="0000495B">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191F1447" w14:textId="77777777" w:rsidR="0000495B" w:rsidRPr="002D1144" w:rsidRDefault="0000495B" w:rsidP="0000495B">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5859ADED" w14:textId="77777777" w:rsidR="0000495B" w:rsidRPr="002D1144" w:rsidRDefault="0000495B" w:rsidP="0000495B">
            <w:pPr>
              <w:rPr>
                <w:rFonts w:eastAsia="Droid Sans Fallback"/>
                <w:sz w:val="20"/>
                <w:szCs w:val="20"/>
              </w:rPr>
            </w:pPr>
          </w:p>
        </w:tc>
      </w:tr>
      <w:tr w:rsidR="0000495B" w:rsidRPr="002D1144" w14:paraId="4191F5D5" w14:textId="77777777" w:rsidTr="0000495B">
        <w:trPr>
          <w:trHeight w:val="375"/>
        </w:trPr>
        <w:tc>
          <w:tcPr>
            <w:tcW w:w="846" w:type="dxa"/>
            <w:tcBorders>
              <w:top w:val="single" w:sz="4" w:space="0" w:color="auto"/>
              <w:left w:val="single" w:sz="4" w:space="0" w:color="auto"/>
              <w:bottom w:val="single" w:sz="4" w:space="0" w:color="auto"/>
              <w:right w:val="nil"/>
            </w:tcBorders>
            <w:noWrap/>
            <w:vAlign w:val="center"/>
          </w:tcPr>
          <w:p w14:paraId="4FC965D3" w14:textId="77777777" w:rsidR="0000495B" w:rsidRPr="002D1144" w:rsidRDefault="0000495B" w:rsidP="0000495B">
            <w:pPr>
              <w:rPr>
                <w:lang w:eastAsia="zh-CN" w:bidi="hi-IN"/>
              </w:rPr>
            </w:pPr>
          </w:p>
        </w:tc>
        <w:tc>
          <w:tcPr>
            <w:tcW w:w="5953" w:type="dxa"/>
            <w:tcBorders>
              <w:top w:val="nil"/>
              <w:left w:val="single" w:sz="4" w:space="0" w:color="auto"/>
              <w:bottom w:val="single" w:sz="4" w:space="0" w:color="auto"/>
              <w:right w:val="single" w:sz="4" w:space="0" w:color="auto"/>
            </w:tcBorders>
          </w:tcPr>
          <w:p w14:paraId="7C542E6F" w14:textId="77777777" w:rsidR="0000495B" w:rsidRPr="002D1144" w:rsidRDefault="0000495B" w:rsidP="0000495B">
            <w:pPr>
              <w:rPr>
                <w:lang w:eastAsia="zh-CN" w:bidi="hi-IN"/>
              </w:rPr>
            </w:pPr>
          </w:p>
        </w:tc>
        <w:tc>
          <w:tcPr>
            <w:tcW w:w="1418" w:type="dxa"/>
            <w:tcBorders>
              <w:top w:val="nil"/>
              <w:left w:val="nil"/>
              <w:bottom w:val="single" w:sz="4" w:space="0" w:color="auto"/>
              <w:right w:val="single" w:sz="4" w:space="0" w:color="auto"/>
            </w:tcBorders>
            <w:noWrap/>
          </w:tcPr>
          <w:p w14:paraId="44864FE9" w14:textId="77777777" w:rsidR="0000495B" w:rsidRPr="002D1144" w:rsidRDefault="0000495B" w:rsidP="0000495B">
            <w:pPr>
              <w:rPr>
                <w:lang w:eastAsia="zh-CN" w:bidi="hi-IN"/>
              </w:rPr>
            </w:pPr>
          </w:p>
        </w:tc>
        <w:tc>
          <w:tcPr>
            <w:tcW w:w="1843" w:type="dxa"/>
            <w:tcBorders>
              <w:top w:val="nil"/>
              <w:left w:val="single" w:sz="4" w:space="0" w:color="auto"/>
              <w:bottom w:val="single" w:sz="4" w:space="0" w:color="auto"/>
              <w:right w:val="single" w:sz="4" w:space="0" w:color="auto"/>
            </w:tcBorders>
            <w:noWrap/>
          </w:tcPr>
          <w:p w14:paraId="6FB47396" w14:textId="77777777" w:rsidR="0000495B" w:rsidRPr="002D1144" w:rsidRDefault="0000495B" w:rsidP="0000495B">
            <w:pPr>
              <w:rPr>
                <w:lang w:eastAsia="zh-CN" w:bidi="hi-IN"/>
              </w:rPr>
            </w:pPr>
          </w:p>
        </w:tc>
        <w:tc>
          <w:tcPr>
            <w:tcW w:w="1559" w:type="dxa"/>
            <w:tcBorders>
              <w:top w:val="nil"/>
              <w:left w:val="single" w:sz="4" w:space="0" w:color="auto"/>
              <w:bottom w:val="single" w:sz="4" w:space="0" w:color="auto"/>
              <w:right w:val="nil"/>
            </w:tcBorders>
            <w:noWrap/>
          </w:tcPr>
          <w:p w14:paraId="78C32871" w14:textId="77777777" w:rsidR="0000495B" w:rsidRPr="002D1144" w:rsidRDefault="0000495B" w:rsidP="0000495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1F36711" w14:textId="77777777" w:rsidR="0000495B" w:rsidRPr="002D1144" w:rsidRDefault="0000495B" w:rsidP="0000495B">
            <w:pPr>
              <w:rPr>
                <w:lang w:eastAsia="zh-CN" w:bidi="hi-IN"/>
              </w:rPr>
            </w:pPr>
          </w:p>
        </w:tc>
        <w:tc>
          <w:tcPr>
            <w:tcW w:w="1417" w:type="dxa"/>
            <w:tcBorders>
              <w:top w:val="single" w:sz="4" w:space="0" w:color="auto"/>
              <w:bottom w:val="single" w:sz="4" w:space="0" w:color="auto"/>
              <w:right w:val="single" w:sz="4" w:space="0" w:color="auto"/>
            </w:tcBorders>
          </w:tcPr>
          <w:p w14:paraId="21C5E64C" w14:textId="77777777" w:rsidR="0000495B" w:rsidRPr="002D1144" w:rsidRDefault="0000495B" w:rsidP="0000495B">
            <w:pPr>
              <w:rPr>
                <w:rFonts w:eastAsia="Droid Sans Fallback"/>
                <w:sz w:val="20"/>
                <w:szCs w:val="20"/>
              </w:rPr>
            </w:pPr>
          </w:p>
        </w:tc>
        <w:tc>
          <w:tcPr>
            <w:tcW w:w="1837" w:type="dxa"/>
            <w:tcBorders>
              <w:left w:val="single" w:sz="4" w:space="0" w:color="auto"/>
            </w:tcBorders>
            <w:vAlign w:val="center"/>
            <w:hideMark/>
          </w:tcPr>
          <w:p w14:paraId="4020B379" w14:textId="77777777" w:rsidR="0000495B" w:rsidRPr="002D1144" w:rsidRDefault="0000495B" w:rsidP="0000495B">
            <w:pPr>
              <w:rPr>
                <w:rFonts w:eastAsia="Droid Sans Fallback"/>
                <w:sz w:val="20"/>
                <w:szCs w:val="20"/>
              </w:rPr>
            </w:pPr>
          </w:p>
        </w:tc>
      </w:tr>
      <w:tr w:rsidR="0000495B" w:rsidRPr="002D1144" w14:paraId="4C4DA40A" w14:textId="77777777" w:rsidTr="0000495B">
        <w:trPr>
          <w:trHeight w:val="375"/>
        </w:trPr>
        <w:tc>
          <w:tcPr>
            <w:tcW w:w="846" w:type="dxa"/>
            <w:tcBorders>
              <w:top w:val="single" w:sz="4" w:space="0" w:color="auto"/>
              <w:left w:val="single" w:sz="4" w:space="0" w:color="auto"/>
              <w:bottom w:val="single" w:sz="4" w:space="0" w:color="auto"/>
              <w:right w:val="nil"/>
            </w:tcBorders>
            <w:noWrap/>
            <w:vAlign w:val="center"/>
          </w:tcPr>
          <w:p w14:paraId="1790D428" w14:textId="77777777" w:rsidR="0000495B" w:rsidRPr="002D1144" w:rsidRDefault="0000495B" w:rsidP="0000495B">
            <w:pPr>
              <w:rPr>
                <w:lang w:eastAsia="zh-CN" w:bidi="hi-IN"/>
              </w:rPr>
            </w:pPr>
          </w:p>
        </w:tc>
        <w:tc>
          <w:tcPr>
            <w:tcW w:w="5953" w:type="dxa"/>
            <w:tcBorders>
              <w:top w:val="nil"/>
              <w:left w:val="single" w:sz="4" w:space="0" w:color="auto"/>
              <w:bottom w:val="single" w:sz="4" w:space="0" w:color="auto"/>
              <w:right w:val="single" w:sz="4" w:space="0" w:color="auto"/>
            </w:tcBorders>
          </w:tcPr>
          <w:p w14:paraId="2A27CBF6" w14:textId="77777777" w:rsidR="0000495B" w:rsidRPr="002D1144" w:rsidRDefault="0000495B" w:rsidP="0000495B">
            <w:pPr>
              <w:rPr>
                <w:lang w:eastAsia="zh-CN" w:bidi="hi-IN"/>
              </w:rPr>
            </w:pPr>
          </w:p>
        </w:tc>
        <w:tc>
          <w:tcPr>
            <w:tcW w:w="1418" w:type="dxa"/>
            <w:tcBorders>
              <w:top w:val="nil"/>
              <w:left w:val="nil"/>
              <w:bottom w:val="single" w:sz="4" w:space="0" w:color="auto"/>
              <w:right w:val="single" w:sz="4" w:space="0" w:color="auto"/>
            </w:tcBorders>
            <w:noWrap/>
          </w:tcPr>
          <w:p w14:paraId="53C87681" w14:textId="77777777" w:rsidR="0000495B" w:rsidRPr="002D1144" w:rsidRDefault="0000495B" w:rsidP="0000495B">
            <w:pPr>
              <w:rPr>
                <w:lang w:eastAsia="zh-CN" w:bidi="hi-IN"/>
              </w:rPr>
            </w:pPr>
          </w:p>
        </w:tc>
        <w:tc>
          <w:tcPr>
            <w:tcW w:w="1843" w:type="dxa"/>
            <w:tcBorders>
              <w:top w:val="nil"/>
              <w:left w:val="single" w:sz="4" w:space="0" w:color="auto"/>
              <w:bottom w:val="single" w:sz="4" w:space="0" w:color="auto"/>
              <w:right w:val="single" w:sz="4" w:space="0" w:color="auto"/>
            </w:tcBorders>
            <w:noWrap/>
          </w:tcPr>
          <w:p w14:paraId="4C772068" w14:textId="77777777" w:rsidR="0000495B" w:rsidRPr="002D1144" w:rsidRDefault="0000495B" w:rsidP="0000495B">
            <w:pPr>
              <w:rPr>
                <w:lang w:eastAsia="zh-CN" w:bidi="hi-IN"/>
              </w:rPr>
            </w:pPr>
          </w:p>
        </w:tc>
        <w:tc>
          <w:tcPr>
            <w:tcW w:w="1559" w:type="dxa"/>
            <w:tcBorders>
              <w:top w:val="nil"/>
              <w:left w:val="single" w:sz="4" w:space="0" w:color="auto"/>
              <w:bottom w:val="single" w:sz="4" w:space="0" w:color="auto"/>
              <w:right w:val="nil"/>
            </w:tcBorders>
            <w:noWrap/>
          </w:tcPr>
          <w:p w14:paraId="1123250E" w14:textId="77777777" w:rsidR="0000495B" w:rsidRPr="002D1144" w:rsidRDefault="0000495B" w:rsidP="0000495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C513373" w14:textId="77777777" w:rsidR="0000495B" w:rsidRPr="002D1144" w:rsidRDefault="0000495B" w:rsidP="0000495B">
            <w:pPr>
              <w:rPr>
                <w:lang w:eastAsia="zh-CN" w:bidi="hi-IN"/>
              </w:rPr>
            </w:pPr>
          </w:p>
        </w:tc>
        <w:tc>
          <w:tcPr>
            <w:tcW w:w="1417" w:type="dxa"/>
            <w:tcBorders>
              <w:top w:val="single" w:sz="4" w:space="0" w:color="auto"/>
              <w:bottom w:val="single" w:sz="4" w:space="0" w:color="auto"/>
              <w:right w:val="single" w:sz="4" w:space="0" w:color="auto"/>
            </w:tcBorders>
          </w:tcPr>
          <w:p w14:paraId="222F8072" w14:textId="77777777" w:rsidR="0000495B" w:rsidRPr="002D1144" w:rsidRDefault="0000495B" w:rsidP="0000495B">
            <w:pPr>
              <w:rPr>
                <w:rFonts w:eastAsia="Droid Sans Fallback"/>
                <w:sz w:val="20"/>
                <w:szCs w:val="20"/>
              </w:rPr>
            </w:pPr>
          </w:p>
        </w:tc>
        <w:tc>
          <w:tcPr>
            <w:tcW w:w="1837" w:type="dxa"/>
            <w:tcBorders>
              <w:left w:val="single" w:sz="4" w:space="0" w:color="auto"/>
            </w:tcBorders>
            <w:vAlign w:val="center"/>
            <w:hideMark/>
          </w:tcPr>
          <w:p w14:paraId="135F5BB3" w14:textId="77777777" w:rsidR="0000495B" w:rsidRPr="002D1144" w:rsidRDefault="0000495B" w:rsidP="0000495B">
            <w:pPr>
              <w:rPr>
                <w:rFonts w:eastAsia="Droid Sans Fallback"/>
                <w:sz w:val="20"/>
                <w:szCs w:val="20"/>
              </w:rPr>
            </w:pPr>
          </w:p>
        </w:tc>
      </w:tr>
      <w:tr w:rsidR="0000495B" w:rsidRPr="002D1144" w14:paraId="73A0E0E4" w14:textId="77777777" w:rsidTr="0000495B">
        <w:trPr>
          <w:trHeight w:val="375"/>
        </w:trPr>
        <w:tc>
          <w:tcPr>
            <w:tcW w:w="846" w:type="dxa"/>
            <w:tcBorders>
              <w:top w:val="single" w:sz="4" w:space="0" w:color="auto"/>
              <w:left w:val="single" w:sz="4" w:space="0" w:color="auto"/>
              <w:bottom w:val="single" w:sz="4" w:space="0" w:color="auto"/>
              <w:right w:val="nil"/>
            </w:tcBorders>
            <w:noWrap/>
            <w:vAlign w:val="center"/>
          </w:tcPr>
          <w:p w14:paraId="599AEE72" w14:textId="77777777" w:rsidR="0000495B" w:rsidRPr="002D1144" w:rsidRDefault="0000495B" w:rsidP="0000495B">
            <w:pPr>
              <w:rPr>
                <w:lang w:eastAsia="zh-CN" w:bidi="hi-IN"/>
              </w:rPr>
            </w:pPr>
          </w:p>
        </w:tc>
        <w:tc>
          <w:tcPr>
            <w:tcW w:w="5953" w:type="dxa"/>
            <w:tcBorders>
              <w:top w:val="nil"/>
              <w:left w:val="single" w:sz="4" w:space="0" w:color="auto"/>
              <w:bottom w:val="single" w:sz="4" w:space="0" w:color="auto"/>
              <w:right w:val="single" w:sz="4" w:space="0" w:color="auto"/>
            </w:tcBorders>
          </w:tcPr>
          <w:p w14:paraId="27BA6AF3" w14:textId="77777777" w:rsidR="0000495B" w:rsidRPr="002D1144" w:rsidRDefault="0000495B" w:rsidP="0000495B">
            <w:pPr>
              <w:rPr>
                <w:lang w:eastAsia="zh-CN" w:bidi="hi-IN"/>
              </w:rPr>
            </w:pPr>
          </w:p>
        </w:tc>
        <w:tc>
          <w:tcPr>
            <w:tcW w:w="1418" w:type="dxa"/>
            <w:tcBorders>
              <w:top w:val="nil"/>
              <w:left w:val="nil"/>
              <w:bottom w:val="single" w:sz="4" w:space="0" w:color="auto"/>
              <w:right w:val="single" w:sz="4" w:space="0" w:color="auto"/>
            </w:tcBorders>
            <w:noWrap/>
          </w:tcPr>
          <w:p w14:paraId="35A5B675" w14:textId="77777777" w:rsidR="0000495B" w:rsidRPr="002D1144" w:rsidRDefault="0000495B" w:rsidP="0000495B">
            <w:pPr>
              <w:rPr>
                <w:lang w:eastAsia="zh-CN" w:bidi="hi-IN"/>
              </w:rPr>
            </w:pPr>
          </w:p>
        </w:tc>
        <w:tc>
          <w:tcPr>
            <w:tcW w:w="1843" w:type="dxa"/>
            <w:tcBorders>
              <w:top w:val="nil"/>
              <w:left w:val="single" w:sz="4" w:space="0" w:color="auto"/>
              <w:bottom w:val="single" w:sz="4" w:space="0" w:color="auto"/>
              <w:right w:val="single" w:sz="4" w:space="0" w:color="auto"/>
            </w:tcBorders>
            <w:noWrap/>
          </w:tcPr>
          <w:p w14:paraId="3155799A" w14:textId="77777777" w:rsidR="0000495B" w:rsidRPr="002D1144" w:rsidRDefault="0000495B" w:rsidP="0000495B">
            <w:pPr>
              <w:rPr>
                <w:lang w:eastAsia="zh-CN" w:bidi="hi-IN"/>
              </w:rPr>
            </w:pPr>
          </w:p>
        </w:tc>
        <w:tc>
          <w:tcPr>
            <w:tcW w:w="1559" w:type="dxa"/>
            <w:tcBorders>
              <w:top w:val="nil"/>
              <w:left w:val="single" w:sz="4" w:space="0" w:color="auto"/>
              <w:bottom w:val="single" w:sz="4" w:space="0" w:color="auto"/>
              <w:right w:val="nil"/>
            </w:tcBorders>
            <w:noWrap/>
          </w:tcPr>
          <w:p w14:paraId="3726CD48" w14:textId="77777777" w:rsidR="0000495B" w:rsidRPr="002D1144" w:rsidRDefault="0000495B" w:rsidP="0000495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69E0FCE" w14:textId="77777777" w:rsidR="0000495B" w:rsidRPr="002D1144" w:rsidRDefault="0000495B" w:rsidP="0000495B">
            <w:pPr>
              <w:rPr>
                <w:lang w:eastAsia="zh-CN" w:bidi="hi-IN"/>
              </w:rPr>
            </w:pPr>
          </w:p>
        </w:tc>
        <w:tc>
          <w:tcPr>
            <w:tcW w:w="1417" w:type="dxa"/>
            <w:tcBorders>
              <w:top w:val="single" w:sz="4" w:space="0" w:color="auto"/>
              <w:bottom w:val="single" w:sz="4" w:space="0" w:color="auto"/>
              <w:right w:val="single" w:sz="4" w:space="0" w:color="auto"/>
            </w:tcBorders>
          </w:tcPr>
          <w:p w14:paraId="58D14B12" w14:textId="77777777" w:rsidR="0000495B" w:rsidRPr="002D1144" w:rsidRDefault="0000495B" w:rsidP="0000495B">
            <w:pPr>
              <w:rPr>
                <w:rFonts w:eastAsia="Droid Sans Fallback"/>
                <w:sz w:val="20"/>
                <w:szCs w:val="20"/>
              </w:rPr>
            </w:pPr>
          </w:p>
        </w:tc>
        <w:tc>
          <w:tcPr>
            <w:tcW w:w="1837" w:type="dxa"/>
            <w:tcBorders>
              <w:left w:val="single" w:sz="4" w:space="0" w:color="auto"/>
            </w:tcBorders>
            <w:vAlign w:val="center"/>
            <w:hideMark/>
          </w:tcPr>
          <w:p w14:paraId="7039C754" w14:textId="77777777" w:rsidR="0000495B" w:rsidRPr="002D1144" w:rsidRDefault="0000495B" w:rsidP="0000495B">
            <w:pPr>
              <w:rPr>
                <w:rFonts w:eastAsia="Droid Sans Fallback"/>
                <w:sz w:val="20"/>
                <w:szCs w:val="20"/>
              </w:rPr>
            </w:pPr>
          </w:p>
        </w:tc>
      </w:tr>
      <w:tr w:rsidR="0000495B" w:rsidRPr="002D1144" w14:paraId="5A4C6F5E" w14:textId="77777777" w:rsidTr="0000495B">
        <w:trPr>
          <w:trHeight w:val="375"/>
        </w:trPr>
        <w:tc>
          <w:tcPr>
            <w:tcW w:w="846" w:type="dxa"/>
            <w:tcBorders>
              <w:top w:val="single" w:sz="4" w:space="0" w:color="auto"/>
              <w:left w:val="single" w:sz="4" w:space="0" w:color="auto"/>
              <w:bottom w:val="single" w:sz="4" w:space="0" w:color="auto"/>
              <w:right w:val="nil"/>
            </w:tcBorders>
            <w:noWrap/>
            <w:vAlign w:val="center"/>
          </w:tcPr>
          <w:p w14:paraId="7DE082EF" w14:textId="77777777" w:rsidR="0000495B" w:rsidRPr="002D1144" w:rsidRDefault="0000495B" w:rsidP="0000495B">
            <w:pPr>
              <w:rPr>
                <w:lang w:eastAsia="zh-CN" w:bidi="hi-IN"/>
              </w:rPr>
            </w:pPr>
          </w:p>
        </w:tc>
        <w:tc>
          <w:tcPr>
            <w:tcW w:w="5953" w:type="dxa"/>
            <w:tcBorders>
              <w:top w:val="nil"/>
              <w:left w:val="single" w:sz="4" w:space="0" w:color="auto"/>
              <w:bottom w:val="single" w:sz="4" w:space="0" w:color="auto"/>
              <w:right w:val="single" w:sz="4" w:space="0" w:color="auto"/>
            </w:tcBorders>
          </w:tcPr>
          <w:p w14:paraId="290C119F" w14:textId="77777777" w:rsidR="0000495B" w:rsidRPr="002D1144" w:rsidRDefault="0000495B" w:rsidP="0000495B">
            <w:pPr>
              <w:rPr>
                <w:lang w:eastAsia="zh-CN" w:bidi="hi-IN"/>
              </w:rPr>
            </w:pPr>
          </w:p>
        </w:tc>
        <w:tc>
          <w:tcPr>
            <w:tcW w:w="1418" w:type="dxa"/>
            <w:tcBorders>
              <w:top w:val="nil"/>
              <w:left w:val="nil"/>
              <w:bottom w:val="single" w:sz="4" w:space="0" w:color="auto"/>
              <w:right w:val="single" w:sz="4" w:space="0" w:color="auto"/>
            </w:tcBorders>
            <w:noWrap/>
          </w:tcPr>
          <w:p w14:paraId="4F0CD1E9" w14:textId="77777777" w:rsidR="0000495B" w:rsidRPr="002D1144" w:rsidRDefault="0000495B" w:rsidP="0000495B">
            <w:pPr>
              <w:rPr>
                <w:lang w:eastAsia="zh-CN" w:bidi="hi-IN"/>
              </w:rPr>
            </w:pPr>
          </w:p>
        </w:tc>
        <w:tc>
          <w:tcPr>
            <w:tcW w:w="1843" w:type="dxa"/>
            <w:tcBorders>
              <w:top w:val="nil"/>
              <w:left w:val="single" w:sz="4" w:space="0" w:color="auto"/>
              <w:bottom w:val="single" w:sz="4" w:space="0" w:color="auto"/>
              <w:right w:val="single" w:sz="4" w:space="0" w:color="auto"/>
            </w:tcBorders>
            <w:noWrap/>
          </w:tcPr>
          <w:p w14:paraId="39DDA69F" w14:textId="77777777" w:rsidR="0000495B" w:rsidRPr="002D1144" w:rsidRDefault="0000495B" w:rsidP="0000495B">
            <w:pPr>
              <w:rPr>
                <w:lang w:eastAsia="zh-CN" w:bidi="hi-IN"/>
              </w:rPr>
            </w:pPr>
          </w:p>
        </w:tc>
        <w:tc>
          <w:tcPr>
            <w:tcW w:w="1559" w:type="dxa"/>
            <w:tcBorders>
              <w:top w:val="nil"/>
              <w:left w:val="single" w:sz="4" w:space="0" w:color="auto"/>
              <w:bottom w:val="single" w:sz="4" w:space="0" w:color="auto"/>
              <w:right w:val="nil"/>
            </w:tcBorders>
            <w:noWrap/>
          </w:tcPr>
          <w:p w14:paraId="074DE67A" w14:textId="77777777" w:rsidR="0000495B" w:rsidRPr="002D1144" w:rsidRDefault="0000495B" w:rsidP="0000495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28F7916" w14:textId="77777777" w:rsidR="0000495B" w:rsidRPr="002D1144" w:rsidRDefault="0000495B" w:rsidP="0000495B">
            <w:pPr>
              <w:rPr>
                <w:lang w:eastAsia="zh-CN" w:bidi="hi-IN"/>
              </w:rPr>
            </w:pPr>
          </w:p>
        </w:tc>
        <w:tc>
          <w:tcPr>
            <w:tcW w:w="1417" w:type="dxa"/>
            <w:tcBorders>
              <w:top w:val="single" w:sz="4" w:space="0" w:color="auto"/>
              <w:bottom w:val="single" w:sz="4" w:space="0" w:color="auto"/>
              <w:right w:val="single" w:sz="4" w:space="0" w:color="auto"/>
            </w:tcBorders>
          </w:tcPr>
          <w:p w14:paraId="6525259E" w14:textId="77777777" w:rsidR="0000495B" w:rsidRPr="002D1144" w:rsidRDefault="0000495B" w:rsidP="0000495B">
            <w:pPr>
              <w:rPr>
                <w:rFonts w:eastAsia="Droid Sans Fallback"/>
                <w:sz w:val="20"/>
                <w:szCs w:val="20"/>
              </w:rPr>
            </w:pPr>
          </w:p>
        </w:tc>
        <w:tc>
          <w:tcPr>
            <w:tcW w:w="1837" w:type="dxa"/>
            <w:tcBorders>
              <w:left w:val="single" w:sz="4" w:space="0" w:color="auto"/>
            </w:tcBorders>
            <w:vAlign w:val="center"/>
            <w:hideMark/>
          </w:tcPr>
          <w:p w14:paraId="5D211C6D" w14:textId="77777777" w:rsidR="0000495B" w:rsidRPr="002D1144" w:rsidRDefault="0000495B" w:rsidP="0000495B">
            <w:pPr>
              <w:rPr>
                <w:rFonts w:eastAsia="Droid Sans Fallback"/>
                <w:sz w:val="20"/>
                <w:szCs w:val="20"/>
              </w:rPr>
            </w:pPr>
          </w:p>
        </w:tc>
      </w:tr>
      <w:tr w:rsidR="0000495B" w:rsidRPr="002D1144" w14:paraId="4FE3F0E6" w14:textId="77777777" w:rsidTr="0000495B">
        <w:trPr>
          <w:trHeight w:val="375"/>
        </w:trPr>
        <w:tc>
          <w:tcPr>
            <w:tcW w:w="846" w:type="dxa"/>
            <w:tcBorders>
              <w:top w:val="single" w:sz="4" w:space="0" w:color="auto"/>
              <w:left w:val="single" w:sz="4" w:space="0" w:color="auto"/>
              <w:bottom w:val="single" w:sz="4" w:space="0" w:color="auto"/>
              <w:right w:val="nil"/>
            </w:tcBorders>
            <w:noWrap/>
            <w:vAlign w:val="center"/>
          </w:tcPr>
          <w:p w14:paraId="415946F5" w14:textId="77777777" w:rsidR="0000495B" w:rsidRPr="002D1144" w:rsidRDefault="0000495B" w:rsidP="0000495B">
            <w:pPr>
              <w:rPr>
                <w:lang w:eastAsia="zh-CN" w:bidi="hi-IN"/>
              </w:rPr>
            </w:pPr>
          </w:p>
        </w:tc>
        <w:tc>
          <w:tcPr>
            <w:tcW w:w="5953" w:type="dxa"/>
            <w:tcBorders>
              <w:top w:val="nil"/>
              <w:left w:val="single" w:sz="4" w:space="0" w:color="auto"/>
              <w:bottom w:val="single" w:sz="4" w:space="0" w:color="auto"/>
              <w:right w:val="single" w:sz="4" w:space="0" w:color="auto"/>
            </w:tcBorders>
          </w:tcPr>
          <w:p w14:paraId="19040EBB" w14:textId="77777777" w:rsidR="0000495B" w:rsidRPr="002D1144" w:rsidRDefault="0000495B" w:rsidP="0000495B">
            <w:pPr>
              <w:rPr>
                <w:lang w:eastAsia="zh-CN" w:bidi="hi-IN"/>
              </w:rPr>
            </w:pPr>
          </w:p>
        </w:tc>
        <w:tc>
          <w:tcPr>
            <w:tcW w:w="1418" w:type="dxa"/>
            <w:tcBorders>
              <w:top w:val="nil"/>
              <w:left w:val="nil"/>
              <w:bottom w:val="single" w:sz="4" w:space="0" w:color="auto"/>
              <w:right w:val="single" w:sz="4" w:space="0" w:color="auto"/>
            </w:tcBorders>
            <w:noWrap/>
          </w:tcPr>
          <w:p w14:paraId="4BB5DAB9" w14:textId="77777777" w:rsidR="0000495B" w:rsidRPr="002D1144" w:rsidRDefault="0000495B" w:rsidP="0000495B">
            <w:pPr>
              <w:rPr>
                <w:lang w:eastAsia="zh-CN" w:bidi="hi-IN"/>
              </w:rPr>
            </w:pPr>
          </w:p>
        </w:tc>
        <w:tc>
          <w:tcPr>
            <w:tcW w:w="1843" w:type="dxa"/>
            <w:tcBorders>
              <w:top w:val="nil"/>
              <w:left w:val="single" w:sz="4" w:space="0" w:color="auto"/>
              <w:bottom w:val="single" w:sz="4" w:space="0" w:color="auto"/>
              <w:right w:val="single" w:sz="4" w:space="0" w:color="auto"/>
            </w:tcBorders>
            <w:noWrap/>
          </w:tcPr>
          <w:p w14:paraId="1A94CD4A" w14:textId="77777777" w:rsidR="0000495B" w:rsidRPr="002D1144" w:rsidRDefault="0000495B" w:rsidP="0000495B">
            <w:pPr>
              <w:rPr>
                <w:lang w:eastAsia="zh-CN" w:bidi="hi-IN"/>
              </w:rPr>
            </w:pPr>
          </w:p>
        </w:tc>
        <w:tc>
          <w:tcPr>
            <w:tcW w:w="1559" w:type="dxa"/>
            <w:tcBorders>
              <w:top w:val="nil"/>
              <w:left w:val="single" w:sz="4" w:space="0" w:color="auto"/>
              <w:bottom w:val="single" w:sz="4" w:space="0" w:color="auto"/>
              <w:right w:val="nil"/>
            </w:tcBorders>
            <w:noWrap/>
          </w:tcPr>
          <w:p w14:paraId="599460CE" w14:textId="77777777" w:rsidR="0000495B" w:rsidRPr="002D1144" w:rsidRDefault="0000495B" w:rsidP="0000495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C529F45" w14:textId="77777777" w:rsidR="0000495B" w:rsidRPr="002D1144" w:rsidRDefault="0000495B" w:rsidP="0000495B">
            <w:pPr>
              <w:rPr>
                <w:lang w:eastAsia="zh-CN" w:bidi="hi-IN"/>
              </w:rPr>
            </w:pPr>
          </w:p>
        </w:tc>
        <w:tc>
          <w:tcPr>
            <w:tcW w:w="1417" w:type="dxa"/>
            <w:tcBorders>
              <w:top w:val="single" w:sz="4" w:space="0" w:color="auto"/>
              <w:bottom w:val="single" w:sz="4" w:space="0" w:color="auto"/>
              <w:right w:val="single" w:sz="4" w:space="0" w:color="auto"/>
            </w:tcBorders>
          </w:tcPr>
          <w:p w14:paraId="78B4EB23" w14:textId="77777777" w:rsidR="0000495B" w:rsidRPr="002D1144" w:rsidRDefault="0000495B" w:rsidP="0000495B">
            <w:pPr>
              <w:rPr>
                <w:rFonts w:eastAsia="Droid Sans Fallback"/>
                <w:sz w:val="20"/>
                <w:szCs w:val="20"/>
              </w:rPr>
            </w:pPr>
          </w:p>
        </w:tc>
        <w:tc>
          <w:tcPr>
            <w:tcW w:w="1837" w:type="dxa"/>
            <w:tcBorders>
              <w:left w:val="single" w:sz="4" w:space="0" w:color="auto"/>
            </w:tcBorders>
            <w:vAlign w:val="center"/>
            <w:hideMark/>
          </w:tcPr>
          <w:p w14:paraId="4FAD8C15" w14:textId="77777777" w:rsidR="0000495B" w:rsidRPr="002D1144" w:rsidRDefault="0000495B" w:rsidP="0000495B">
            <w:pPr>
              <w:rPr>
                <w:rFonts w:eastAsia="Droid Sans Fallback"/>
                <w:sz w:val="20"/>
                <w:szCs w:val="20"/>
              </w:rPr>
            </w:pPr>
          </w:p>
        </w:tc>
      </w:tr>
      <w:tr w:rsidR="0000495B" w:rsidRPr="002D1144" w14:paraId="457AEE64" w14:textId="77777777" w:rsidTr="0000495B">
        <w:trPr>
          <w:trHeight w:val="375"/>
        </w:trPr>
        <w:tc>
          <w:tcPr>
            <w:tcW w:w="846" w:type="dxa"/>
            <w:tcBorders>
              <w:top w:val="single" w:sz="4" w:space="0" w:color="auto"/>
              <w:left w:val="single" w:sz="4" w:space="0" w:color="auto"/>
              <w:bottom w:val="single" w:sz="4" w:space="0" w:color="auto"/>
              <w:right w:val="nil"/>
            </w:tcBorders>
            <w:noWrap/>
            <w:vAlign w:val="center"/>
          </w:tcPr>
          <w:p w14:paraId="769D7746" w14:textId="77777777" w:rsidR="0000495B" w:rsidRPr="002D1144" w:rsidRDefault="0000495B" w:rsidP="0000495B">
            <w:pPr>
              <w:rPr>
                <w:lang w:eastAsia="zh-CN" w:bidi="hi-IN"/>
              </w:rPr>
            </w:pPr>
          </w:p>
        </w:tc>
        <w:tc>
          <w:tcPr>
            <w:tcW w:w="5953" w:type="dxa"/>
            <w:tcBorders>
              <w:top w:val="nil"/>
              <w:left w:val="single" w:sz="4" w:space="0" w:color="auto"/>
              <w:bottom w:val="single" w:sz="4" w:space="0" w:color="auto"/>
              <w:right w:val="single" w:sz="4" w:space="0" w:color="auto"/>
            </w:tcBorders>
          </w:tcPr>
          <w:p w14:paraId="11F5C2D3" w14:textId="77777777" w:rsidR="0000495B" w:rsidRPr="002D1144" w:rsidRDefault="0000495B" w:rsidP="0000495B">
            <w:pPr>
              <w:rPr>
                <w:lang w:eastAsia="zh-CN" w:bidi="hi-IN"/>
              </w:rPr>
            </w:pPr>
          </w:p>
        </w:tc>
        <w:tc>
          <w:tcPr>
            <w:tcW w:w="1418" w:type="dxa"/>
            <w:tcBorders>
              <w:top w:val="nil"/>
              <w:left w:val="nil"/>
              <w:bottom w:val="single" w:sz="4" w:space="0" w:color="auto"/>
              <w:right w:val="single" w:sz="4" w:space="0" w:color="auto"/>
            </w:tcBorders>
            <w:noWrap/>
          </w:tcPr>
          <w:p w14:paraId="1C3FDF03" w14:textId="77777777" w:rsidR="0000495B" w:rsidRPr="002D1144" w:rsidRDefault="0000495B" w:rsidP="0000495B">
            <w:pPr>
              <w:rPr>
                <w:lang w:eastAsia="zh-CN" w:bidi="hi-IN"/>
              </w:rPr>
            </w:pPr>
          </w:p>
        </w:tc>
        <w:tc>
          <w:tcPr>
            <w:tcW w:w="1843" w:type="dxa"/>
            <w:tcBorders>
              <w:top w:val="nil"/>
              <w:left w:val="single" w:sz="4" w:space="0" w:color="auto"/>
              <w:bottom w:val="single" w:sz="4" w:space="0" w:color="auto"/>
              <w:right w:val="single" w:sz="4" w:space="0" w:color="auto"/>
            </w:tcBorders>
            <w:noWrap/>
          </w:tcPr>
          <w:p w14:paraId="595B3F12" w14:textId="77777777" w:rsidR="0000495B" w:rsidRPr="002D1144" w:rsidRDefault="0000495B" w:rsidP="0000495B">
            <w:pPr>
              <w:rPr>
                <w:lang w:eastAsia="zh-CN" w:bidi="hi-IN"/>
              </w:rPr>
            </w:pPr>
          </w:p>
        </w:tc>
        <w:tc>
          <w:tcPr>
            <w:tcW w:w="1559" w:type="dxa"/>
            <w:tcBorders>
              <w:top w:val="nil"/>
              <w:left w:val="single" w:sz="4" w:space="0" w:color="auto"/>
              <w:bottom w:val="single" w:sz="4" w:space="0" w:color="auto"/>
              <w:right w:val="nil"/>
            </w:tcBorders>
            <w:noWrap/>
          </w:tcPr>
          <w:p w14:paraId="1C8F6C3C" w14:textId="77777777" w:rsidR="0000495B" w:rsidRPr="002D1144" w:rsidRDefault="0000495B" w:rsidP="0000495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537F358" w14:textId="77777777" w:rsidR="0000495B" w:rsidRPr="002D1144" w:rsidRDefault="0000495B" w:rsidP="0000495B">
            <w:pPr>
              <w:rPr>
                <w:lang w:eastAsia="zh-CN" w:bidi="hi-IN"/>
              </w:rPr>
            </w:pPr>
          </w:p>
        </w:tc>
        <w:tc>
          <w:tcPr>
            <w:tcW w:w="1417" w:type="dxa"/>
            <w:tcBorders>
              <w:top w:val="single" w:sz="4" w:space="0" w:color="auto"/>
              <w:bottom w:val="single" w:sz="4" w:space="0" w:color="auto"/>
              <w:right w:val="single" w:sz="4" w:space="0" w:color="auto"/>
            </w:tcBorders>
          </w:tcPr>
          <w:p w14:paraId="0E7F3DA1" w14:textId="77777777" w:rsidR="0000495B" w:rsidRPr="002D1144" w:rsidRDefault="0000495B" w:rsidP="0000495B">
            <w:pPr>
              <w:rPr>
                <w:rFonts w:eastAsia="Droid Sans Fallback"/>
                <w:sz w:val="20"/>
                <w:szCs w:val="20"/>
              </w:rPr>
            </w:pPr>
          </w:p>
        </w:tc>
        <w:tc>
          <w:tcPr>
            <w:tcW w:w="1837" w:type="dxa"/>
            <w:tcBorders>
              <w:left w:val="single" w:sz="4" w:space="0" w:color="auto"/>
            </w:tcBorders>
            <w:vAlign w:val="center"/>
            <w:hideMark/>
          </w:tcPr>
          <w:p w14:paraId="426C07FB" w14:textId="77777777" w:rsidR="0000495B" w:rsidRPr="002D1144" w:rsidRDefault="0000495B" w:rsidP="0000495B">
            <w:pPr>
              <w:rPr>
                <w:rFonts w:eastAsia="Droid Sans Fallback"/>
                <w:sz w:val="20"/>
                <w:szCs w:val="20"/>
              </w:rPr>
            </w:pPr>
          </w:p>
        </w:tc>
      </w:tr>
    </w:tbl>
    <w:p w14:paraId="181853BD" w14:textId="77777777" w:rsidR="0000495B" w:rsidRPr="002D1144" w:rsidRDefault="0000495B" w:rsidP="0000495B">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00495B" w:rsidRPr="002D1144" w14:paraId="62B4F511" w14:textId="77777777" w:rsidTr="0000495B">
        <w:tc>
          <w:tcPr>
            <w:tcW w:w="7508" w:type="dxa"/>
            <w:hideMark/>
          </w:tcPr>
          <w:p w14:paraId="7851323A" w14:textId="77777777" w:rsidR="0000495B" w:rsidRPr="002D1144" w:rsidRDefault="0000495B" w:rsidP="0000495B">
            <w:pPr>
              <w:rPr>
                <w:b/>
                <w:lang w:val="en-US" w:eastAsia="zh-CN" w:bidi="hi-IN"/>
              </w:rPr>
            </w:pPr>
            <w:r w:rsidRPr="002D1144">
              <w:rPr>
                <w:b/>
                <w:lang w:eastAsia="zh-CN" w:bidi="hi-IN"/>
              </w:rPr>
              <w:t>Государственный заказчик:</w:t>
            </w:r>
          </w:p>
        </w:tc>
        <w:tc>
          <w:tcPr>
            <w:tcW w:w="5387" w:type="dxa"/>
            <w:hideMark/>
          </w:tcPr>
          <w:p w14:paraId="5E00E097" w14:textId="77777777" w:rsidR="0000495B" w:rsidRPr="002D1144" w:rsidRDefault="0000495B" w:rsidP="0000495B">
            <w:pPr>
              <w:rPr>
                <w:b/>
                <w:lang w:eastAsia="zh-CN" w:bidi="hi-IN"/>
              </w:rPr>
            </w:pPr>
            <w:r w:rsidRPr="002D1144">
              <w:rPr>
                <w:b/>
                <w:lang w:eastAsia="zh-CN" w:bidi="hi-IN"/>
              </w:rPr>
              <w:t>Подрядчик:</w:t>
            </w:r>
          </w:p>
        </w:tc>
      </w:tr>
      <w:tr w:rsidR="0000495B" w:rsidRPr="002D1144" w14:paraId="52D690C1" w14:textId="77777777" w:rsidTr="0000495B">
        <w:tc>
          <w:tcPr>
            <w:tcW w:w="7508" w:type="dxa"/>
          </w:tcPr>
          <w:p w14:paraId="532A82D0" w14:textId="77777777" w:rsidR="0000495B" w:rsidRPr="002D1144" w:rsidRDefault="0000495B" w:rsidP="0000495B">
            <w:pPr>
              <w:rPr>
                <w:lang w:eastAsia="zh-CN" w:bidi="hi-IN"/>
              </w:rPr>
            </w:pPr>
          </w:p>
          <w:p w14:paraId="20E94626" w14:textId="77777777" w:rsidR="0000495B" w:rsidRPr="002D1144" w:rsidRDefault="0000495B" w:rsidP="0000495B">
            <w:pPr>
              <w:rPr>
                <w:lang w:eastAsia="zh-CN" w:bidi="hi-IN"/>
              </w:rPr>
            </w:pPr>
          </w:p>
          <w:p w14:paraId="3034D874" w14:textId="77777777" w:rsidR="0000495B" w:rsidRPr="002D1144" w:rsidRDefault="0000495B" w:rsidP="0000495B">
            <w:pPr>
              <w:rPr>
                <w:lang w:eastAsia="zh-CN" w:bidi="hi-IN"/>
              </w:rPr>
            </w:pPr>
            <w:r w:rsidRPr="002D1144">
              <w:rPr>
                <w:lang w:eastAsia="zh-CN" w:bidi="hi-IN"/>
              </w:rPr>
              <w:t>_______________/_________________ /</w:t>
            </w:r>
          </w:p>
        </w:tc>
        <w:tc>
          <w:tcPr>
            <w:tcW w:w="5387" w:type="dxa"/>
            <w:hideMark/>
          </w:tcPr>
          <w:p w14:paraId="766099E7" w14:textId="77777777" w:rsidR="0000495B" w:rsidRPr="002D1144" w:rsidRDefault="0000495B" w:rsidP="0000495B">
            <w:pPr>
              <w:rPr>
                <w:rFonts w:eastAsia="Verdana"/>
                <w:b/>
                <w:lang w:eastAsia="en-US" w:bidi="hi-IN"/>
              </w:rPr>
            </w:pPr>
            <w:r w:rsidRPr="002D1144">
              <w:rPr>
                <w:rFonts w:eastAsia="Verdana"/>
                <w:b/>
                <w:lang w:eastAsia="en-US" w:bidi="hi-IN"/>
              </w:rPr>
              <w:t xml:space="preserve"> </w:t>
            </w:r>
          </w:p>
          <w:p w14:paraId="72FD22DC" w14:textId="77777777" w:rsidR="0000495B" w:rsidRPr="002D1144" w:rsidRDefault="0000495B" w:rsidP="0000495B">
            <w:pPr>
              <w:jc w:val="right"/>
              <w:rPr>
                <w:rFonts w:eastAsia="Verdana"/>
                <w:lang w:eastAsia="en-US" w:bidi="hi-IN"/>
              </w:rPr>
            </w:pPr>
            <w:r w:rsidRPr="002D1144">
              <w:rPr>
                <w:rFonts w:eastAsia="Verdana"/>
                <w:lang w:eastAsia="en-US" w:bidi="hi-IN"/>
              </w:rPr>
              <w:t xml:space="preserve"> </w:t>
            </w:r>
          </w:p>
          <w:p w14:paraId="742F3A25" w14:textId="77777777" w:rsidR="0000495B" w:rsidRPr="002D1144" w:rsidRDefault="0000495B" w:rsidP="0000495B">
            <w:pPr>
              <w:rPr>
                <w:lang w:eastAsia="zh-CN" w:bidi="hi-IN"/>
              </w:rPr>
            </w:pPr>
            <w:r w:rsidRPr="002D1144">
              <w:rPr>
                <w:lang w:eastAsia="zh-CN" w:bidi="hi-IN"/>
              </w:rPr>
              <w:t>___________________/ ________________/</w:t>
            </w:r>
          </w:p>
        </w:tc>
      </w:tr>
      <w:tr w:rsidR="0000495B" w:rsidRPr="002D1144" w14:paraId="0186BED7" w14:textId="77777777" w:rsidTr="0000495B">
        <w:tc>
          <w:tcPr>
            <w:tcW w:w="7508" w:type="dxa"/>
          </w:tcPr>
          <w:p w14:paraId="0C7C2AF0" w14:textId="77777777" w:rsidR="0000495B" w:rsidRPr="002D1144" w:rsidRDefault="0000495B" w:rsidP="0000495B">
            <w:pPr>
              <w:rPr>
                <w:lang w:eastAsia="zh-CN" w:bidi="hi-IN"/>
              </w:rPr>
            </w:pPr>
          </w:p>
        </w:tc>
        <w:tc>
          <w:tcPr>
            <w:tcW w:w="5387" w:type="dxa"/>
          </w:tcPr>
          <w:p w14:paraId="1287DF1B" w14:textId="77777777" w:rsidR="0000495B" w:rsidRPr="002D1144" w:rsidRDefault="0000495B" w:rsidP="0000495B">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425"/>
        <w:gridCol w:w="1273"/>
        <w:gridCol w:w="1558"/>
        <w:gridCol w:w="218"/>
        <w:gridCol w:w="320"/>
        <w:gridCol w:w="170"/>
        <w:gridCol w:w="708"/>
        <w:gridCol w:w="147"/>
        <w:gridCol w:w="181"/>
        <w:gridCol w:w="96"/>
        <w:gridCol w:w="348"/>
        <w:gridCol w:w="77"/>
        <w:gridCol w:w="424"/>
        <w:gridCol w:w="567"/>
        <w:gridCol w:w="138"/>
        <w:gridCol w:w="236"/>
        <w:gridCol w:w="334"/>
        <w:gridCol w:w="237"/>
        <w:gridCol w:w="623"/>
        <w:gridCol w:w="555"/>
        <w:gridCol w:w="377"/>
        <w:gridCol w:w="202"/>
        <w:gridCol w:w="579"/>
        <w:gridCol w:w="155"/>
        <w:gridCol w:w="467"/>
        <w:gridCol w:w="654"/>
        <w:gridCol w:w="567"/>
        <w:gridCol w:w="661"/>
        <w:gridCol w:w="48"/>
        <w:gridCol w:w="992"/>
        <w:gridCol w:w="107"/>
        <w:gridCol w:w="276"/>
        <w:gridCol w:w="475"/>
        <w:gridCol w:w="107"/>
        <w:gridCol w:w="166"/>
        <w:gridCol w:w="152"/>
        <w:gridCol w:w="122"/>
      </w:tblGrid>
      <w:tr w:rsidR="0000495B" w:rsidRPr="002D1144" w14:paraId="7C0E980C" w14:textId="77777777" w:rsidTr="0000495B">
        <w:trPr>
          <w:trHeight w:val="253"/>
        </w:trPr>
        <w:tc>
          <w:tcPr>
            <w:tcW w:w="1982" w:type="dxa"/>
            <w:gridSpan w:val="4"/>
            <w:noWrap/>
            <w:vAlign w:val="center"/>
            <w:hideMark/>
          </w:tcPr>
          <w:p w14:paraId="29540224" w14:textId="77777777" w:rsidR="0000495B" w:rsidRPr="002D1144" w:rsidRDefault="0000495B" w:rsidP="0000495B">
            <w:pPr>
              <w:rPr>
                <w:rFonts w:eastAsia="Droid Sans Fallback"/>
              </w:rPr>
            </w:pPr>
            <w:bookmarkStart w:id="190" w:name="RANGE!A1:J104"/>
            <w:bookmarkStart w:id="191" w:name="RANGE!A1:J90"/>
            <w:bookmarkEnd w:id="190"/>
            <w:bookmarkEnd w:id="191"/>
          </w:p>
        </w:tc>
        <w:tc>
          <w:tcPr>
            <w:tcW w:w="1776" w:type="dxa"/>
            <w:gridSpan w:val="2"/>
            <w:noWrap/>
            <w:vAlign w:val="center"/>
            <w:hideMark/>
          </w:tcPr>
          <w:p w14:paraId="16E2F639" w14:textId="77777777" w:rsidR="0000495B" w:rsidRPr="002D1144" w:rsidRDefault="0000495B" w:rsidP="0000495B">
            <w:pPr>
              <w:rPr>
                <w:rFonts w:eastAsia="Droid Sans Fallback"/>
                <w:sz w:val="20"/>
                <w:szCs w:val="20"/>
              </w:rPr>
            </w:pPr>
          </w:p>
        </w:tc>
        <w:tc>
          <w:tcPr>
            <w:tcW w:w="320" w:type="dxa"/>
            <w:noWrap/>
            <w:vAlign w:val="center"/>
            <w:hideMark/>
          </w:tcPr>
          <w:p w14:paraId="1C0CB134" w14:textId="77777777" w:rsidR="0000495B" w:rsidRPr="002D1144" w:rsidRDefault="0000495B" w:rsidP="0000495B">
            <w:pPr>
              <w:rPr>
                <w:rFonts w:eastAsia="Droid Sans Fallback"/>
                <w:sz w:val="20"/>
                <w:szCs w:val="20"/>
              </w:rPr>
            </w:pPr>
          </w:p>
        </w:tc>
        <w:tc>
          <w:tcPr>
            <w:tcW w:w="1206" w:type="dxa"/>
            <w:gridSpan w:val="4"/>
            <w:noWrap/>
            <w:vAlign w:val="center"/>
            <w:hideMark/>
          </w:tcPr>
          <w:p w14:paraId="2DF6D479" w14:textId="77777777" w:rsidR="0000495B" w:rsidRPr="002D1144" w:rsidRDefault="0000495B" w:rsidP="0000495B">
            <w:pPr>
              <w:rPr>
                <w:rFonts w:eastAsia="Droid Sans Fallback"/>
                <w:sz w:val="20"/>
                <w:szCs w:val="20"/>
              </w:rPr>
            </w:pPr>
          </w:p>
        </w:tc>
        <w:tc>
          <w:tcPr>
            <w:tcW w:w="444" w:type="dxa"/>
            <w:gridSpan w:val="2"/>
            <w:noWrap/>
            <w:vAlign w:val="center"/>
            <w:hideMark/>
          </w:tcPr>
          <w:p w14:paraId="7141E71B" w14:textId="77777777" w:rsidR="0000495B" w:rsidRPr="002D1144" w:rsidRDefault="0000495B" w:rsidP="0000495B">
            <w:pPr>
              <w:rPr>
                <w:rFonts w:eastAsia="Droid Sans Fallback"/>
                <w:sz w:val="20"/>
                <w:szCs w:val="20"/>
              </w:rPr>
            </w:pPr>
          </w:p>
        </w:tc>
        <w:tc>
          <w:tcPr>
            <w:tcW w:w="1206" w:type="dxa"/>
            <w:gridSpan w:val="4"/>
            <w:noWrap/>
            <w:vAlign w:val="center"/>
            <w:hideMark/>
          </w:tcPr>
          <w:p w14:paraId="084BE166" w14:textId="77777777" w:rsidR="0000495B" w:rsidRPr="002D1144" w:rsidRDefault="0000495B" w:rsidP="0000495B">
            <w:pPr>
              <w:rPr>
                <w:rFonts w:eastAsia="Droid Sans Fallback"/>
                <w:sz w:val="20"/>
                <w:szCs w:val="20"/>
              </w:rPr>
            </w:pPr>
          </w:p>
        </w:tc>
        <w:tc>
          <w:tcPr>
            <w:tcW w:w="236" w:type="dxa"/>
            <w:noWrap/>
            <w:vAlign w:val="center"/>
            <w:hideMark/>
          </w:tcPr>
          <w:p w14:paraId="6212B52F" w14:textId="77777777" w:rsidR="0000495B" w:rsidRPr="002D1144" w:rsidRDefault="0000495B" w:rsidP="0000495B">
            <w:pPr>
              <w:rPr>
                <w:rFonts w:eastAsia="Droid Sans Fallback"/>
                <w:sz w:val="20"/>
                <w:szCs w:val="20"/>
              </w:rPr>
            </w:pPr>
          </w:p>
        </w:tc>
        <w:tc>
          <w:tcPr>
            <w:tcW w:w="2126" w:type="dxa"/>
            <w:gridSpan w:val="5"/>
            <w:noWrap/>
            <w:vAlign w:val="center"/>
            <w:hideMark/>
          </w:tcPr>
          <w:p w14:paraId="02BDAF95" w14:textId="77777777" w:rsidR="0000495B" w:rsidRPr="002D1144" w:rsidRDefault="0000495B" w:rsidP="0000495B">
            <w:pPr>
              <w:rPr>
                <w:rFonts w:eastAsia="Droid Sans Fallback"/>
                <w:sz w:val="20"/>
                <w:szCs w:val="20"/>
              </w:rPr>
            </w:pPr>
          </w:p>
        </w:tc>
        <w:tc>
          <w:tcPr>
            <w:tcW w:w="936" w:type="dxa"/>
            <w:gridSpan w:val="3"/>
            <w:noWrap/>
            <w:vAlign w:val="center"/>
            <w:hideMark/>
          </w:tcPr>
          <w:p w14:paraId="4205A2FF" w14:textId="77777777" w:rsidR="0000495B" w:rsidRPr="002D1144" w:rsidRDefault="0000495B" w:rsidP="0000495B">
            <w:pPr>
              <w:rPr>
                <w:rFonts w:eastAsia="Droid Sans Fallback"/>
                <w:sz w:val="20"/>
                <w:szCs w:val="20"/>
              </w:rPr>
            </w:pPr>
          </w:p>
        </w:tc>
        <w:tc>
          <w:tcPr>
            <w:tcW w:w="4794" w:type="dxa"/>
            <w:gridSpan w:val="13"/>
            <w:noWrap/>
            <w:vAlign w:val="center"/>
          </w:tcPr>
          <w:p w14:paraId="6D4AEF7F" w14:textId="77777777" w:rsidR="0000495B" w:rsidRPr="002D1144" w:rsidRDefault="0000495B" w:rsidP="0000495B">
            <w:pPr>
              <w:jc w:val="right"/>
              <w:rPr>
                <w:sz w:val="22"/>
                <w:szCs w:val="22"/>
                <w:lang w:eastAsia="zh-CN" w:bidi="hi-IN"/>
              </w:rPr>
            </w:pPr>
          </w:p>
          <w:p w14:paraId="6ED2CA54" w14:textId="77777777" w:rsidR="0000495B" w:rsidRPr="002D1144" w:rsidRDefault="0000495B" w:rsidP="0000495B">
            <w:pPr>
              <w:jc w:val="right"/>
              <w:rPr>
                <w:sz w:val="22"/>
                <w:szCs w:val="22"/>
                <w:lang w:eastAsia="zh-CN" w:bidi="hi-IN"/>
              </w:rPr>
            </w:pPr>
          </w:p>
          <w:p w14:paraId="27A8E7A3" w14:textId="77777777" w:rsidR="0000495B" w:rsidRPr="002D1144" w:rsidRDefault="0000495B" w:rsidP="0000495B">
            <w:pPr>
              <w:jc w:val="right"/>
              <w:rPr>
                <w:sz w:val="22"/>
                <w:szCs w:val="22"/>
                <w:lang w:eastAsia="zh-CN" w:bidi="hi-IN"/>
              </w:rPr>
            </w:pPr>
          </w:p>
          <w:p w14:paraId="15CB1A14" w14:textId="77777777" w:rsidR="0000495B" w:rsidRDefault="0000495B" w:rsidP="0000495B">
            <w:pPr>
              <w:rPr>
                <w:sz w:val="22"/>
                <w:szCs w:val="22"/>
                <w:lang w:eastAsia="zh-CN" w:bidi="hi-IN"/>
              </w:rPr>
            </w:pPr>
          </w:p>
          <w:p w14:paraId="2BB43E25" w14:textId="77777777" w:rsidR="0000495B" w:rsidRPr="002D1144" w:rsidRDefault="0000495B" w:rsidP="0000495B">
            <w:pPr>
              <w:rPr>
                <w:sz w:val="22"/>
                <w:szCs w:val="22"/>
                <w:lang w:eastAsia="zh-CN" w:bidi="hi-IN"/>
              </w:rPr>
            </w:pPr>
          </w:p>
          <w:p w14:paraId="3CC0D2DB" w14:textId="77777777" w:rsidR="0000495B" w:rsidRDefault="0000495B" w:rsidP="0000495B">
            <w:pPr>
              <w:jc w:val="right"/>
              <w:rPr>
                <w:sz w:val="22"/>
                <w:szCs w:val="22"/>
                <w:lang w:eastAsia="zh-CN" w:bidi="hi-IN"/>
              </w:rPr>
            </w:pPr>
          </w:p>
          <w:p w14:paraId="4C65E4FD" w14:textId="77777777" w:rsidR="0000495B" w:rsidRPr="002D1144" w:rsidRDefault="0000495B" w:rsidP="0000495B">
            <w:pPr>
              <w:jc w:val="right"/>
              <w:rPr>
                <w:sz w:val="22"/>
                <w:szCs w:val="22"/>
                <w:lang w:eastAsia="zh-CN" w:bidi="hi-IN"/>
              </w:rPr>
            </w:pPr>
            <w:r w:rsidRPr="002D1144">
              <w:rPr>
                <w:sz w:val="22"/>
                <w:szCs w:val="22"/>
                <w:lang w:eastAsia="zh-CN" w:bidi="hi-IN"/>
              </w:rPr>
              <w:t>Приложение №2</w:t>
            </w:r>
          </w:p>
        </w:tc>
      </w:tr>
      <w:tr w:rsidR="0000495B" w:rsidRPr="00D627D0" w14:paraId="147042F0" w14:textId="77777777" w:rsidTr="0000495B">
        <w:trPr>
          <w:trHeight w:val="1282"/>
        </w:trPr>
        <w:tc>
          <w:tcPr>
            <w:tcW w:w="1982" w:type="dxa"/>
            <w:gridSpan w:val="4"/>
            <w:noWrap/>
            <w:vAlign w:val="center"/>
            <w:hideMark/>
          </w:tcPr>
          <w:p w14:paraId="56EBF1E7" w14:textId="77777777" w:rsidR="0000495B" w:rsidRPr="002D1144" w:rsidRDefault="0000495B" w:rsidP="0000495B">
            <w:pPr>
              <w:rPr>
                <w:sz w:val="22"/>
                <w:szCs w:val="22"/>
                <w:lang w:eastAsia="zh-CN" w:bidi="hi-IN"/>
              </w:rPr>
            </w:pPr>
          </w:p>
        </w:tc>
        <w:tc>
          <w:tcPr>
            <w:tcW w:w="1776" w:type="dxa"/>
            <w:gridSpan w:val="2"/>
            <w:noWrap/>
            <w:vAlign w:val="center"/>
            <w:hideMark/>
          </w:tcPr>
          <w:p w14:paraId="34AC1A56" w14:textId="77777777" w:rsidR="0000495B" w:rsidRPr="002D1144" w:rsidRDefault="0000495B" w:rsidP="0000495B">
            <w:pPr>
              <w:rPr>
                <w:rFonts w:eastAsia="Droid Sans Fallback"/>
                <w:sz w:val="20"/>
                <w:szCs w:val="20"/>
              </w:rPr>
            </w:pPr>
          </w:p>
        </w:tc>
        <w:tc>
          <w:tcPr>
            <w:tcW w:w="320" w:type="dxa"/>
            <w:noWrap/>
            <w:vAlign w:val="center"/>
            <w:hideMark/>
          </w:tcPr>
          <w:p w14:paraId="497B32E7" w14:textId="77777777" w:rsidR="0000495B" w:rsidRPr="002D1144" w:rsidRDefault="0000495B" w:rsidP="0000495B">
            <w:pPr>
              <w:rPr>
                <w:rFonts w:eastAsia="Droid Sans Fallback"/>
                <w:sz w:val="20"/>
                <w:szCs w:val="20"/>
              </w:rPr>
            </w:pPr>
          </w:p>
        </w:tc>
        <w:tc>
          <w:tcPr>
            <w:tcW w:w="1206" w:type="dxa"/>
            <w:gridSpan w:val="4"/>
            <w:noWrap/>
            <w:vAlign w:val="center"/>
            <w:hideMark/>
          </w:tcPr>
          <w:p w14:paraId="165CA3B5" w14:textId="77777777" w:rsidR="0000495B" w:rsidRPr="002D1144" w:rsidRDefault="0000495B" w:rsidP="0000495B">
            <w:pPr>
              <w:rPr>
                <w:rFonts w:eastAsia="Droid Sans Fallback"/>
                <w:sz w:val="20"/>
                <w:szCs w:val="20"/>
              </w:rPr>
            </w:pPr>
          </w:p>
        </w:tc>
        <w:tc>
          <w:tcPr>
            <w:tcW w:w="9742" w:type="dxa"/>
            <w:gridSpan w:val="28"/>
            <w:vAlign w:val="center"/>
            <w:hideMark/>
          </w:tcPr>
          <w:p w14:paraId="7B011DC8"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74E08959" w14:textId="77777777" w:rsidR="0000495B" w:rsidRDefault="0000495B" w:rsidP="0000495B">
            <w:pPr>
              <w:pStyle w:val="aff9"/>
              <w:spacing w:line="276" w:lineRule="auto"/>
              <w:jc w:val="right"/>
              <w:rPr>
                <w:rFonts w:ascii="Times New Roman" w:hAnsi="Times New Roman"/>
              </w:rPr>
            </w:pPr>
            <w:r w:rsidRPr="002D1144">
              <w:rPr>
                <w:rFonts w:ascii="Times New Roman" w:hAnsi="Times New Roman"/>
              </w:rPr>
              <w:t>на объекте: «</w:t>
            </w:r>
            <w:r w:rsidRPr="00A448F2">
              <w:rPr>
                <w:rFonts w:ascii="Times New Roman" w:hAnsi="Times New Roman"/>
              </w:rPr>
              <w:t xml:space="preserve">Строительство </w:t>
            </w:r>
            <w:r w:rsidRPr="00D627D0">
              <w:rPr>
                <w:rFonts w:ascii="Times New Roman" w:hAnsi="Times New Roman"/>
              </w:rPr>
              <w:t xml:space="preserve">дошкольной образовательной организации 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w:t>
            </w:r>
          </w:p>
          <w:p w14:paraId="650219BC" w14:textId="77777777" w:rsidR="0000495B" w:rsidRPr="002D1144" w:rsidRDefault="0000495B" w:rsidP="0000495B">
            <w:pPr>
              <w:pStyle w:val="aff9"/>
              <w:spacing w:line="276" w:lineRule="auto"/>
              <w:jc w:val="right"/>
              <w:rPr>
                <w:rFonts w:ascii="Times New Roman" w:hAnsi="Times New Roman"/>
              </w:rPr>
            </w:pPr>
            <w:r w:rsidRPr="00D627D0">
              <w:rPr>
                <w:rFonts w:ascii="Times New Roman" w:hAnsi="Times New Roman"/>
              </w:rPr>
              <w:t xml:space="preserve">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2D1144">
              <w:rPr>
                <w:rFonts w:ascii="Times New Roman" w:hAnsi="Times New Roman"/>
              </w:rPr>
              <w:t>»</w:t>
            </w:r>
          </w:p>
          <w:p w14:paraId="1CA22B9F" w14:textId="77777777" w:rsidR="0000495B" w:rsidRPr="00372528" w:rsidRDefault="0000495B" w:rsidP="0000495B">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00495B" w:rsidRPr="002D1144" w14:paraId="671373D3" w14:textId="77777777" w:rsidTr="0000495B">
        <w:trPr>
          <w:trHeight w:val="253"/>
        </w:trPr>
        <w:tc>
          <w:tcPr>
            <w:tcW w:w="1982" w:type="dxa"/>
            <w:gridSpan w:val="4"/>
            <w:noWrap/>
            <w:vAlign w:val="center"/>
            <w:hideMark/>
          </w:tcPr>
          <w:p w14:paraId="31C4B24D" w14:textId="77777777" w:rsidR="0000495B" w:rsidRPr="002D1144" w:rsidRDefault="0000495B" w:rsidP="0000495B">
            <w:pPr>
              <w:rPr>
                <w:sz w:val="22"/>
                <w:szCs w:val="22"/>
                <w:lang w:eastAsia="zh-CN" w:bidi="hi-IN"/>
              </w:rPr>
            </w:pPr>
          </w:p>
        </w:tc>
        <w:tc>
          <w:tcPr>
            <w:tcW w:w="1776" w:type="dxa"/>
            <w:gridSpan w:val="2"/>
            <w:noWrap/>
            <w:vAlign w:val="center"/>
            <w:hideMark/>
          </w:tcPr>
          <w:p w14:paraId="61F907E4" w14:textId="77777777" w:rsidR="0000495B" w:rsidRPr="002D1144" w:rsidRDefault="0000495B" w:rsidP="0000495B">
            <w:pPr>
              <w:rPr>
                <w:rFonts w:eastAsia="Droid Sans Fallback"/>
                <w:sz w:val="20"/>
                <w:szCs w:val="20"/>
              </w:rPr>
            </w:pPr>
          </w:p>
        </w:tc>
        <w:tc>
          <w:tcPr>
            <w:tcW w:w="320" w:type="dxa"/>
            <w:noWrap/>
            <w:vAlign w:val="center"/>
            <w:hideMark/>
          </w:tcPr>
          <w:p w14:paraId="29B0A074" w14:textId="77777777" w:rsidR="0000495B" w:rsidRPr="002D1144" w:rsidRDefault="0000495B" w:rsidP="0000495B">
            <w:pPr>
              <w:rPr>
                <w:rFonts w:eastAsia="Droid Sans Fallback"/>
                <w:sz w:val="20"/>
                <w:szCs w:val="20"/>
              </w:rPr>
            </w:pPr>
          </w:p>
        </w:tc>
        <w:tc>
          <w:tcPr>
            <w:tcW w:w="1206" w:type="dxa"/>
            <w:gridSpan w:val="4"/>
            <w:noWrap/>
            <w:vAlign w:val="center"/>
            <w:hideMark/>
          </w:tcPr>
          <w:p w14:paraId="780847D2" w14:textId="77777777" w:rsidR="0000495B" w:rsidRPr="002D1144" w:rsidRDefault="0000495B" w:rsidP="0000495B">
            <w:pPr>
              <w:rPr>
                <w:rFonts w:eastAsia="Droid Sans Fallback"/>
                <w:sz w:val="20"/>
                <w:szCs w:val="20"/>
              </w:rPr>
            </w:pPr>
          </w:p>
        </w:tc>
        <w:tc>
          <w:tcPr>
            <w:tcW w:w="444" w:type="dxa"/>
            <w:gridSpan w:val="2"/>
            <w:noWrap/>
            <w:vAlign w:val="center"/>
            <w:hideMark/>
          </w:tcPr>
          <w:p w14:paraId="70B840A4" w14:textId="77777777" w:rsidR="0000495B" w:rsidRPr="002D1144" w:rsidRDefault="0000495B" w:rsidP="0000495B">
            <w:pPr>
              <w:rPr>
                <w:rFonts w:eastAsia="Droid Sans Fallback"/>
                <w:sz w:val="20"/>
                <w:szCs w:val="20"/>
              </w:rPr>
            </w:pPr>
          </w:p>
        </w:tc>
        <w:tc>
          <w:tcPr>
            <w:tcW w:w="1206" w:type="dxa"/>
            <w:gridSpan w:val="4"/>
            <w:noWrap/>
            <w:vAlign w:val="center"/>
            <w:hideMark/>
          </w:tcPr>
          <w:p w14:paraId="6794CF6F" w14:textId="77777777" w:rsidR="0000495B" w:rsidRPr="002D1144" w:rsidRDefault="0000495B" w:rsidP="0000495B">
            <w:pPr>
              <w:rPr>
                <w:rFonts w:eastAsia="Droid Sans Fallback"/>
                <w:sz w:val="20"/>
                <w:szCs w:val="20"/>
              </w:rPr>
            </w:pPr>
          </w:p>
        </w:tc>
        <w:tc>
          <w:tcPr>
            <w:tcW w:w="236" w:type="dxa"/>
            <w:noWrap/>
            <w:vAlign w:val="center"/>
            <w:hideMark/>
          </w:tcPr>
          <w:p w14:paraId="52E6B8E7" w14:textId="77777777" w:rsidR="0000495B" w:rsidRPr="002D1144" w:rsidRDefault="0000495B" w:rsidP="0000495B">
            <w:pPr>
              <w:rPr>
                <w:rFonts w:eastAsia="Droid Sans Fallback"/>
                <w:sz w:val="20"/>
                <w:szCs w:val="20"/>
              </w:rPr>
            </w:pPr>
          </w:p>
        </w:tc>
        <w:tc>
          <w:tcPr>
            <w:tcW w:w="2126" w:type="dxa"/>
            <w:gridSpan w:val="5"/>
            <w:noWrap/>
            <w:vAlign w:val="center"/>
            <w:hideMark/>
          </w:tcPr>
          <w:p w14:paraId="78505F1D" w14:textId="77777777" w:rsidR="0000495B" w:rsidRPr="002D1144" w:rsidRDefault="0000495B" w:rsidP="0000495B">
            <w:pPr>
              <w:rPr>
                <w:rFonts w:eastAsia="Droid Sans Fallback"/>
                <w:sz w:val="20"/>
                <w:szCs w:val="20"/>
              </w:rPr>
            </w:pPr>
          </w:p>
        </w:tc>
        <w:tc>
          <w:tcPr>
            <w:tcW w:w="936" w:type="dxa"/>
            <w:gridSpan w:val="3"/>
            <w:noWrap/>
            <w:vAlign w:val="center"/>
            <w:hideMark/>
          </w:tcPr>
          <w:p w14:paraId="3E5DDCA3" w14:textId="77777777" w:rsidR="0000495B" w:rsidRPr="002D1144" w:rsidRDefault="0000495B" w:rsidP="0000495B">
            <w:pPr>
              <w:rPr>
                <w:rFonts w:eastAsia="Droid Sans Fallback"/>
                <w:sz w:val="20"/>
                <w:szCs w:val="20"/>
              </w:rPr>
            </w:pPr>
          </w:p>
        </w:tc>
        <w:tc>
          <w:tcPr>
            <w:tcW w:w="4794" w:type="dxa"/>
            <w:gridSpan w:val="13"/>
            <w:vAlign w:val="center"/>
            <w:hideMark/>
          </w:tcPr>
          <w:p w14:paraId="31E631DB" w14:textId="77777777" w:rsidR="0000495B" w:rsidRPr="002D1144" w:rsidRDefault="0000495B" w:rsidP="0000495B">
            <w:pPr>
              <w:rPr>
                <w:rFonts w:eastAsia="Droid Sans Fallback"/>
                <w:sz w:val="20"/>
                <w:szCs w:val="20"/>
              </w:rPr>
            </w:pPr>
          </w:p>
        </w:tc>
      </w:tr>
      <w:tr w:rsidR="0000495B" w:rsidRPr="002D1144" w14:paraId="0DE399CB" w14:textId="77777777" w:rsidTr="0000495B">
        <w:trPr>
          <w:trHeight w:val="253"/>
        </w:trPr>
        <w:tc>
          <w:tcPr>
            <w:tcW w:w="15026" w:type="dxa"/>
            <w:gridSpan w:val="39"/>
            <w:noWrap/>
            <w:vAlign w:val="center"/>
          </w:tcPr>
          <w:p w14:paraId="704F5A9D" w14:textId="77777777" w:rsidR="0000495B" w:rsidRPr="00BF52BD" w:rsidRDefault="0000495B" w:rsidP="0000495B">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ОКОНЧА</w:t>
            </w:r>
            <w:r w:rsidRPr="00BF52BD">
              <w:rPr>
                <w:b/>
                <w:bCs/>
                <w:color w:val="000000" w:themeColor="text1"/>
                <w:sz w:val="20"/>
                <w:szCs w:val="20"/>
                <w:lang w:eastAsia="zh-CN" w:bidi="hi-IN"/>
              </w:rPr>
              <w:t>НИЯ СТРОИТЕЛЬНО-МОНТАЖНЫХ РАБОТ</w:t>
            </w:r>
          </w:p>
          <w:p w14:paraId="2F5427A1" w14:textId="77777777" w:rsidR="0000495B" w:rsidRDefault="0000495B" w:rsidP="0000495B">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 xml:space="preserve">Строительство </w:t>
            </w:r>
            <w:r w:rsidRPr="00D627D0">
              <w:rPr>
                <w:b/>
                <w:color w:val="000000" w:themeColor="text1"/>
                <w:sz w:val="20"/>
                <w:szCs w:val="20"/>
                <w:lang w:eastAsia="zh-CN" w:bidi="hi-IN"/>
              </w:rPr>
              <w:t xml:space="preserve">дошкольной образовательной организации в </w:t>
            </w:r>
            <w:proofErr w:type="spellStart"/>
            <w:proofErr w:type="gramStart"/>
            <w:r w:rsidRPr="00D627D0">
              <w:rPr>
                <w:b/>
                <w:color w:val="000000" w:themeColor="text1"/>
                <w:sz w:val="20"/>
                <w:szCs w:val="20"/>
                <w:lang w:eastAsia="zh-CN" w:bidi="hi-IN"/>
              </w:rPr>
              <w:t>пгт.Вольное</w:t>
            </w:r>
            <w:proofErr w:type="spellEnd"/>
            <w:proofErr w:type="gramEnd"/>
            <w:r w:rsidRPr="00D627D0">
              <w:rPr>
                <w:b/>
                <w:color w:val="000000" w:themeColor="text1"/>
                <w:sz w:val="20"/>
                <w:szCs w:val="20"/>
                <w:lang w:eastAsia="zh-CN" w:bidi="hi-IN"/>
              </w:rPr>
              <w:t xml:space="preserve"> на 150 мест </w:t>
            </w:r>
            <w:proofErr w:type="spellStart"/>
            <w:r w:rsidRPr="00D627D0">
              <w:rPr>
                <w:b/>
                <w:color w:val="000000" w:themeColor="text1"/>
                <w:sz w:val="20"/>
                <w:szCs w:val="20"/>
                <w:lang w:eastAsia="zh-CN" w:bidi="hi-IN"/>
              </w:rPr>
              <w:t>пр-кт</w:t>
            </w:r>
            <w:proofErr w:type="spellEnd"/>
            <w:r w:rsidRPr="00D627D0">
              <w:rPr>
                <w:b/>
                <w:color w:val="000000" w:themeColor="text1"/>
                <w:sz w:val="20"/>
                <w:szCs w:val="20"/>
                <w:lang w:eastAsia="zh-CN" w:bidi="hi-IN"/>
              </w:rPr>
              <w:t xml:space="preserve"> Октябрьский, 27 </w:t>
            </w:r>
            <w:proofErr w:type="spellStart"/>
            <w:r w:rsidRPr="00D627D0">
              <w:rPr>
                <w:b/>
                <w:color w:val="000000" w:themeColor="text1"/>
                <w:sz w:val="20"/>
                <w:szCs w:val="20"/>
                <w:lang w:eastAsia="zh-CN" w:bidi="hi-IN"/>
              </w:rPr>
              <w:t>Джанкойского</w:t>
            </w:r>
            <w:proofErr w:type="spellEnd"/>
            <w:r w:rsidRPr="00D627D0">
              <w:rPr>
                <w:b/>
                <w:color w:val="000000" w:themeColor="text1"/>
                <w:sz w:val="20"/>
                <w:szCs w:val="20"/>
                <w:lang w:eastAsia="zh-CN" w:bidi="hi-IN"/>
              </w:rPr>
              <w:t xml:space="preserve"> района</w:t>
            </w:r>
            <w:r w:rsidRPr="00BF52BD">
              <w:rPr>
                <w:b/>
                <w:color w:val="000000" w:themeColor="text1"/>
                <w:sz w:val="20"/>
                <w:szCs w:val="20"/>
                <w:lang w:eastAsia="zh-CN" w:bidi="hi-IN"/>
              </w:rPr>
              <w:t>»</w:t>
            </w: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00495B" w:rsidRPr="00EE3B9C" w14:paraId="2E42090A" w14:textId="77777777" w:rsidTr="0000495B">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A812939" w14:textId="77777777" w:rsidR="0000495B" w:rsidRPr="007258BB" w:rsidRDefault="0000495B" w:rsidP="0000495B">
                  <w:pPr>
                    <w:jc w:val="center"/>
                    <w:rPr>
                      <w:b/>
                      <w:bCs/>
                      <w:sz w:val="20"/>
                      <w:szCs w:val="20"/>
                    </w:rPr>
                  </w:pPr>
                  <w:r w:rsidRPr="00EE3B9C">
                    <w:rPr>
                      <w:b/>
                      <w:bCs/>
                      <w:sz w:val="20"/>
                      <w:szCs w:val="20"/>
                    </w:rPr>
                    <w:t>Порядковый номер этапа выполнения контракта</w:t>
                  </w:r>
                  <w:r>
                    <w:rPr>
                      <w:b/>
                      <w:bCs/>
                      <w:sz w:val="20"/>
                      <w:szCs w:val="20"/>
                    </w:rPr>
                    <w:t xml:space="preserve"> </w:t>
                  </w:r>
                  <w:r w:rsidRPr="00294219">
                    <w:rPr>
                      <w:b/>
                      <w:bCs/>
                      <w:sz w:val="20"/>
                      <w:szCs w:val="20"/>
                    </w:rPr>
                    <w:t>и (или) комплекса работ и (или) вида работ и (или) части работ отдельного вида работ</w:t>
                  </w:r>
                </w:p>
                <w:p w14:paraId="58175276" w14:textId="77777777" w:rsidR="0000495B" w:rsidRPr="00EE3B9C" w:rsidRDefault="0000495B" w:rsidP="0000495B">
                  <w:pPr>
                    <w:jc w:val="center"/>
                    <w:rPr>
                      <w:b/>
                      <w:bCs/>
                      <w:sz w:val="20"/>
                      <w:szCs w:val="20"/>
                    </w:rPr>
                  </w:pPr>
                  <w:r w:rsidRPr="00EE3B9C">
                    <w:rPr>
                      <w:b/>
                      <w:bCs/>
                      <w:sz w:val="20"/>
                      <w:szCs w:val="20"/>
                    </w:rPr>
                    <w:t xml:space="preserve"> </w:t>
                  </w: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1C36225" w14:textId="77777777" w:rsidR="0000495B" w:rsidRPr="00EE3B9C" w:rsidRDefault="0000495B" w:rsidP="0000495B">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0F98E0CA" w14:textId="77777777" w:rsidR="0000495B" w:rsidRPr="00EE3B9C" w:rsidRDefault="0000495B" w:rsidP="0000495B">
                  <w:pPr>
                    <w:jc w:val="center"/>
                    <w:rPr>
                      <w:b/>
                      <w:bCs/>
                      <w:sz w:val="20"/>
                      <w:szCs w:val="20"/>
                    </w:rPr>
                  </w:pPr>
                  <w:r w:rsidRPr="00C17AF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6F45376" w14:textId="77777777" w:rsidR="0000495B" w:rsidRPr="00EE3B9C" w:rsidRDefault="0000495B" w:rsidP="0000495B">
                  <w:pPr>
                    <w:jc w:val="center"/>
                    <w:rPr>
                      <w:b/>
                      <w:bCs/>
                      <w:sz w:val="20"/>
                      <w:szCs w:val="20"/>
                    </w:rPr>
                  </w:pPr>
                  <w:r w:rsidRPr="00EE3B9C">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32CAE8" w14:textId="77777777" w:rsidR="0000495B" w:rsidRPr="00EE3B9C" w:rsidRDefault="0000495B" w:rsidP="0000495B">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59EF5A2" w14:textId="77777777" w:rsidR="0000495B" w:rsidRPr="00EE3B9C" w:rsidRDefault="0000495B" w:rsidP="0000495B">
                  <w:pPr>
                    <w:jc w:val="center"/>
                    <w:rPr>
                      <w:b/>
                      <w:bCs/>
                      <w:sz w:val="20"/>
                      <w:szCs w:val="20"/>
                    </w:rPr>
                  </w:pPr>
                  <w:r w:rsidRPr="00EE3B9C">
                    <w:rPr>
                      <w:b/>
                      <w:bCs/>
                      <w:sz w:val="20"/>
                      <w:szCs w:val="20"/>
                    </w:rPr>
                    <w:t>Сроки передачи рабочей документации</w:t>
                  </w:r>
                </w:p>
              </w:tc>
            </w:tr>
            <w:tr w:rsidR="0000495B" w:rsidRPr="00EE3B9C" w14:paraId="134B17B2" w14:textId="77777777" w:rsidTr="0000495B">
              <w:trPr>
                <w:trHeight w:val="724"/>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36619F86" w14:textId="77777777" w:rsidR="0000495B" w:rsidRPr="00EE3B9C" w:rsidRDefault="0000495B" w:rsidP="0000495B">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5A3197D1" w14:textId="77777777" w:rsidR="0000495B" w:rsidRPr="00EE3B9C" w:rsidRDefault="0000495B" w:rsidP="0000495B">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3B9A1959" w14:textId="77777777" w:rsidR="0000495B" w:rsidRPr="00EE3B9C" w:rsidRDefault="0000495B" w:rsidP="0000495B">
                  <w:pPr>
                    <w:jc w:val="center"/>
                    <w:rPr>
                      <w:b/>
                      <w:bCs/>
                      <w:sz w:val="20"/>
                      <w:szCs w:val="20"/>
                    </w:rPr>
                  </w:pPr>
                  <w:r w:rsidRPr="00EE3B9C">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21CB3ECE" w14:textId="77777777" w:rsidR="0000495B" w:rsidRPr="00EE3B9C" w:rsidRDefault="0000495B" w:rsidP="0000495B">
                  <w:pPr>
                    <w:jc w:val="center"/>
                    <w:rPr>
                      <w:b/>
                      <w:bCs/>
                      <w:sz w:val="20"/>
                      <w:szCs w:val="20"/>
                    </w:rPr>
                  </w:pPr>
                  <w:r w:rsidRPr="00EE3B9C">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0D3525A7" w14:textId="77777777" w:rsidR="0000495B" w:rsidRPr="00EE3B9C" w:rsidRDefault="0000495B" w:rsidP="0000495B">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4AF22FB7" w14:textId="77777777" w:rsidR="0000495B" w:rsidRPr="00EE3B9C" w:rsidRDefault="0000495B" w:rsidP="0000495B">
                  <w:pPr>
                    <w:jc w:val="center"/>
                    <w:rPr>
                      <w:b/>
                      <w:bCs/>
                      <w:sz w:val="20"/>
                      <w:szCs w:val="20"/>
                    </w:rPr>
                  </w:pPr>
                  <w:r w:rsidRPr="00EE3B9C">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481D5439" w14:textId="77777777" w:rsidR="0000495B" w:rsidRPr="00EE3B9C" w:rsidRDefault="0000495B" w:rsidP="0000495B">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2834F942" w14:textId="77777777" w:rsidR="0000495B" w:rsidRPr="00EE3B9C" w:rsidRDefault="0000495B" w:rsidP="0000495B">
                  <w:pPr>
                    <w:rPr>
                      <w:b/>
                      <w:bCs/>
                      <w:sz w:val="20"/>
                      <w:szCs w:val="20"/>
                    </w:rPr>
                  </w:pPr>
                </w:p>
              </w:tc>
            </w:tr>
            <w:tr w:rsidR="0000495B" w:rsidRPr="00EE3B9C" w14:paraId="4F65BB47" w14:textId="77777777" w:rsidTr="0000495B">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42D8BC6A" w14:textId="77777777" w:rsidR="0000495B" w:rsidRPr="00EE3B9C" w:rsidRDefault="0000495B" w:rsidP="0000495B">
                  <w:pPr>
                    <w:jc w:val="center"/>
                    <w:rPr>
                      <w:b/>
                      <w:bCs/>
                      <w:sz w:val="20"/>
                      <w:szCs w:val="20"/>
                    </w:rPr>
                  </w:pPr>
                  <w:r w:rsidRPr="00EE3B9C">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0FC1038E" w14:textId="77777777" w:rsidR="0000495B" w:rsidRPr="00EE3B9C" w:rsidRDefault="0000495B" w:rsidP="0000495B">
                  <w:pPr>
                    <w:jc w:val="center"/>
                    <w:rPr>
                      <w:b/>
                      <w:bCs/>
                      <w:sz w:val="20"/>
                      <w:szCs w:val="20"/>
                    </w:rPr>
                  </w:pPr>
                  <w:r w:rsidRPr="00EE3B9C">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7AB21847" w14:textId="77777777" w:rsidR="0000495B" w:rsidRPr="00EE3B9C" w:rsidRDefault="0000495B" w:rsidP="0000495B">
                  <w:pPr>
                    <w:jc w:val="center"/>
                    <w:rPr>
                      <w:b/>
                      <w:bCs/>
                      <w:sz w:val="20"/>
                      <w:szCs w:val="20"/>
                    </w:rPr>
                  </w:pPr>
                  <w:r w:rsidRPr="00EE3B9C">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1D5A56C1" w14:textId="77777777" w:rsidR="0000495B" w:rsidRPr="00EE3B9C" w:rsidRDefault="0000495B" w:rsidP="0000495B">
                  <w:pPr>
                    <w:jc w:val="center"/>
                    <w:rPr>
                      <w:b/>
                      <w:bCs/>
                      <w:sz w:val="20"/>
                      <w:szCs w:val="20"/>
                    </w:rPr>
                  </w:pPr>
                  <w:r w:rsidRPr="00EE3B9C">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2DBEE070" w14:textId="77777777" w:rsidR="0000495B" w:rsidRPr="00EE3B9C" w:rsidRDefault="0000495B" w:rsidP="0000495B">
                  <w:pPr>
                    <w:jc w:val="center"/>
                    <w:rPr>
                      <w:b/>
                      <w:bCs/>
                      <w:sz w:val="20"/>
                      <w:szCs w:val="20"/>
                    </w:rPr>
                  </w:pPr>
                  <w:r w:rsidRPr="00EE3B9C">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0EB4F69E" w14:textId="77777777" w:rsidR="0000495B" w:rsidRPr="00EE3B9C" w:rsidRDefault="0000495B" w:rsidP="0000495B">
                  <w:pPr>
                    <w:jc w:val="center"/>
                    <w:rPr>
                      <w:b/>
                      <w:bCs/>
                      <w:sz w:val="20"/>
                      <w:szCs w:val="20"/>
                    </w:rPr>
                  </w:pPr>
                  <w:r w:rsidRPr="00EE3B9C">
                    <w:rPr>
                      <w:b/>
                      <w:bCs/>
                      <w:sz w:val="20"/>
                      <w:szCs w:val="20"/>
                    </w:rPr>
                    <w:t>6</w:t>
                  </w:r>
                </w:p>
              </w:tc>
            </w:tr>
            <w:tr w:rsidR="0000495B" w:rsidRPr="00EE3B9C" w14:paraId="6523D1A3" w14:textId="77777777" w:rsidTr="0000495B">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0CCE6F42" w14:textId="77777777" w:rsidR="0000495B" w:rsidRPr="00EE3B9C" w:rsidRDefault="0000495B" w:rsidP="0000495B">
                  <w:pPr>
                    <w:jc w:val="center"/>
                    <w:rPr>
                      <w:b/>
                      <w:bCs/>
                      <w:sz w:val="20"/>
                      <w:szCs w:val="20"/>
                    </w:rPr>
                  </w:pPr>
                  <w:r w:rsidRPr="00570165">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668EEFFF" w14:textId="77777777" w:rsidR="0000495B" w:rsidRPr="00EE3B9C" w:rsidRDefault="0000495B" w:rsidP="0000495B">
                  <w:pPr>
                    <w:rPr>
                      <w:b/>
                      <w:bCs/>
                      <w:sz w:val="20"/>
                      <w:szCs w:val="20"/>
                    </w:rPr>
                  </w:pPr>
                  <w:r>
                    <w:rPr>
                      <w:b/>
                      <w:bCs/>
                      <w:sz w:val="20"/>
                      <w:szCs w:val="20"/>
                    </w:rPr>
                    <w:t xml:space="preserve">Подготовительные работы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1499EC3F" w14:textId="77777777" w:rsidR="0000495B" w:rsidRPr="00956EBE" w:rsidRDefault="0000495B" w:rsidP="0000495B">
                  <w:pPr>
                    <w:jc w:val="center"/>
                    <w:rPr>
                      <w:b/>
                      <w:bCs/>
                      <w:sz w:val="20"/>
                      <w:szCs w:val="20"/>
                    </w:rPr>
                  </w:pPr>
                  <w:r w:rsidRPr="00BD1892">
                    <w:rPr>
                      <w:b/>
                      <w:bCs/>
                      <w:sz w:val="20"/>
                      <w:szCs w:val="20"/>
                    </w:rPr>
                    <w:t xml:space="preserve">с </w:t>
                  </w:r>
                  <w:r>
                    <w:rPr>
                      <w:b/>
                      <w:bCs/>
                      <w:sz w:val="20"/>
                      <w:szCs w:val="20"/>
                    </w:rPr>
                    <w:t>декабря</w:t>
                  </w:r>
                  <w:r w:rsidRPr="00BD1892">
                    <w:rPr>
                      <w:b/>
                      <w:bCs/>
                      <w:sz w:val="20"/>
                      <w:szCs w:val="20"/>
                    </w:rPr>
                    <w:t xml:space="preserve"> 202</w:t>
                  </w:r>
                  <w:r>
                    <w:rPr>
                      <w:b/>
                      <w:bCs/>
                      <w:sz w:val="20"/>
                      <w:szCs w:val="20"/>
                    </w:rPr>
                    <w:t>4</w:t>
                  </w:r>
                </w:p>
              </w:tc>
              <w:tc>
                <w:tcPr>
                  <w:tcW w:w="1350" w:type="dxa"/>
                  <w:tcBorders>
                    <w:top w:val="single" w:sz="8" w:space="0" w:color="auto"/>
                    <w:left w:val="nil"/>
                    <w:bottom w:val="nil"/>
                    <w:right w:val="single" w:sz="8" w:space="0" w:color="auto"/>
                  </w:tcBorders>
                  <w:shd w:val="clear" w:color="000000" w:fill="D9D9D9"/>
                  <w:noWrap/>
                  <w:vAlign w:val="center"/>
                </w:tcPr>
                <w:p w14:paraId="7008E1DC" w14:textId="77777777" w:rsidR="0000495B" w:rsidRPr="00956EBE" w:rsidRDefault="0000495B" w:rsidP="0000495B">
                  <w:pPr>
                    <w:jc w:val="center"/>
                    <w:rPr>
                      <w:b/>
                      <w:bCs/>
                      <w:sz w:val="20"/>
                      <w:szCs w:val="20"/>
                    </w:rPr>
                  </w:pPr>
                  <w:r w:rsidRPr="00BD1892">
                    <w:rPr>
                      <w:b/>
                      <w:bCs/>
                      <w:sz w:val="20"/>
                      <w:szCs w:val="20"/>
                    </w:rPr>
                    <w:t>по февраль 202</w:t>
                  </w:r>
                  <w:r>
                    <w:rPr>
                      <w:b/>
                      <w:bCs/>
                      <w:sz w:val="20"/>
                      <w:szCs w:val="20"/>
                    </w:rPr>
                    <w:t>5</w:t>
                  </w:r>
                </w:p>
              </w:tc>
              <w:tc>
                <w:tcPr>
                  <w:tcW w:w="1201" w:type="dxa"/>
                  <w:tcBorders>
                    <w:top w:val="single" w:sz="8" w:space="0" w:color="auto"/>
                    <w:left w:val="nil"/>
                    <w:bottom w:val="nil"/>
                    <w:right w:val="single" w:sz="8" w:space="0" w:color="auto"/>
                  </w:tcBorders>
                  <w:shd w:val="clear" w:color="000000" w:fill="D9D9D9"/>
                  <w:noWrap/>
                  <w:vAlign w:val="center"/>
                </w:tcPr>
                <w:p w14:paraId="1FCD9EDF" w14:textId="77777777" w:rsidR="0000495B" w:rsidRPr="00EE3B9C" w:rsidRDefault="0000495B" w:rsidP="0000495B">
                  <w:pPr>
                    <w:jc w:val="center"/>
                    <w:rPr>
                      <w:b/>
                      <w:bCs/>
                      <w:sz w:val="20"/>
                      <w:szCs w:val="20"/>
                    </w:rPr>
                  </w:pPr>
                  <w:r w:rsidRPr="00570165">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2E54A4DC" w14:textId="77777777" w:rsidR="0000495B" w:rsidRPr="00EE3B9C" w:rsidRDefault="0000495B" w:rsidP="0000495B">
                  <w:pPr>
                    <w:jc w:val="center"/>
                    <w:rPr>
                      <w:b/>
                      <w:bCs/>
                      <w:sz w:val="20"/>
                      <w:szCs w:val="20"/>
                    </w:rPr>
                  </w:pPr>
                  <w:r w:rsidRPr="00570165">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00454938" w14:textId="77777777" w:rsidR="0000495B" w:rsidRPr="00EE3B9C" w:rsidRDefault="0000495B" w:rsidP="0000495B">
                  <w:pPr>
                    <w:jc w:val="center"/>
                    <w:rPr>
                      <w:b/>
                      <w:bCs/>
                      <w:sz w:val="20"/>
                      <w:szCs w:val="20"/>
                    </w:rPr>
                  </w:pPr>
                  <w:r w:rsidRPr="00570165">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7D168CC8" w14:textId="77777777" w:rsidR="0000495B" w:rsidRPr="00EE3B9C" w:rsidRDefault="0000495B" w:rsidP="0000495B">
                  <w:pPr>
                    <w:jc w:val="center"/>
                    <w:rPr>
                      <w:b/>
                      <w:bCs/>
                      <w:sz w:val="20"/>
                      <w:szCs w:val="20"/>
                    </w:rPr>
                  </w:pPr>
                  <w:r w:rsidRPr="00AE30CB">
                    <w:rPr>
                      <w:sz w:val="20"/>
                      <w:szCs w:val="20"/>
                    </w:rPr>
                    <w:t>не позднее 15 (пятнадцати) дней с момента подписания контракта</w:t>
                  </w:r>
                  <w:r w:rsidRPr="00570165">
                    <w:rPr>
                      <w:sz w:val="20"/>
                      <w:szCs w:val="20"/>
                    </w:rPr>
                    <w:t> </w:t>
                  </w:r>
                </w:p>
              </w:tc>
            </w:tr>
            <w:tr w:rsidR="0000495B" w:rsidRPr="00EE3B9C" w14:paraId="5D34E4D6"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A2E418B" w14:textId="77777777" w:rsidR="0000495B" w:rsidRPr="00570165" w:rsidRDefault="0000495B" w:rsidP="0000495B">
                  <w:pPr>
                    <w:jc w:val="center"/>
                    <w:rPr>
                      <w:b/>
                      <w:bCs/>
                      <w:sz w:val="20"/>
                      <w:szCs w:val="20"/>
                    </w:rPr>
                  </w:pPr>
                  <w:r w:rsidRPr="00BD1892">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4B95377B" w14:textId="77777777" w:rsidR="0000495B" w:rsidRPr="00570165" w:rsidRDefault="0000495B" w:rsidP="0000495B">
                  <w:pPr>
                    <w:rPr>
                      <w:b/>
                      <w:bCs/>
                      <w:sz w:val="20"/>
                      <w:szCs w:val="20"/>
                    </w:rPr>
                  </w:pPr>
                  <w:r w:rsidRPr="00BD1892">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367E3630" w14:textId="77777777" w:rsidR="0000495B" w:rsidRPr="00570165" w:rsidRDefault="0000495B" w:rsidP="0000495B">
                  <w:pPr>
                    <w:jc w:val="center"/>
                    <w:rPr>
                      <w:sz w:val="20"/>
                      <w:szCs w:val="20"/>
                    </w:rPr>
                  </w:pPr>
                  <w:r w:rsidRPr="00BD1892">
                    <w:rPr>
                      <w:b/>
                      <w:bCs/>
                      <w:sz w:val="20"/>
                      <w:szCs w:val="20"/>
                    </w:rPr>
                    <w:t xml:space="preserve">с </w:t>
                  </w:r>
                  <w:r>
                    <w:rPr>
                      <w:b/>
                      <w:bCs/>
                      <w:sz w:val="20"/>
                      <w:szCs w:val="20"/>
                    </w:rPr>
                    <w:t>января</w:t>
                  </w:r>
                  <w:r w:rsidRPr="00BD1892">
                    <w:rPr>
                      <w:b/>
                      <w:bCs/>
                      <w:sz w:val="20"/>
                      <w:szCs w:val="20"/>
                    </w:rPr>
                    <w:t xml:space="preserve"> 202</w:t>
                  </w:r>
                  <w:r>
                    <w:rPr>
                      <w:b/>
                      <w:bCs/>
                      <w:sz w:val="20"/>
                      <w:szCs w:val="20"/>
                    </w:rPr>
                    <w:t>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22F19460" w14:textId="77777777" w:rsidR="0000495B" w:rsidRPr="00570165" w:rsidRDefault="0000495B" w:rsidP="0000495B">
                  <w:pPr>
                    <w:jc w:val="center"/>
                    <w:rPr>
                      <w:sz w:val="20"/>
                      <w:szCs w:val="20"/>
                    </w:rPr>
                  </w:pPr>
                  <w:r w:rsidRPr="00BD1892">
                    <w:rPr>
                      <w:b/>
                      <w:bCs/>
                      <w:sz w:val="20"/>
                      <w:szCs w:val="20"/>
                    </w:rPr>
                    <w:t xml:space="preserve">по </w:t>
                  </w:r>
                  <w:r>
                    <w:rPr>
                      <w:b/>
                      <w:bCs/>
                      <w:sz w:val="20"/>
                      <w:szCs w:val="20"/>
                    </w:rPr>
                    <w:t>август</w:t>
                  </w:r>
                  <w:r w:rsidRPr="00BD1892">
                    <w:rPr>
                      <w:b/>
                      <w:bCs/>
                      <w:sz w:val="20"/>
                      <w:szCs w:val="20"/>
                    </w:rPr>
                    <w:t xml:space="preserve"> 202</w:t>
                  </w:r>
                  <w:r>
                    <w:rPr>
                      <w:b/>
                      <w:bCs/>
                      <w:sz w:val="20"/>
                      <w:szCs w:val="20"/>
                    </w:rPr>
                    <w:t>5</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28D5DE8C" w14:textId="77777777" w:rsidR="0000495B" w:rsidRPr="00570165" w:rsidRDefault="0000495B" w:rsidP="0000495B">
                  <w:pPr>
                    <w:jc w:val="center"/>
                    <w:rPr>
                      <w:b/>
                      <w:bCs/>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2FC77920" w14:textId="77777777" w:rsidR="0000495B" w:rsidRPr="00570165" w:rsidRDefault="0000495B" w:rsidP="0000495B">
                  <w:pPr>
                    <w:jc w:val="center"/>
                    <w:rPr>
                      <w:b/>
                      <w:bCs/>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127E996B" w14:textId="77777777" w:rsidR="0000495B" w:rsidRPr="00570165" w:rsidRDefault="0000495B" w:rsidP="0000495B">
                  <w:pPr>
                    <w:jc w:val="center"/>
                    <w:rPr>
                      <w:b/>
                      <w:bCs/>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1DD05AB7" w14:textId="77777777" w:rsidR="0000495B" w:rsidRPr="00570165"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6436991B"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3BD516" w14:textId="77777777" w:rsidR="0000495B" w:rsidRPr="00BD1892" w:rsidRDefault="0000495B" w:rsidP="0000495B">
                  <w:pPr>
                    <w:jc w:val="center"/>
                    <w:rPr>
                      <w:b/>
                      <w:bCs/>
                      <w:sz w:val="20"/>
                      <w:szCs w:val="20"/>
                    </w:rPr>
                  </w:pPr>
                  <w:r w:rsidRPr="00BD1892">
                    <w:rPr>
                      <w:sz w:val="20"/>
                      <w:szCs w:val="20"/>
                    </w:rPr>
                    <w:t>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F6A83AE" w14:textId="77777777" w:rsidR="0000495B" w:rsidRPr="00BD1892" w:rsidRDefault="0000495B" w:rsidP="0000495B">
                  <w:pPr>
                    <w:rPr>
                      <w:b/>
                      <w:bCs/>
                      <w:sz w:val="20"/>
                      <w:szCs w:val="20"/>
                    </w:rPr>
                  </w:pPr>
                  <w:r w:rsidRPr="00BD1892">
                    <w:rPr>
                      <w:color w:val="000000"/>
                      <w:sz w:val="20"/>
                      <w:szCs w:val="20"/>
                    </w:rPr>
                    <w:t>Каркас</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44AB07C" w14:textId="77777777" w:rsidR="0000495B" w:rsidRPr="00BD1892" w:rsidRDefault="0000495B" w:rsidP="0000495B">
                  <w:pPr>
                    <w:jc w:val="center"/>
                    <w:rPr>
                      <w:b/>
                      <w:bCs/>
                      <w:sz w:val="20"/>
                      <w:szCs w:val="20"/>
                    </w:rPr>
                  </w:pPr>
                  <w:r w:rsidRPr="00BD1892">
                    <w:rPr>
                      <w:sz w:val="20"/>
                      <w:szCs w:val="20"/>
                    </w:rPr>
                    <w:t xml:space="preserve">с </w:t>
                  </w:r>
                  <w:r>
                    <w:rPr>
                      <w:sz w:val="20"/>
                      <w:szCs w:val="20"/>
                    </w:rPr>
                    <w:t>января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0614BB5" w14:textId="77777777" w:rsidR="0000495B" w:rsidRPr="00BD1892" w:rsidRDefault="0000495B" w:rsidP="0000495B">
                  <w:pPr>
                    <w:jc w:val="center"/>
                    <w:rPr>
                      <w:b/>
                      <w:bCs/>
                      <w:sz w:val="20"/>
                      <w:szCs w:val="20"/>
                    </w:rPr>
                  </w:pPr>
                  <w:r w:rsidRPr="00BD1892">
                    <w:rPr>
                      <w:sz w:val="20"/>
                      <w:szCs w:val="20"/>
                    </w:rPr>
                    <w:t xml:space="preserve">по </w:t>
                  </w:r>
                  <w:r>
                    <w:rPr>
                      <w:sz w:val="20"/>
                      <w:szCs w:val="20"/>
                    </w:rPr>
                    <w:t>февраль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FA21D3F" w14:textId="77777777" w:rsidR="0000495B" w:rsidRPr="00BD1892" w:rsidRDefault="0000495B" w:rsidP="0000495B">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948C019" w14:textId="77777777" w:rsidR="0000495B" w:rsidRPr="00BD1892" w:rsidRDefault="0000495B" w:rsidP="0000495B">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6FE3A20" w14:textId="77777777" w:rsidR="0000495B" w:rsidRPr="00BD1892" w:rsidRDefault="0000495B" w:rsidP="0000495B">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208BC8F"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21A82437"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9C94E0" w14:textId="77777777" w:rsidR="0000495B" w:rsidRPr="00BD1892" w:rsidRDefault="0000495B" w:rsidP="0000495B">
                  <w:pPr>
                    <w:jc w:val="center"/>
                    <w:rPr>
                      <w:b/>
                      <w:bCs/>
                      <w:sz w:val="20"/>
                      <w:szCs w:val="20"/>
                    </w:rPr>
                  </w:pPr>
                  <w:r>
                    <w:rPr>
                      <w:sz w:val="20"/>
                      <w:szCs w:val="20"/>
                    </w:rPr>
                    <w:t>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B0816B7" w14:textId="77777777" w:rsidR="0000495B" w:rsidRPr="00BD1892" w:rsidRDefault="0000495B" w:rsidP="0000495B">
                  <w:pPr>
                    <w:rPr>
                      <w:b/>
                      <w:bCs/>
                      <w:sz w:val="20"/>
                      <w:szCs w:val="20"/>
                    </w:rPr>
                  </w:pPr>
                  <w:r>
                    <w:rPr>
                      <w:color w:val="000000"/>
                      <w:sz w:val="20"/>
                      <w:szCs w:val="20"/>
                    </w:rPr>
                    <w:t>Внутренние перегородки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05C2CF2" w14:textId="77777777" w:rsidR="0000495B" w:rsidRPr="00BD1892" w:rsidRDefault="0000495B" w:rsidP="0000495B">
                  <w:pPr>
                    <w:jc w:val="center"/>
                    <w:rPr>
                      <w:b/>
                      <w:bCs/>
                      <w:sz w:val="20"/>
                      <w:szCs w:val="20"/>
                    </w:rPr>
                  </w:pPr>
                  <w:r w:rsidRPr="00BD1892">
                    <w:rPr>
                      <w:sz w:val="20"/>
                      <w:szCs w:val="20"/>
                    </w:rPr>
                    <w:t xml:space="preserve">с </w:t>
                  </w:r>
                  <w:r>
                    <w:rPr>
                      <w:sz w:val="20"/>
                      <w:szCs w:val="20"/>
                    </w:rPr>
                    <w:t>января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B34F7D0" w14:textId="77777777" w:rsidR="0000495B" w:rsidRPr="00BD1892" w:rsidRDefault="0000495B" w:rsidP="0000495B">
                  <w:pPr>
                    <w:jc w:val="center"/>
                    <w:rPr>
                      <w:b/>
                      <w:bCs/>
                      <w:sz w:val="20"/>
                      <w:szCs w:val="20"/>
                    </w:rPr>
                  </w:pPr>
                  <w:r w:rsidRPr="00485571">
                    <w:rPr>
                      <w:sz w:val="20"/>
                      <w:szCs w:val="20"/>
                    </w:rPr>
                    <w:t>по март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A13AD60" w14:textId="77777777" w:rsidR="0000495B" w:rsidRPr="00BD1892" w:rsidRDefault="0000495B" w:rsidP="0000495B">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FEEE1F1" w14:textId="77777777" w:rsidR="0000495B" w:rsidRPr="00BD1892" w:rsidRDefault="0000495B" w:rsidP="0000495B">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A5E9883" w14:textId="77777777" w:rsidR="0000495B" w:rsidRPr="00BD1892" w:rsidRDefault="0000495B" w:rsidP="0000495B">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A0DE21D"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669080CE"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8215DD" w14:textId="77777777" w:rsidR="0000495B" w:rsidRPr="00BD1892" w:rsidRDefault="0000495B" w:rsidP="0000495B">
                  <w:pPr>
                    <w:jc w:val="center"/>
                    <w:rPr>
                      <w:b/>
                      <w:bCs/>
                      <w:sz w:val="20"/>
                      <w:szCs w:val="20"/>
                    </w:rPr>
                  </w:pPr>
                  <w:r>
                    <w:rPr>
                      <w:sz w:val="20"/>
                      <w:szCs w:val="20"/>
                    </w:rPr>
                    <w:t>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B8DAEDA" w14:textId="77777777" w:rsidR="0000495B" w:rsidRPr="00BD1892" w:rsidRDefault="0000495B" w:rsidP="0000495B">
                  <w:pPr>
                    <w:rPr>
                      <w:b/>
                      <w:bCs/>
                      <w:sz w:val="20"/>
                      <w:szCs w:val="20"/>
                    </w:rPr>
                  </w:pPr>
                  <w:r w:rsidRPr="00BD1892">
                    <w:rPr>
                      <w:color w:val="000000"/>
                      <w:sz w:val="20"/>
                      <w:szCs w:val="20"/>
                    </w:rPr>
                    <w:t>Окна</w:t>
                  </w:r>
                  <w:r>
                    <w:rPr>
                      <w:color w:val="000000"/>
                      <w:sz w:val="20"/>
                      <w:szCs w:val="20"/>
                    </w:rPr>
                    <w:t xml:space="preserve"> (витражи)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579CCCC" w14:textId="77777777" w:rsidR="0000495B" w:rsidRPr="00BD1892" w:rsidRDefault="0000495B" w:rsidP="0000495B">
                  <w:pPr>
                    <w:jc w:val="center"/>
                    <w:rPr>
                      <w:b/>
                      <w:bCs/>
                      <w:sz w:val="20"/>
                      <w:szCs w:val="20"/>
                    </w:rPr>
                  </w:pPr>
                  <w:r w:rsidRPr="00485571">
                    <w:rPr>
                      <w:sz w:val="20"/>
                      <w:szCs w:val="20"/>
                    </w:rPr>
                    <w:t>с марта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CB25B4B" w14:textId="77777777" w:rsidR="0000495B" w:rsidRPr="00BD1892" w:rsidRDefault="0000495B" w:rsidP="0000495B">
                  <w:pPr>
                    <w:jc w:val="center"/>
                    <w:rPr>
                      <w:b/>
                      <w:bCs/>
                      <w:sz w:val="20"/>
                      <w:szCs w:val="20"/>
                    </w:rPr>
                  </w:pPr>
                  <w:r w:rsidRPr="00485571">
                    <w:rPr>
                      <w:sz w:val="20"/>
                      <w:szCs w:val="20"/>
                    </w:rPr>
                    <w:t xml:space="preserve">по </w:t>
                  </w:r>
                  <w:r>
                    <w:rPr>
                      <w:sz w:val="20"/>
                      <w:szCs w:val="20"/>
                    </w:rPr>
                    <w:t>апрель</w:t>
                  </w:r>
                  <w:r w:rsidRPr="00485571">
                    <w:rPr>
                      <w:sz w:val="20"/>
                      <w:szCs w:val="20"/>
                    </w:rPr>
                    <w:t xml:space="preserve">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1651407"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DBE2AD5"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37E027F"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432A92A"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FA53056"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AA42CA" w14:textId="77777777" w:rsidR="0000495B" w:rsidRPr="00BD1892" w:rsidRDefault="0000495B" w:rsidP="0000495B">
                  <w:pPr>
                    <w:jc w:val="center"/>
                    <w:rPr>
                      <w:b/>
                      <w:bCs/>
                      <w:sz w:val="20"/>
                      <w:szCs w:val="20"/>
                    </w:rPr>
                  </w:pPr>
                  <w:r>
                    <w:rPr>
                      <w:sz w:val="20"/>
                      <w:szCs w:val="20"/>
                    </w:rPr>
                    <w:lastRenderedPageBreak/>
                    <w:t>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ED12510" w14:textId="77777777" w:rsidR="0000495B" w:rsidRPr="00BD1892" w:rsidRDefault="0000495B" w:rsidP="0000495B">
                  <w:pPr>
                    <w:rPr>
                      <w:b/>
                      <w:bCs/>
                      <w:sz w:val="20"/>
                      <w:szCs w:val="20"/>
                    </w:rPr>
                  </w:pPr>
                  <w:r w:rsidRPr="00BD1892">
                    <w:rPr>
                      <w:color w:val="000000"/>
                      <w:sz w:val="20"/>
                      <w:szCs w:val="20"/>
                    </w:rPr>
                    <w:t xml:space="preserve">Кровля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879CF2" w14:textId="77777777" w:rsidR="0000495B" w:rsidRPr="00BD1892" w:rsidRDefault="0000495B" w:rsidP="0000495B">
                  <w:pPr>
                    <w:jc w:val="center"/>
                    <w:rPr>
                      <w:b/>
                      <w:bCs/>
                      <w:sz w:val="20"/>
                      <w:szCs w:val="20"/>
                    </w:rPr>
                  </w:pPr>
                  <w:r w:rsidRPr="00BD1892">
                    <w:rPr>
                      <w:sz w:val="20"/>
                      <w:szCs w:val="20"/>
                    </w:rPr>
                    <w:t>с февраля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59CCA59" w14:textId="77777777" w:rsidR="0000495B" w:rsidRPr="00BD1892" w:rsidRDefault="0000495B" w:rsidP="0000495B">
                  <w:pPr>
                    <w:jc w:val="center"/>
                    <w:rPr>
                      <w:b/>
                      <w:bCs/>
                      <w:sz w:val="20"/>
                      <w:szCs w:val="20"/>
                    </w:rPr>
                  </w:pPr>
                  <w:r w:rsidRPr="00BD1892">
                    <w:rPr>
                      <w:sz w:val="20"/>
                      <w:szCs w:val="20"/>
                    </w:rPr>
                    <w:t xml:space="preserve">по </w:t>
                  </w:r>
                  <w:r>
                    <w:rPr>
                      <w:sz w:val="20"/>
                      <w:szCs w:val="20"/>
                    </w:rPr>
                    <w:t>март</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B0BC1C1"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D14C1B0"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05735BD"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CB53AFE"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08CD5E33"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3C3C12" w14:textId="77777777" w:rsidR="0000495B" w:rsidRPr="00BD1892" w:rsidRDefault="0000495B" w:rsidP="0000495B">
                  <w:pPr>
                    <w:jc w:val="center"/>
                    <w:rPr>
                      <w:b/>
                      <w:bCs/>
                      <w:sz w:val="20"/>
                      <w:szCs w:val="20"/>
                    </w:rPr>
                  </w:pPr>
                  <w:r>
                    <w:rPr>
                      <w:sz w:val="20"/>
                      <w:szCs w:val="20"/>
                    </w:rPr>
                    <w:t>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4D93670" w14:textId="77777777" w:rsidR="0000495B" w:rsidRPr="00BD1892" w:rsidRDefault="0000495B" w:rsidP="0000495B">
                  <w:pPr>
                    <w:rPr>
                      <w:b/>
                      <w:bCs/>
                      <w:sz w:val="20"/>
                      <w:szCs w:val="20"/>
                    </w:rPr>
                  </w:pPr>
                  <w:r w:rsidRPr="00BD1892">
                    <w:rPr>
                      <w:color w:val="000000"/>
                      <w:sz w:val="20"/>
                      <w:szCs w:val="20"/>
                    </w:rPr>
                    <w:t>Фасад. Наружные двери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C0A2D7E" w14:textId="77777777" w:rsidR="0000495B" w:rsidRPr="00BD1892" w:rsidRDefault="0000495B" w:rsidP="0000495B">
                  <w:pPr>
                    <w:jc w:val="center"/>
                    <w:rPr>
                      <w:b/>
                      <w:bCs/>
                      <w:sz w:val="20"/>
                      <w:szCs w:val="20"/>
                    </w:rPr>
                  </w:pPr>
                  <w:r w:rsidRPr="00BD1892">
                    <w:rPr>
                      <w:sz w:val="20"/>
                      <w:szCs w:val="20"/>
                    </w:rPr>
                    <w:t xml:space="preserve">с </w:t>
                  </w:r>
                  <w:r>
                    <w:rPr>
                      <w:sz w:val="20"/>
                      <w:szCs w:val="20"/>
                    </w:rPr>
                    <w:t>марта</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D802D90" w14:textId="77777777" w:rsidR="0000495B" w:rsidRPr="00BD1892" w:rsidRDefault="0000495B" w:rsidP="0000495B">
                  <w:pPr>
                    <w:jc w:val="center"/>
                    <w:rPr>
                      <w:b/>
                      <w:bCs/>
                      <w:sz w:val="20"/>
                      <w:szCs w:val="20"/>
                    </w:rPr>
                  </w:pPr>
                  <w:r w:rsidRPr="00BD1892">
                    <w:rPr>
                      <w:sz w:val="20"/>
                      <w:szCs w:val="20"/>
                    </w:rPr>
                    <w:t xml:space="preserve">по </w:t>
                  </w:r>
                  <w:r>
                    <w:rPr>
                      <w:sz w:val="20"/>
                      <w:szCs w:val="20"/>
                    </w:rPr>
                    <w:t>май</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960D1A5"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25762BC"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D739E30"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78873C0"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37E69F29"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A38F03" w14:textId="77777777" w:rsidR="0000495B" w:rsidRPr="00BD1892" w:rsidRDefault="0000495B" w:rsidP="0000495B">
                  <w:pPr>
                    <w:jc w:val="center"/>
                    <w:rPr>
                      <w:b/>
                      <w:bCs/>
                      <w:sz w:val="20"/>
                      <w:szCs w:val="20"/>
                    </w:rPr>
                  </w:pPr>
                  <w:r>
                    <w:rPr>
                      <w:sz w:val="20"/>
                      <w:szCs w:val="20"/>
                    </w:rPr>
                    <w:t>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2B240AE" w14:textId="77777777" w:rsidR="0000495B" w:rsidRPr="00BD1892" w:rsidRDefault="0000495B" w:rsidP="0000495B">
                  <w:pPr>
                    <w:rPr>
                      <w:b/>
                      <w:bCs/>
                      <w:sz w:val="20"/>
                      <w:szCs w:val="20"/>
                    </w:rPr>
                  </w:pPr>
                  <w:r w:rsidRPr="00BD1892">
                    <w:rPr>
                      <w:color w:val="000000"/>
                      <w:sz w:val="20"/>
                      <w:szCs w:val="20"/>
                    </w:rPr>
                    <w:t>Инженерные системы,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B681DD7" w14:textId="77777777" w:rsidR="0000495B" w:rsidRPr="00BD1892" w:rsidRDefault="0000495B" w:rsidP="0000495B">
                  <w:pPr>
                    <w:jc w:val="center"/>
                    <w:rPr>
                      <w:b/>
                      <w:bCs/>
                      <w:sz w:val="20"/>
                      <w:szCs w:val="20"/>
                    </w:rPr>
                  </w:pPr>
                  <w:r w:rsidRPr="00BD1892">
                    <w:rPr>
                      <w:sz w:val="20"/>
                      <w:szCs w:val="20"/>
                    </w:rPr>
                    <w:t xml:space="preserve">с </w:t>
                  </w:r>
                  <w:r>
                    <w:rPr>
                      <w:sz w:val="20"/>
                      <w:szCs w:val="20"/>
                    </w:rPr>
                    <w:t>января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44D97A6" w14:textId="77777777" w:rsidR="0000495B" w:rsidRPr="00BD1892" w:rsidRDefault="0000495B" w:rsidP="0000495B">
                  <w:pPr>
                    <w:jc w:val="center"/>
                    <w:rPr>
                      <w:b/>
                      <w:bCs/>
                      <w:sz w:val="20"/>
                      <w:szCs w:val="20"/>
                    </w:rPr>
                  </w:pPr>
                  <w:r w:rsidRPr="00BD1892">
                    <w:rPr>
                      <w:sz w:val="20"/>
                      <w:szCs w:val="20"/>
                    </w:rPr>
                    <w:t xml:space="preserve">по </w:t>
                  </w:r>
                  <w:r>
                    <w:rPr>
                      <w:sz w:val="20"/>
                      <w:szCs w:val="20"/>
                    </w:rPr>
                    <w:t>июль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FBF8D47"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29BABB2"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9168968"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0A22809"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13446075"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74C316" w14:textId="77777777" w:rsidR="0000495B" w:rsidRPr="00BD1892" w:rsidRDefault="0000495B" w:rsidP="0000495B">
                  <w:pPr>
                    <w:jc w:val="center"/>
                    <w:rPr>
                      <w:b/>
                      <w:bCs/>
                      <w:sz w:val="20"/>
                      <w:szCs w:val="20"/>
                    </w:rPr>
                  </w:pPr>
                  <w:r>
                    <w:rPr>
                      <w:sz w:val="20"/>
                      <w:szCs w:val="20"/>
                    </w:rPr>
                    <w:t>6.1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B6CD8A5" w14:textId="77777777" w:rsidR="0000495B" w:rsidRPr="00BD1892" w:rsidRDefault="0000495B" w:rsidP="0000495B">
                  <w:pPr>
                    <w:rPr>
                      <w:b/>
                      <w:bCs/>
                      <w:sz w:val="20"/>
                      <w:szCs w:val="20"/>
                    </w:rPr>
                  </w:pPr>
                  <w:r w:rsidRPr="00BD1892">
                    <w:rPr>
                      <w:color w:val="000000"/>
                      <w:sz w:val="20"/>
                      <w:szCs w:val="20"/>
                    </w:rPr>
                    <w:t>Внутренние сети электроснабжения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9BFE783" w14:textId="77777777" w:rsidR="0000495B" w:rsidRPr="00BD1892" w:rsidRDefault="0000495B" w:rsidP="0000495B">
                  <w:pPr>
                    <w:jc w:val="center"/>
                    <w:rPr>
                      <w:b/>
                      <w:bCs/>
                      <w:sz w:val="20"/>
                      <w:szCs w:val="20"/>
                    </w:rPr>
                  </w:pPr>
                  <w:r w:rsidRPr="00BD1892">
                    <w:rPr>
                      <w:sz w:val="20"/>
                      <w:szCs w:val="20"/>
                    </w:rPr>
                    <w:t xml:space="preserve">с </w:t>
                  </w:r>
                  <w:r>
                    <w:rPr>
                      <w:sz w:val="20"/>
                      <w:szCs w:val="20"/>
                    </w:rPr>
                    <w:t>января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22187ED" w14:textId="77777777" w:rsidR="0000495B" w:rsidRPr="00BD1892" w:rsidRDefault="0000495B" w:rsidP="0000495B">
                  <w:pPr>
                    <w:jc w:val="center"/>
                    <w:rPr>
                      <w:b/>
                      <w:bCs/>
                      <w:sz w:val="20"/>
                      <w:szCs w:val="20"/>
                    </w:rPr>
                  </w:pPr>
                  <w:r w:rsidRPr="00BD1892">
                    <w:rPr>
                      <w:sz w:val="20"/>
                      <w:szCs w:val="20"/>
                    </w:rPr>
                    <w:t xml:space="preserve">по </w:t>
                  </w:r>
                  <w:r>
                    <w:rPr>
                      <w:sz w:val="20"/>
                      <w:szCs w:val="20"/>
                    </w:rPr>
                    <w:t>июнь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B6841D3"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9B2145F"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FC44D63"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8D9B6BE"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4100CAD"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351C48" w14:textId="77777777" w:rsidR="0000495B" w:rsidRPr="00BD1892" w:rsidRDefault="0000495B" w:rsidP="0000495B">
                  <w:pPr>
                    <w:jc w:val="center"/>
                    <w:rPr>
                      <w:b/>
                      <w:bCs/>
                      <w:sz w:val="20"/>
                      <w:szCs w:val="20"/>
                    </w:rPr>
                  </w:pPr>
                  <w:r>
                    <w:rPr>
                      <w:sz w:val="20"/>
                      <w:szCs w:val="20"/>
                    </w:rPr>
                    <w:t>6.2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D8ABD57" w14:textId="77777777" w:rsidR="0000495B" w:rsidRPr="00BD1892" w:rsidRDefault="0000495B" w:rsidP="0000495B">
                  <w:pPr>
                    <w:rPr>
                      <w:b/>
                      <w:bCs/>
                      <w:sz w:val="20"/>
                      <w:szCs w:val="20"/>
                    </w:rPr>
                  </w:pPr>
                  <w:r w:rsidRPr="00BD1892">
                    <w:rPr>
                      <w:color w:val="000000"/>
                      <w:sz w:val="20"/>
                      <w:szCs w:val="20"/>
                    </w:rPr>
                    <w:t>Внутренние сети водоснабжения и водоотведения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E8E7B83" w14:textId="77777777" w:rsidR="0000495B" w:rsidRPr="00BD1892" w:rsidRDefault="0000495B" w:rsidP="0000495B">
                  <w:pPr>
                    <w:jc w:val="center"/>
                    <w:rPr>
                      <w:b/>
                      <w:bCs/>
                      <w:sz w:val="20"/>
                      <w:szCs w:val="20"/>
                    </w:rPr>
                  </w:pPr>
                  <w:r w:rsidRPr="007A7B06">
                    <w:rPr>
                      <w:sz w:val="20"/>
                      <w:szCs w:val="20"/>
                    </w:rPr>
                    <w:t>с января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B25204F" w14:textId="77777777" w:rsidR="0000495B" w:rsidRPr="00BD1892" w:rsidRDefault="0000495B" w:rsidP="0000495B">
                  <w:pPr>
                    <w:jc w:val="center"/>
                    <w:rPr>
                      <w:b/>
                      <w:bCs/>
                      <w:sz w:val="20"/>
                      <w:szCs w:val="20"/>
                    </w:rPr>
                  </w:pPr>
                  <w:r w:rsidRPr="00BD1892">
                    <w:rPr>
                      <w:sz w:val="20"/>
                      <w:szCs w:val="20"/>
                    </w:rPr>
                    <w:t xml:space="preserve">по </w:t>
                  </w:r>
                  <w:r>
                    <w:rPr>
                      <w:sz w:val="20"/>
                      <w:szCs w:val="20"/>
                    </w:rPr>
                    <w:t>июль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A558117"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D463C14"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A7B943F"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1F30B94"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55596324"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C30F82" w14:textId="77777777" w:rsidR="0000495B" w:rsidRPr="00BD1892" w:rsidRDefault="0000495B" w:rsidP="0000495B">
                  <w:pPr>
                    <w:jc w:val="center"/>
                    <w:rPr>
                      <w:b/>
                      <w:bCs/>
                      <w:sz w:val="20"/>
                      <w:szCs w:val="20"/>
                    </w:rPr>
                  </w:pPr>
                  <w:r>
                    <w:rPr>
                      <w:sz w:val="20"/>
                      <w:szCs w:val="20"/>
                    </w:rPr>
                    <w:t>6.3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436ACB7" w14:textId="77777777" w:rsidR="0000495B" w:rsidRPr="00BD1892" w:rsidRDefault="0000495B" w:rsidP="0000495B">
                  <w:pPr>
                    <w:rPr>
                      <w:b/>
                      <w:bCs/>
                      <w:sz w:val="20"/>
                      <w:szCs w:val="20"/>
                    </w:rPr>
                  </w:pPr>
                  <w:r w:rsidRPr="00BD1892">
                    <w:rPr>
                      <w:color w:val="000000"/>
                      <w:sz w:val="20"/>
                      <w:szCs w:val="20"/>
                    </w:rPr>
                    <w:t>Система отопления, вентиляции, кондиционирования, ИТП</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08CD50D" w14:textId="77777777" w:rsidR="0000495B" w:rsidRPr="00BD1892" w:rsidRDefault="0000495B" w:rsidP="0000495B">
                  <w:pPr>
                    <w:jc w:val="center"/>
                    <w:rPr>
                      <w:b/>
                      <w:bCs/>
                      <w:sz w:val="20"/>
                      <w:szCs w:val="20"/>
                    </w:rPr>
                  </w:pPr>
                  <w:r w:rsidRPr="007A7B06">
                    <w:rPr>
                      <w:sz w:val="20"/>
                      <w:szCs w:val="20"/>
                    </w:rPr>
                    <w:t>с января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5D63534" w14:textId="77777777" w:rsidR="0000495B" w:rsidRPr="00BD1892" w:rsidRDefault="0000495B" w:rsidP="0000495B">
                  <w:pPr>
                    <w:jc w:val="center"/>
                    <w:rPr>
                      <w:b/>
                      <w:bCs/>
                      <w:sz w:val="20"/>
                      <w:szCs w:val="20"/>
                    </w:rPr>
                  </w:pPr>
                  <w:r w:rsidRPr="00BD1892">
                    <w:rPr>
                      <w:sz w:val="20"/>
                      <w:szCs w:val="20"/>
                    </w:rPr>
                    <w:t>по июнь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5C3F1DE"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922B3A8"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352FDFD"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1E6911B"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01DAD1A4"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3D4DF8" w14:textId="77777777" w:rsidR="0000495B" w:rsidRPr="00BD1892" w:rsidRDefault="0000495B" w:rsidP="0000495B">
                  <w:pPr>
                    <w:jc w:val="center"/>
                    <w:rPr>
                      <w:b/>
                      <w:bCs/>
                      <w:sz w:val="20"/>
                      <w:szCs w:val="20"/>
                    </w:rPr>
                  </w:pPr>
                  <w:r>
                    <w:rPr>
                      <w:sz w:val="20"/>
                      <w:szCs w:val="20"/>
                    </w:rPr>
                    <w:t>6.4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7E50088" w14:textId="77777777" w:rsidR="0000495B" w:rsidRPr="00BD1892" w:rsidRDefault="0000495B" w:rsidP="0000495B">
                  <w:pPr>
                    <w:rPr>
                      <w:b/>
                      <w:bCs/>
                      <w:sz w:val="20"/>
                      <w:szCs w:val="20"/>
                    </w:rPr>
                  </w:pPr>
                  <w:r w:rsidRPr="00BD1892">
                    <w:rPr>
                      <w:color w:val="000000"/>
                      <w:sz w:val="20"/>
                      <w:szCs w:val="20"/>
                    </w:rPr>
                    <w:t>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7522849" w14:textId="77777777" w:rsidR="0000495B" w:rsidRPr="00BD1892" w:rsidRDefault="0000495B" w:rsidP="0000495B">
                  <w:pPr>
                    <w:jc w:val="center"/>
                    <w:rPr>
                      <w:b/>
                      <w:bCs/>
                      <w:sz w:val="20"/>
                      <w:szCs w:val="20"/>
                    </w:rPr>
                  </w:pPr>
                  <w:r w:rsidRPr="00BD1892">
                    <w:rPr>
                      <w:sz w:val="20"/>
                      <w:szCs w:val="20"/>
                    </w:rPr>
                    <w:t>с марта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5E07248" w14:textId="77777777" w:rsidR="0000495B" w:rsidRPr="00BD1892" w:rsidRDefault="0000495B" w:rsidP="0000495B">
                  <w:pPr>
                    <w:jc w:val="center"/>
                    <w:rPr>
                      <w:b/>
                      <w:bCs/>
                      <w:sz w:val="20"/>
                      <w:szCs w:val="20"/>
                    </w:rPr>
                  </w:pPr>
                  <w:r w:rsidRPr="00BD1892">
                    <w:rPr>
                      <w:sz w:val="20"/>
                      <w:szCs w:val="20"/>
                    </w:rPr>
                    <w:t xml:space="preserve">по </w:t>
                  </w:r>
                  <w:r>
                    <w:rPr>
                      <w:sz w:val="20"/>
                      <w:szCs w:val="20"/>
                    </w:rPr>
                    <w:t>июль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E8CEE14"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F963866"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0FE97AA"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20D4346"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A95BA0D"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A921C6" w14:textId="77777777" w:rsidR="0000495B" w:rsidRPr="00BD1892" w:rsidRDefault="0000495B" w:rsidP="0000495B">
                  <w:pPr>
                    <w:jc w:val="center"/>
                    <w:rPr>
                      <w:b/>
                      <w:bCs/>
                      <w:sz w:val="20"/>
                      <w:szCs w:val="20"/>
                    </w:rPr>
                  </w:pPr>
                  <w:r>
                    <w:rPr>
                      <w:sz w:val="20"/>
                      <w:szCs w:val="20"/>
                    </w:rPr>
                    <w:t>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D816E50" w14:textId="77777777" w:rsidR="0000495B" w:rsidRPr="00BD1892" w:rsidRDefault="0000495B" w:rsidP="0000495B">
                  <w:pPr>
                    <w:rPr>
                      <w:b/>
                      <w:bCs/>
                      <w:sz w:val="20"/>
                      <w:szCs w:val="20"/>
                    </w:rPr>
                  </w:pPr>
                  <w:r w:rsidRPr="00BD1892">
                    <w:rPr>
                      <w:color w:val="000000"/>
                      <w:sz w:val="20"/>
                      <w:szCs w:val="20"/>
                    </w:rPr>
                    <w:t>Внутриплощадочные сети и сооружения,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971EB8D" w14:textId="77777777" w:rsidR="0000495B" w:rsidRPr="00BD1892" w:rsidRDefault="0000495B" w:rsidP="0000495B">
                  <w:pPr>
                    <w:jc w:val="center"/>
                    <w:rPr>
                      <w:b/>
                      <w:bCs/>
                      <w:sz w:val="20"/>
                      <w:szCs w:val="20"/>
                    </w:rPr>
                  </w:pPr>
                  <w:r w:rsidRPr="00BD1892">
                    <w:rPr>
                      <w:sz w:val="20"/>
                      <w:szCs w:val="20"/>
                    </w:rPr>
                    <w:t>с марта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26636B2" w14:textId="77777777" w:rsidR="0000495B" w:rsidRPr="00BD1892" w:rsidRDefault="0000495B" w:rsidP="0000495B">
                  <w:pPr>
                    <w:jc w:val="center"/>
                    <w:rPr>
                      <w:b/>
                      <w:bCs/>
                      <w:sz w:val="20"/>
                      <w:szCs w:val="20"/>
                    </w:rPr>
                  </w:pPr>
                  <w:r w:rsidRPr="00BD1892">
                    <w:rPr>
                      <w:sz w:val="20"/>
                      <w:szCs w:val="20"/>
                    </w:rPr>
                    <w:t>по июнь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64D2686"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8CBD70B"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F059E34"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5932F99"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AC9CE30"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0F6AC6" w14:textId="77777777" w:rsidR="0000495B" w:rsidRPr="00BD1892" w:rsidRDefault="0000495B" w:rsidP="0000495B">
                  <w:pPr>
                    <w:jc w:val="center"/>
                    <w:rPr>
                      <w:b/>
                      <w:bCs/>
                      <w:sz w:val="20"/>
                      <w:szCs w:val="20"/>
                    </w:rPr>
                  </w:pPr>
                  <w:r>
                    <w:rPr>
                      <w:sz w:val="20"/>
                      <w:szCs w:val="20"/>
                    </w:rPr>
                    <w:t>7.1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8016E9" w14:textId="77777777" w:rsidR="0000495B" w:rsidRPr="00BD1892" w:rsidRDefault="0000495B" w:rsidP="0000495B">
                  <w:pPr>
                    <w:rPr>
                      <w:b/>
                      <w:bCs/>
                      <w:sz w:val="20"/>
                      <w:szCs w:val="20"/>
                    </w:rPr>
                  </w:pPr>
                  <w:r w:rsidRPr="00BD1892">
                    <w:rPr>
                      <w:color w:val="000000"/>
                      <w:sz w:val="20"/>
                      <w:szCs w:val="20"/>
                    </w:rPr>
                    <w:t>Наружные сети электроснабжения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3FB8830" w14:textId="77777777" w:rsidR="0000495B" w:rsidRPr="00BD1892" w:rsidRDefault="0000495B" w:rsidP="0000495B">
                  <w:pPr>
                    <w:jc w:val="center"/>
                    <w:rPr>
                      <w:b/>
                      <w:bCs/>
                      <w:sz w:val="20"/>
                      <w:szCs w:val="20"/>
                    </w:rPr>
                  </w:pPr>
                  <w:r w:rsidRPr="00BD1892">
                    <w:rPr>
                      <w:sz w:val="20"/>
                      <w:szCs w:val="20"/>
                    </w:rPr>
                    <w:t>с марта 20</w:t>
                  </w:r>
                  <w:r>
                    <w:rPr>
                      <w:sz w:val="20"/>
                      <w:szCs w:val="20"/>
                    </w:rPr>
                    <w:t>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3A48556" w14:textId="77777777" w:rsidR="0000495B" w:rsidRPr="00BD1892" w:rsidRDefault="0000495B" w:rsidP="0000495B">
                  <w:pPr>
                    <w:jc w:val="center"/>
                    <w:rPr>
                      <w:b/>
                      <w:bCs/>
                      <w:sz w:val="20"/>
                      <w:szCs w:val="20"/>
                    </w:rPr>
                  </w:pPr>
                  <w:r w:rsidRPr="00BD1892">
                    <w:rPr>
                      <w:sz w:val="20"/>
                      <w:szCs w:val="20"/>
                    </w:rPr>
                    <w:t>по июнь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99BFD4D"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0512A46"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4CF74DB"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5C2BC96"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BFCCEEE"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F7DF7B" w14:textId="77777777" w:rsidR="0000495B" w:rsidRPr="00BD1892" w:rsidRDefault="0000495B" w:rsidP="0000495B">
                  <w:pPr>
                    <w:jc w:val="center"/>
                    <w:rPr>
                      <w:b/>
                      <w:bCs/>
                      <w:sz w:val="20"/>
                      <w:szCs w:val="20"/>
                    </w:rPr>
                  </w:pPr>
                  <w:r>
                    <w:rPr>
                      <w:sz w:val="20"/>
                      <w:szCs w:val="20"/>
                    </w:rPr>
                    <w:t>7.2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2453591" w14:textId="77777777" w:rsidR="0000495B" w:rsidRPr="00BD1892" w:rsidRDefault="0000495B" w:rsidP="0000495B">
                  <w:pPr>
                    <w:rPr>
                      <w:b/>
                      <w:bCs/>
                      <w:sz w:val="20"/>
                      <w:szCs w:val="20"/>
                    </w:rPr>
                  </w:pPr>
                  <w:r w:rsidRPr="00BD1892">
                    <w:rPr>
                      <w:color w:val="000000"/>
                      <w:sz w:val="20"/>
                      <w:szCs w:val="20"/>
                    </w:rPr>
                    <w:t>Наружные сети водоснабжения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424EB3E" w14:textId="77777777" w:rsidR="0000495B" w:rsidRPr="00BD1892" w:rsidRDefault="0000495B" w:rsidP="0000495B">
                  <w:pPr>
                    <w:jc w:val="center"/>
                    <w:rPr>
                      <w:b/>
                      <w:bCs/>
                      <w:sz w:val="20"/>
                      <w:szCs w:val="20"/>
                    </w:rPr>
                  </w:pPr>
                  <w:r w:rsidRPr="00BD1892">
                    <w:rPr>
                      <w:sz w:val="20"/>
                      <w:szCs w:val="20"/>
                    </w:rPr>
                    <w:t>с марта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761951F" w14:textId="77777777" w:rsidR="0000495B" w:rsidRPr="00BD1892" w:rsidRDefault="0000495B" w:rsidP="0000495B">
                  <w:pPr>
                    <w:jc w:val="center"/>
                    <w:rPr>
                      <w:b/>
                      <w:bCs/>
                      <w:sz w:val="20"/>
                      <w:szCs w:val="20"/>
                    </w:rPr>
                  </w:pPr>
                  <w:r w:rsidRPr="00BD1892">
                    <w:rPr>
                      <w:sz w:val="20"/>
                      <w:szCs w:val="20"/>
                    </w:rPr>
                    <w:t>по май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5A299CE"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9F361FB"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902B478"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7D25B14"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72585232"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B50EF" w14:textId="77777777" w:rsidR="0000495B" w:rsidRPr="00BD1892" w:rsidRDefault="0000495B" w:rsidP="0000495B">
                  <w:pPr>
                    <w:jc w:val="center"/>
                    <w:rPr>
                      <w:b/>
                      <w:bCs/>
                      <w:sz w:val="20"/>
                      <w:szCs w:val="20"/>
                    </w:rPr>
                  </w:pPr>
                  <w:r>
                    <w:rPr>
                      <w:sz w:val="20"/>
                      <w:szCs w:val="20"/>
                    </w:rPr>
                    <w:t>7.3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D7CBDD0" w14:textId="77777777" w:rsidR="0000495B" w:rsidRPr="00BD1892" w:rsidRDefault="0000495B" w:rsidP="0000495B">
                  <w:pPr>
                    <w:rPr>
                      <w:b/>
                      <w:bCs/>
                      <w:sz w:val="20"/>
                      <w:szCs w:val="20"/>
                    </w:rPr>
                  </w:pPr>
                  <w:r w:rsidRPr="00BD1892">
                    <w:rPr>
                      <w:color w:val="000000"/>
                      <w:sz w:val="20"/>
                      <w:szCs w:val="20"/>
                    </w:rPr>
                    <w:t>Внутриплощадочные сети связи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58A9800" w14:textId="77777777" w:rsidR="0000495B" w:rsidRPr="00BD1892" w:rsidRDefault="0000495B" w:rsidP="0000495B">
                  <w:pPr>
                    <w:jc w:val="center"/>
                    <w:rPr>
                      <w:b/>
                      <w:bCs/>
                      <w:sz w:val="20"/>
                      <w:szCs w:val="20"/>
                    </w:rPr>
                  </w:pPr>
                  <w:r w:rsidRPr="00BD1892">
                    <w:rPr>
                      <w:sz w:val="20"/>
                      <w:szCs w:val="20"/>
                    </w:rPr>
                    <w:t>с апреля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0F5FDC2" w14:textId="77777777" w:rsidR="0000495B" w:rsidRPr="00BD1892" w:rsidRDefault="0000495B" w:rsidP="0000495B">
                  <w:pPr>
                    <w:jc w:val="center"/>
                    <w:rPr>
                      <w:b/>
                      <w:bCs/>
                      <w:sz w:val="20"/>
                      <w:szCs w:val="20"/>
                    </w:rPr>
                  </w:pPr>
                  <w:r w:rsidRPr="00BD1892">
                    <w:rPr>
                      <w:sz w:val="20"/>
                      <w:szCs w:val="20"/>
                    </w:rPr>
                    <w:t>по июнь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814D971"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2E66EFD"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D3C9674"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864E956"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554975BB"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562CB8" w14:textId="77777777" w:rsidR="0000495B" w:rsidRPr="00BD1892" w:rsidRDefault="0000495B" w:rsidP="0000495B">
                  <w:pPr>
                    <w:jc w:val="center"/>
                    <w:rPr>
                      <w:b/>
                      <w:bCs/>
                      <w:sz w:val="20"/>
                      <w:szCs w:val="20"/>
                    </w:rPr>
                  </w:pPr>
                  <w:r>
                    <w:rPr>
                      <w:sz w:val="20"/>
                      <w:szCs w:val="20"/>
                    </w:rPr>
                    <w:t>7.4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1FE5FB2" w14:textId="77777777" w:rsidR="0000495B" w:rsidRPr="00BD1892" w:rsidRDefault="0000495B" w:rsidP="0000495B">
                  <w:pPr>
                    <w:rPr>
                      <w:b/>
                      <w:bCs/>
                      <w:sz w:val="20"/>
                      <w:szCs w:val="20"/>
                    </w:rPr>
                  </w:pPr>
                  <w:r w:rsidRPr="00BD1892">
                    <w:rPr>
                      <w:color w:val="000000"/>
                      <w:sz w:val="20"/>
                      <w:szCs w:val="20"/>
                    </w:rPr>
                    <w:t>Наружные сети газоснабжения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6A9E2C4" w14:textId="77777777" w:rsidR="0000495B" w:rsidRPr="00BD1892" w:rsidRDefault="0000495B" w:rsidP="0000495B">
                  <w:pPr>
                    <w:jc w:val="center"/>
                    <w:rPr>
                      <w:b/>
                      <w:bCs/>
                      <w:sz w:val="20"/>
                      <w:szCs w:val="20"/>
                    </w:rPr>
                  </w:pPr>
                  <w:r w:rsidRPr="00BD1892">
                    <w:rPr>
                      <w:sz w:val="20"/>
                      <w:szCs w:val="20"/>
                    </w:rPr>
                    <w:t>с марта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E6D4E66" w14:textId="77777777" w:rsidR="0000495B" w:rsidRPr="00BD1892" w:rsidRDefault="0000495B" w:rsidP="0000495B">
                  <w:pPr>
                    <w:jc w:val="center"/>
                    <w:rPr>
                      <w:b/>
                      <w:bCs/>
                      <w:sz w:val="20"/>
                      <w:szCs w:val="20"/>
                    </w:rPr>
                  </w:pPr>
                  <w:r w:rsidRPr="00BD1892">
                    <w:rPr>
                      <w:sz w:val="20"/>
                      <w:szCs w:val="20"/>
                    </w:rPr>
                    <w:t>по май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26566B0"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7213A49"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0C6063E"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7EA5EF3"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77241336"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365E85" w14:textId="77777777" w:rsidR="0000495B" w:rsidRPr="00BD1892" w:rsidRDefault="0000495B" w:rsidP="0000495B">
                  <w:pPr>
                    <w:jc w:val="center"/>
                    <w:rPr>
                      <w:b/>
                      <w:bCs/>
                      <w:sz w:val="20"/>
                      <w:szCs w:val="20"/>
                    </w:rPr>
                  </w:pPr>
                  <w:r>
                    <w:rPr>
                      <w:sz w:val="20"/>
                      <w:szCs w:val="20"/>
                    </w:rPr>
                    <w:t>7.4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6D5217C" w14:textId="77777777" w:rsidR="0000495B" w:rsidRPr="00BD1892" w:rsidRDefault="0000495B" w:rsidP="0000495B">
                  <w:pPr>
                    <w:rPr>
                      <w:b/>
                      <w:bCs/>
                      <w:sz w:val="20"/>
                      <w:szCs w:val="20"/>
                    </w:rPr>
                  </w:pPr>
                  <w:r w:rsidRPr="00BD1892">
                    <w:rPr>
                      <w:color w:val="000000"/>
                      <w:sz w:val="20"/>
                      <w:szCs w:val="20"/>
                    </w:rPr>
                    <w:t>Наружные тепловые сети, Котельная с ПНР</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9724D9E" w14:textId="77777777" w:rsidR="0000495B" w:rsidRPr="00BD1892" w:rsidRDefault="0000495B" w:rsidP="0000495B">
                  <w:pPr>
                    <w:jc w:val="center"/>
                    <w:rPr>
                      <w:b/>
                      <w:bCs/>
                      <w:sz w:val="20"/>
                      <w:szCs w:val="20"/>
                    </w:rPr>
                  </w:pPr>
                  <w:r w:rsidRPr="00BD1892">
                    <w:rPr>
                      <w:sz w:val="20"/>
                      <w:szCs w:val="20"/>
                    </w:rPr>
                    <w:t>с апреля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1186962" w14:textId="77777777" w:rsidR="0000495B" w:rsidRPr="00BD1892" w:rsidRDefault="0000495B" w:rsidP="0000495B">
                  <w:pPr>
                    <w:jc w:val="center"/>
                    <w:rPr>
                      <w:b/>
                      <w:bCs/>
                      <w:sz w:val="20"/>
                      <w:szCs w:val="20"/>
                    </w:rPr>
                  </w:pPr>
                  <w:r w:rsidRPr="00BD1892">
                    <w:rPr>
                      <w:sz w:val="20"/>
                      <w:szCs w:val="20"/>
                    </w:rPr>
                    <w:t>по май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08FBD47"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55D1D31"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035B6D1"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7B35DD9"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216272CC"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020676" w14:textId="77777777" w:rsidR="0000495B" w:rsidRPr="00BD1892" w:rsidRDefault="0000495B" w:rsidP="0000495B">
                  <w:pPr>
                    <w:jc w:val="center"/>
                    <w:rPr>
                      <w:b/>
                      <w:bCs/>
                      <w:sz w:val="20"/>
                      <w:szCs w:val="20"/>
                    </w:rPr>
                  </w:pPr>
                  <w:r>
                    <w:rPr>
                      <w:sz w:val="20"/>
                      <w:szCs w:val="20"/>
                    </w:rPr>
                    <w:lastRenderedPageBreak/>
                    <w:t>7.5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EBEC2D8" w14:textId="77777777" w:rsidR="0000495B" w:rsidRPr="00BD1892" w:rsidRDefault="0000495B" w:rsidP="0000495B">
                  <w:pPr>
                    <w:rPr>
                      <w:b/>
                      <w:bCs/>
                      <w:sz w:val="20"/>
                      <w:szCs w:val="20"/>
                    </w:rPr>
                  </w:pPr>
                  <w:r w:rsidRPr="00BD1892">
                    <w:rPr>
                      <w:color w:val="000000"/>
                      <w:sz w:val="20"/>
                      <w:szCs w:val="20"/>
                    </w:rPr>
                    <w:t>Наружные сети водоотведения, КНС, ЛОС</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745BA7A" w14:textId="77777777" w:rsidR="0000495B" w:rsidRPr="00BD1892" w:rsidRDefault="0000495B" w:rsidP="0000495B">
                  <w:pPr>
                    <w:jc w:val="center"/>
                    <w:rPr>
                      <w:b/>
                      <w:bCs/>
                      <w:sz w:val="20"/>
                      <w:szCs w:val="20"/>
                    </w:rPr>
                  </w:pPr>
                  <w:r w:rsidRPr="00BD1892">
                    <w:rPr>
                      <w:sz w:val="20"/>
                      <w:szCs w:val="20"/>
                    </w:rPr>
                    <w:t>с марта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90FA446" w14:textId="77777777" w:rsidR="0000495B" w:rsidRPr="00BD1892" w:rsidRDefault="0000495B" w:rsidP="0000495B">
                  <w:pPr>
                    <w:jc w:val="center"/>
                    <w:rPr>
                      <w:b/>
                      <w:bCs/>
                      <w:sz w:val="20"/>
                      <w:szCs w:val="20"/>
                    </w:rPr>
                  </w:pPr>
                  <w:r w:rsidRPr="00BD1892">
                    <w:rPr>
                      <w:sz w:val="20"/>
                      <w:szCs w:val="20"/>
                    </w:rPr>
                    <w:t>по май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81DF5FC"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072953F"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6D45D6A"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C1088F1"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42FF33B"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DACFA7" w14:textId="77777777" w:rsidR="0000495B" w:rsidRPr="00BD1892" w:rsidRDefault="0000495B" w:rsidP="0000495B">
                  <w:pPr>
                    <w:jc w:val="center"/>
                    <w:rPr>
                      <w:b/>
                      <w:bCs/>
                      <w:sz w:val="20"/>
                      <w:szCs w:val="20"/>
                    </w:rPr>
                  </w:pPr>
                  <w:r>
                    <w:rPr>
                      <w:sz w:val="20"/>
                      <w:szCs w:val="20"/>
                    </w:rPr>
                    <w:t>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D5D27D0" w14:textId="77777777" w:rsidR="0000495B" w:rsidRPr="00BD1892" w:rsidRDefault="0000495B" w:rsidP="0000495B">
                  <w:pPr>
                    <w:rPr>
                      <w:b/>
                      <w:bCs/>
                      <w:sz w:val="20"/>
                      <w:szCs w:val="20"/>
                    </w:rPr>
                  </w:pPr>
                  <w:r w:rsidRPr="00BD1892">
                    <w:rPr>
                      <w:color w:val="000000"/>
                      <w:sz w:val="20"/>
                      <w:szCs w:val="20"/>
                    </w:rPr>
                    <w:t>Отделка черновая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9CD30DA" w14:textId="77777777" w:rsidR="0000495B" w:rsidRPr="00BD1892" w:rsidRDefault="0000495B" w:rsidP="0000495B">
                  <w:pPr>
                    <w:jc w:val="center"/>
                    <w:rPr>
                      <w:b/>
                      <w:bCs/>
                      <w:sz w:val="20"/>
                      <w:szCs w:val="20"/>
                    </w:rPr>
                  </w:pPr>
                  <w:r w:rsidRPr="00BD1892">
                    <w:rPr>
                      <w:sz w:val="20"/>
                      <w:szCs w:val="20"/>
                    </w:rPr>
                    <w:t xml:space="preserve">с </w:t>
                  </w:r>
                  <w:r>
                    <w:rPr>
                      <w:sz w:val="20"/>
                      <w:szCs w:val="20"/>
                    </w:rPr>
                    <w:t>февраля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FD7F051" w14:textId="77777777" w:rsidR="0000495B" w:rsidRPr="00BD1892" w:rsidRDefault="0000495B" w:rsidP="0000495B">
                  <w:pPr>
                    <w:jc w:val="center"/>
                    <w:rPr>
                      <w:b/>
                      <w:bCs/>
                      <w:sz w:val="20"/>
                      <w:szCs w:val="20"/>
                    </w:rPr>
                  </w:pPr>
                  <w:r w:rsidRPr="00BD1892">
                    <w:rPr>
                      <w:sz w:val="20"/>
                      <w:szCs w:val="20"/>
                    </w:rPr>
                    <w:t xml:space="preserve">по </w:t>
                  </w:r>
                  <w:r>
                    <w:rPr>
                      <w:sz w:val="20"/>
                      <w:szCs w:val="20"/>
                    </w:rPr>
                    <w:t>апрель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A2B1418"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1AE86D4"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F775001"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F44F9CC"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2C076C2D"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92FC77" w14:textId="77777777" w:rsidR="0000495B" w:rsidRPr="00BD1892" w:rsidRDefault="0000495B" w:rsidP="0000495B">
                  <w:pPr>
                    <w:jc w:val="center"/>
                    <w:rPr>
                      <w:b/>
                      <w:bCs/>
                      <w:sz w:val="20"/>
                      <w:szCs w:val="20"/>
                    </w:rPr>
                  </w:pPr>
                  <w:r>
                    <w:rPr>
                      <w:sz w:val="20"/>
                      <w:szCs w:val="20"/>
                    </w:rPr>
                    <w:t>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7EC5FDB" w14:textId="77777777" w:rsidR="0000495B" w:rsidRPr="00BD1892" w:rsidRDefault="0000495B" w:rsidP="0000495B">
                  <w:pPr>
                    <w:rPr>
                      <w:b/>
                      <w:bCs/>
                      <w:sz w:val="20"/>
                      <w:szCs w:val="20"/>
                    </w:rPr>
                  </w:pPr>
                  <w:r w:rsidRPr="00BD1892">
                    <w:rPr>
                      <w:color w:val="000000"/>
                      <w:sz w:val="20"/>
                      <w:szCs w:val="20"/>
                    </w:rPr>
                    <w:t>Отделка чистовая. Внутренние двери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22653DC" w14:textId="77777777" w:rsidR="0000495B" w:rsidRPr="00BD1892" w:rsidRDefault="0000495B" w:rsidP="0000495B">
                  <w:pPr>
                    <w:jc w:val="center"/>
                    <w:rPr>
                      <w:b/>
                      <w:bCs/>
                      <w:sz w:val="20"/>
                      <w:szCs w:val="20"/>
                    </w:rPr>
                  </w:pPr>
                  <w:r w:rsidRPr="00BD1892">
                    <w:rPr>
                      <w:sz w:val="20"/>
                      <w:szCs w:val="20"/>
                    </w:rPr>
                    <w:t xml:space="preserve">с </w:t>
                  </w:r>
                  <w:r>
                    <w:rPr>
                      <w:sz w:val="20"/>
                      <w:szCs w:val="20"/>
                    </w:rPr>
                    <w:t>апреля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36C1010" w14:textId="77777777" w:rsidR="0000495B" w:rsidRPr="00BD1892" w:rsidRDefault="0000495B" w:rsidP="0000495B">
                  <w:pPr>
                    <w:jc w:val="center"/>
                    <w:rPr>
                      <w:b/>
                      <w:bCs/>
                      <w:sz w:val="20"/>
                      <w:szCs w:val="20"/>
                    </w:rPr>
                  </w:pPr>
                  <w:r w:rsidRPr="00BD1892">
                    <w:rPr>
                      <w:sz w:val="20"/>
                      <w:szCs w:val="20"/>
                    </w:rPr>
                    <w:t xml:space="preserve">по </w:t>
                  </w:r>
                  <w:r>
                    <w:rPr>
                      <w:sz w:val="20"/>
                      <w:szCs w:val="20"/>
                    </w:rPr>
                    <w:t>июль</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3B11A71"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C5038B7"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C9CB241"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26F1F0F"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47F8E94D"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CDB937" w14:textId="77777777" w:rsidR="0000495B" w:rsidRPr="00BD1892" w:rsidRDefault="0000495B" w:rsidP="0000495B">
                  <w:pPr>
                    <w:jc w:val="center"/>
                    <w:rPr>
                      <w:b/>
                      <w:bCs/>
                      <w:sz w:val="20"/>
                      <w:szCs w:val="20"/>
                    </w:rPr>
                  </w:pPr>
                  <w:r>
                    <w:rPr>
                      <w:sz w:val="20"/>
                      <w:szCs w:val="20"/>
                    </w:rPr>
                    <w:t>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64735AA" w14:textId="77777777" w:rsidR="0000495B" w:rsidRPr="00BD1892" w:rsidRDefault="0000495B" w:rsidP="0000495B">
                  <w:pPr>
                    <w:rPr>
                      <w:b/>
                      <w:bCs/>
                      <w:sz w:val="20"/>
                      <w:szCs w:val="20"/>
                    </w:rPr>
                  </w:pPr>
                  <w:r w:rsidRPr="00BD1892">
                    <w:rPr>
                      <w:color w:val="000000"/>
                      <w:sz w:val="20"/>
                      <w:szCs w:val="20"/>
                    </w:rPr>
                    <w:t>Благоустройство</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4E2ADED" w14:textId="77777777" w:rsidR="0000495B" w:rsidRPr="00BD1892" w:rsidRDefault="0000495B" w:rsidP="0000495B">
                  <w:pPr>
                    <w:jc w:val="center"/>
                    <w:rPr>
                      <w:b/>
                      <w:bCs/>
                      <w:sz w:val="20"/>
                      <w:szCs w:val="20"/>
                    </w:rPr>
                  </w:pPr>
                  <w:r w:rsidRPr="00BD1892">
                    <w:rPr>
                      <w:sz w:val="20"/>
                      <w:szCs w:val="20"/>
                    </w:rPr>
                    <w:t xml:space="preserve">с </w:t>
                  </w:r>
                  <w:r>
                    <w:rPr>
                      <w:sz w:val="20"/>
                      <w:szCs w:val="20"/>
                    </w:rPr>
                    <w:t>мая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737179E" w14:textId="77777777" w:rsidR="0000495B" w:rsidRPr="00BD1892" w:rsidRDefault="0000495B" w:rsidP="0000495B">
                  <w:pPr>
                    <w:jc w:val="center"/>
                    <w:rPr>
                      <w:b/>
                      <w:bCs/>
                      <w:sz w:val="20"/>
                      <w:szCs w:val="20"/>
                    </w:rPr>
                  </w:pPr>
                  <w:r w:rsidRPr="00BD1892">
                    <w:rPr>
                      <w:sz w:val="20"/>
                      <w:szCs w:val="20"/>
                    </w:rPr>
                    <w:t xml:space="preserve">по </w:t>
                  </w:r>
                  <w:r>
                    <w:rPr>
                      <w:sz w:val="20"/>
                      <w:szCs w:val="20"/>
                    </w:rPr>
                    <w:t>август</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791DCEC"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1D4F905"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261D988"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EE31065"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0C06A614"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1B1D6B" w14:textId="77777777" w:rsidR="0000495B" w:rsidRPr="00BD1892" w:rsidRDefault="0000495B" w:rsidP="0000495B">
                  <w:pPr>
                    <w:jc w:val="center"/>
                    <w:rPr>
                      <w:b/>
                      <w:bCs/>
                      <w:sz w:val="20"/>
                      <w:szCs w:val="20"/>
                    </w:rPr>
                  </w:pPr>
                  <w:r>
                    <w:rPr>
                      <w:sz w:val="20"/>
                      <w:szCs w:val="20"/>
                    </w:rPr>
                    <w:t>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24461AC" w14:textId="77777777" w:rsidR="0000495B" w:rsidRPr="00BD1892" w:rsidRDefault="0000495B" w:rsidP="0000495B">
                  <w:pPr>
                    <w:rPr>
                      <w:b/>
                      <w:bCs/>
                      <w:sz w:val="20"/>
                      <w:szCs w:val="20"/>
                    </w:rPr>
                  </w:pPr>
                  <w:r w:rsidRPr="00BD1892">
                    <w:rPr>
                      <w:color w:val="000000"/>
                      <w:sz w:val="20"/>
                      <w:szCs w:val="20"/>
                    </w:rPr>
                    <w:t>МАФ</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463C81F" w14:textId="77777777" w:rsidR="0000495B" w:rsidRPr="00BD1892" w:rsidRDefault="0000495B" w:rsidP="0000495B">
                  <w:pPr>
                    <w:jc w:val="center"/>
                    <w:rPr>
                      <w:b/>
                      <w:bCs/>
                      <w:sz w:val="20"/>
                      <w:szCs w:val="20"/>
                    </w:rPr>
                  </w:pPr>
                  <w:r w:rsidRPr="00BD1892">
                    <w:rPr>
                      <w:sz w:val="20"/>
                      <w:szCs w:val="20"/>
                    </w:rPr>
                    <w:t>с июля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3010F6D" w14:textId="77777777" w:rsidR="0000495B" w:rsidRPr="00BD1892" w:rsidRDefault="0000495B" w:rsidP="0000495B">
                  <w:pPr>
                    <w:jc w:val="center"/>
                    <w:rPr>
                      <w:b/>
                      <w:bCs/>
                      <w:sz w:val="20"/>
                      <w:szCs w:val="20"/>
                    </w:rPr>
                  </w:pPr>
                  <w:r w:rsidRPr="00BD1892">
                    <w:rPr>
                      <w:sz w:val="20"/>
                      <w:szCs w:val="20"/>
                    </w:rPr>
                    <w:t xml:space="preserve">по </w:t>
                  </w:r>
                  <w:r>
                    <w:rPr>
                      <w:sz w:val="20"/>
                      <w:szCs w:val="20"/>
                    </w:rPr>
                    <w:t>август</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AB98AFC"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15BCD8"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BFA660A"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029509E"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7F952F0E"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1DF739" w14:textId="77777777" w:rsidR="0000495B" w:rsidRPr="00BD1892" w:rsidRDefault="0000495B" w:rsidP="0000495B">
                  <w:pPr>
                    <w:jc w:val="center"/>
                    <w:rPr>
                      <w:b/>
                      <w:bCs/>
                      <w:sz w:val="20"/>
                      <w:szCs w:val="20"/>
                    </w:rPr>
                  </w:pPr>
                  <w:r>
                    <w:rPr>
                      <w:sz w:val="20"/>
                      <w:szCs w:val="20"/>
                    </w:rPr>
                    <w:t>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6A23B1E" w14:textId="77777777" w:rsidR="0000495B" w:rsidRPr="00BD1892" w:rsidRDefault="0000495B" w:rsidP="0000495B">
                  <w:pPr>
                    <w:rPr>
                      <w:b/>
                      <w:bCs/>
                      <w:sz w:val="20"/>
                      <w:szCs w:val="20"/>
                    </w:rPr>
                  </w:pPr>
                  <w:r w:rsidRPr="00BD1892">
                    <w:rPr>
                      <w:color w:val="000000"/>
                      <w:sz w:val="20"/>
                      <w:szCs w:val="20"/>
                    </w:rPr>
                    <w:t>ТХ (монтируемое). Лифт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8C2E004" w14:textId="77777777" w:rsidR="0000495B" w:rsidRPr="00BD1892" w:rsidRDefault="0000495B" w:rsidP="0000495B">
                  <w:pPr>
                    <w:jc w:val="center"/>
                    <w:rPr>
                      <w:b/>
                      <w:bCs/>
                      <w:sz w:val="20"/>
                      <w:szCs w:val="20"/>
                    </w:rPr>
                  </w:pPr>
                  <w:r w:rsidRPr="00BD1892">
                    <w:rPr>
                      <w:sz w:val="20"/>
                      <w:szCs w:val="20"/>
                    </w:rPr>
                    <w:t xml:space="preserve">с </w:t>
                  </w:r>
                  <w:r>
                    <w:rPr>
                      <w:sz w:val="20"/>
                      <w:szCs w:val="20"/>
                    </w:rPr>
                    <w:t>мая</w:t>
                  </w:r>
                  <w:r w:rsidRPr="00BD1892">
                    <w:rPr>
                      <w:sz w:val="20"/>
                      <w:szCs w:val="20"/>
                    </w:rPr>
                    <w:t xml:space="preserve">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718C581" w14:textId="77777777" w:rsidR="0000495B" w:rsidRPr="00BD1892" w:rsidRDefault="0000495B" w:rsidP="0000495B">
                  <w:pPr>
                    <w:jc w:val="center"/>
                    <w:rPr>
                      <w:b/>
                      <w:bCs/>
                      <w:sz w:val="20"/>
                      <w:szCs w:val="20"/>
                    </w:rPr>
                  </w:pPr>
                  <w:r w:rsidRPr="00BD1892">
                    <w:rPr>
                      <w:sz w:val="20"/>
                      <w:szCs w:val="20"/>
                    </w:rPr>
                    <w:t>по июнь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C5DCDB8"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5A9B608"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AB90E7F"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86E03D1"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2350EA45"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3B2CE4" w14:textId="77777777" w:rsidR="0000495B" w:rsidRPr="00BD1892" w:rsidRDefault="0000495B" w:rsidP="0000495B">
                  <w:pPr>
                    <w:jc w:val="center"/>
                    <w:rPr>
                      <w:b/>
                      <w:bCs/>
                      <w:sz w:val="20"/>
                      <w:szCs w:val="20"/>
                    </w:rPr>
                  </w:pPr>
                  <w:r>
                    <w:rPr>
                      <w:sz w:val="20"/>
                      <w:szCs w:val="20"/>
                    </w:rPr>
                    <w:t>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E35E399" w14:textId="77777777" w:rsidR="0000495B" w:rsidRPr="00BD1892" w:rsidRDefault="0000495B" w:rsidP="0000495B">
                  <w:pPr>
                    <w:rPr>
                      <w:b/>
                      <w:bCs/>
                      <w:sz w:val="20"/>
                      <w:szCs w:val="20"/>
                    </w:rPr>
                  </w:pPr>
                  <w:r w:rsidRPr="00BD1892">
                    <w:rPr>
                      <w:color w:val="000000"/>
                      <w:sz w:val="20"/>
                      <w:szCs w:val="20"/>
                    </w:rPr>
                    <w:t>Мебель (в том числе не монтируемая)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46923F9" w14:textId="77777777" w:rsidR="0000495B" w:rsidRPr="00BD1892" w:rsidRDefault="0000495B" w:rsidP="0000495B">
                  <w:pPr>
                    <w:jc w:val="center"/>
                    <w:rPr>
                      <w:b/>
                      <w:bCs/>
                      <w:sz w:val="20"/>
                      <w:szCs w:val="20"/>
                    </w:rPr>
                  </w:pPr>
                  <w:r w:rsidRPr="00BD1892">
                    <w:rPr>
                      <w:sz w:val="20"/>
                      <w:szCs w:val="20"/>
                    </w:rPr>
                    <w:t>с июня 202</w:t>
                  </w:r>
                  <w:r>
                    <w:rPr>
                      <w:sz w:val="20"/>
                      <w:szCs w:val="20"/>
                    </w:rPr>
                    <w:t>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095D490" w14:textId="77777777" w:rsidR="0000495B" w:rsidRPr="00BD1892" w:rsidRDefault="0000495B" w:rsidP="0000495B">
                  <w:pPr>
                    <w:jc w:val="center"/>
                    <w:rPr>
                      <w:b/>
                      <w:bCs/>
                      <w:sz w:val="20"/>
                      <w:szCs w:val="20"/>
                    </w:rPr>
                  </w:pPr>
                  <w:r w:rsidRPr="00BD1892">
                    <w:rPr>
                      <w:sz w:val="20"/>
                      <w:szCs w:val="20"/>
                    </w:rPr>
                    <w:t xml:space="preserve">по </w:t>
                  </w:r>
                  <w:r>
                    <w:rPr>
                      <w:sz w:val="20"/>
                      <w:szCs w:val="20"/>
                    </w:rPr>
                    <w:t>август</w:t>
                  </w:r>
                  <w:r w:rsidRPr="00BD1892">
                    <w:rPr>
                      <w:sz w:val="20"/>
                      <w:szCs w:val="20"/>
                    </w:rPr>
                    <w:t xml:space="preserve"> 202</w:t>
                  </w:r>
                  <w:r>
                    <w:rPr>
                      <w:sz w:val="20"/>
                      <w:szCs w:val="20"/>
                    </w:rPr>
                    <w:t>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F084844" w14:textId="77777777" w:rsidR="0000495B" w:rsidRPr="00BD1892" w:rsidRDefault="0000495B" w:rsidP="0000495B">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BC93C22" w14:textId="77777777" w:rsidR="0000495B" w:rsidRPr="00BD1892" w:rsidRDefault="0000495B" w:rsidP="0000495B">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214BF9D" w14:textId="77777777" w:rsidR="0000495B" w:rsidRPr="00BD1892" w:rsidRDefault="0000495B" w:rsidP="0000495B">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107CD05" w14:textId="77777777" w:rsidR="0000495B" w:rsidRPr="00AE30CB" w:rsidRDefault="0000495B" w:rsidP="0000495B">
                  <w:pPr>
                    <w:jc w:val="center"/>
                    <w:rPr>
                      <w:sz w:val="20"/>
                      <w:szCs w:val="20"/>
                    </w:rPr>
                  </w:pPr>
                  <w:r w:rsidRPr="00AE30CB">
                    <w:rPr>
                      <w:sz w:val="20"/>
                      <w:szCs w:val="20"/>
                    </w:rPr>
                    <w:t>не позднее 15 (пятнадцати) дней с момента подписания контракта</w:t>
                  </w:r>
                </w:p>
              </w:tc>
            </w:tr>
            <w:tr w:rsidR="0000495B" w:rsidRPr="00EE3B9C" w14:paraId="7955E907" w14:textId="77777777" w:rsidTr="0000495B">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72382E68" w14:textId="77777777" w:rsidR="0000495B" w:rsidRPr="00570165" w:rsidRDefault="0000495B" w:rsidP="0000495B">
                  <w:pPr>
                    <w:jc w:val="center"/>
                    <w:rPr>
                      <w:sz w:val="20"/>
                      <w:szCs w:val="20"/>
                    </w:rPr>
                  </w:pPr>
                  <w:r w:rsidRPr="00570165">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70595336" w14:textId="77777777" w:rsidR="0000495B" w:rsidRPr="00570165" w:rsidRDefault="0000495B" w:rsidP="0000495B">
                  <w:pPr>
                    <w:rPr>
                      <w:color w:val="000000"/>
                      <w:sz w:val="20"/>
                      <w:szCs w:val="20"/>
                    </w:rPr>
                  </w:pPr>
                  <w:r w:rsidRPr="00570165">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2DDA37C7" w14:textId="77777777" w:rsidR="0000495B" w:rsidRPr="00570165" w:rsidRDefault="0000495B" w:rsidP="0000495B">
                  <w:pPr>
                    <w:jc w:val="center"/>
                    <w:rPr>
                      <w:sz w:val="20"/>
                      <w:szCs w:val="20"/>
                    </w:rPr>
                  </w:pPr>
                  <w:r w:rsidRPr="00BD1892">
                    <w:rPr>
                      <w:b/>
                      <w:bCs/>
                      <w:sz w:val="20"/>
                      <w:szCs w:val="20"/>
                    </w:rPr>
                    <w:t xml:space="preserve">с </w:t>
                  </w:r>
                  <w:r>
                    <w:rPr>
                      <w:b/>
                      <w:bCs/>
                      <w:sz w:val="20"/>
                      <w:szCs w:val="20"/>
                    </w:rPr>
                    <w:t>сентября</w:t>
                  </w:r>
                  <w:r w:rsidRPr="00BD1892">
                    <w:rPr>
                      <w:b/>
                      <w:bCs/>
                      <w:sz w:val="20"/>
                      <w:szCs w:val="20"/>
                    </w:rPr>
                    <w:t xml:space="preserve"> 202</w:t>
                  </w:r>
                  <w:r>
                    <w:rPr>
                      <w:b/>
                      <w:bCs/>
                      <w:sz w:val="20"/>
                      <w:szCs w:val="20"/>
                    </w:rPr>
                    <w:t>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279A9C32" w14:textId="77777777" w:rsidR="0000495B" w:rsidRPr="00570165" w:rsidRDefault="0000495B" w:rsidP="0000495B">
                  <w:pPr>
                    <w:jc w:val="center"/>
                    <w:rPr>
                      <w:sz w:val="20"/>
                      <w:szCs w:val="20"/>
                    </w:rPr>
                  </w:pPr>
                  <w:r w:rsidRPr="00BD1892">
                    <w:rPr>
                      <w:b/>
                      <w:bCs/>
                      <w:sz w:val="20"/>
                      <w:szCs w:val="20"/>
                    </w:rPr>
                    <w:t xml:space="preserve">по </w:t>
                  </w:r>
                  <w:r>
                    <w:rPr>
                      <w:b/>
                      <w:bCs/>
                      <w:sz w:val="20"/>
                      <w:szCs w:val="20"/>
                    </w:rPr>
                    <w:t xml:space="preserve">октябрь </w:t>
                  </w:r>
                  <w:r w:rsidRPr="00BD1892">
                    <w:rPr>
                      <w:b/>
                      <w:bCs/>
                      <w:sz w:val="20"/>
                      <w:szCs w:val="20"/>
                    </w:rPr>
                    <w:t>202</w:t>
                  </w:r>
                  <w:r>
                    <w:rPr>
                      <w:b/>
                      <w:bCs/>
                      <w:sz w:val="20"/>
                      <w:szCs w:val="20"/>
                    </w:rPr>
                    <w:t>5</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7166E7E7" w14:textId="77777777" w:rsidR="0000495B" w:rsidRPr="00570165" w:rsidRDefault="0000495B" w:rsidP="0000495B">
                  <w:pPr>
                    <w:jc w:val="center"/>
                    <w:rPr>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13DB7C89" w14:textId="77777777" w:rsidR="0000495B" w:rsidRPr="00570165" w:rsidRDefault="0000495B" w:rsidP="0000495B">
                  <w:pPr>
                    <w:jc w:val="center"/>
                    <w:rPr>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664551BC" w14:textId="77777777" w:rsidR="0000495B" w:rsidRPr="00570165" w:rsidRDefault="0000495B" w:rsidP="0000495B">
                  <w:pPr>
                    <w:jc w:val="center"/>
                    <w:rPr>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0C5D7B75" w14:textId="77777777" w:rsidR="0000495B" w:rsidRPr="00570165" w:rsidRDefault="0000495B" w:rsidP="0000495B">
                  <w:pPr>
                    <w:jc w:val="center"/>
                    <w:rPr>
                      <w:sz w:val="20"/>
                      <w:szCs w:val="20"/>
                    </w:rPr>
                  </w:pPr>
                  <w:r w:rsidRPr="00570165">
                    <w:rPr>
                      <w:sz w:val="20"/>
                      <w:szCs w:val="20"/>
                    </w:rPr>
                    <w:t> </w:t>
                  </w:r>
                </w:p>
              </w:tc>
            </w:tr>
          </w:tbl>
          <w:p w14:paraId="6FD9B437" w14:textId="77777777" w:rsidR="0000495B" w:rsidRPr="002D1144" w:rsidRDefault="0000495B" w:rsidP="0000495B">
            <w:pPr>
              <w:autoSpaceDE w:val="0"/>
              <w:autoSpaceDN w:val="0"/>
              <w:adjustRightInd w:val="0"/>
              <w:rPr>
                <w:b/>
                <w:sz w:val="20"/>
                <w:szCs w:val="20"/>
                <w:lang w:eastAsia="zh-CN" w:bidi="hi-IN"/>
              </w:rPr>
            </w:pPr>
          </w:p>
        </w:tc>
      </w:tr>
      <w:tr w:rsidR="0000495B" w:rsidRPr="002D1144" w14:paraId="4598E404" w14:textId="77777777" w:rsidTr="0000495B">
        <w:trPr>
          <w:gridBefore w:val="1"/>
          <w:wBefore w:w="10" w:type="dxa"/>
          <w:trHeight w:val="255"/>
        </w:trPr>
        <w:tc>
          <w:tcPr>
            <w:tcW w:w="274" w:type="dxa"/>
            <w:tcBorders>
              <w:top w:val="nil"/>
              <w:left w:val="nil"/>
              <w:bottom w:val="nil"/>
              <w:right w:val="nil"/>
            </w:tcBorders>
            <w:shd w:val="clear" w:color="auto" w:fill="auto"/>
            <w:noWrap/>
            <w:vAlign w:val="center"/>
            <w:hideMark/>
          </w:tcPr>
          <w:p w14:paraId="6F8FC54E" w14:textId="77777777" w:rsidR="0000495B" w:rsidRPr="002D1144" w:rsidRDefault="0000495B" w:rsidP="0000495B">
            <w:pPr>
              <w:jc w:val="center"/>
              <w:rPr>
                <w:color w:val="000000"/>
                <w:sz w:val="20"/>
                <w:szCs w:val="20"/>
              </w:rPr>
            </w:pPr>
          </w:p>
        </w:tc>
        <w:tc>
          <w:tcPr>
            <w:tcW w:w="14742" w:type="dxa"/>
            <w:gridSpan w:val="37"/>
            <w:tcBorders>
              <w:top w:val="nil"/>
              <w:left w:val="nil"/>
              <w:bottom w:val="nil"/>
              <w:right w:val="nil"/>
            </w:tcBorders>
            <w:shd w:val="clear" w:color="auto" w:fill="auto"/>
            <w:noWrap/>
            <w:hideMark/>
          </w:tcPr>
          <w:p w14:paraId="799122E4" w14:textId="77777777" w:rsidR="0000495B" w:rsidRDefault="0000495B" w:rsidP="0000495B">
            <w:pPr>
              <w:jc w:val="both"/>
              <w:rPr>
                <w:color w:val="2D2D2D"/>
                <w:sz w:val="20"/>
                <w:szCs w:val="20"/>
              </w:rPr>
            </w:pPr>
          </w:p>
          <w:p w14:paraId="4FF471D9" w14:textId="77777777" w:rsidR="0000495B" w:rsidRDefault="0000495B" w:rsidP="0000495B">
            <w:pPr>
              <w:jc w:val="both"/>
              <w:rPr>
                <w:color w:val="2D2D2D"/>
                <w:sz w:val="20"/>
                <w:szCs w:val="20"/>
              </w:rPr>
            </w:pPr>
          </w:p>
          <w:p w14:paraId="6FC076C2" w14:textId="77777777" w:rsidR="0000495B" w:rsidRPr="002D1144" w:rsidRDefault="0000495B" w:rsidP="0000495B">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00495B" w:rsidRPr="002D1144" w14:paraId="64C7C083" w14:textId="77777777" w:rsidTr="0000495B">
        <w:trPr>
          <w:gridBefore w:val="1"/>
          <w:wBefore w:w="10" w:type="dxa"/>
          <w:trHeight w:val="255"/>
        </w:trPr>
        <w:tc>
          <w:tcPr>
            <w:tcW w:w="274" w:type="dxa"/>
            <w:tcBorders>
              <w:top w:val="nil"/>
              <w:left w:val="nil"/>
              <w:bottom w:val="nil"/>
              <w:right w:val="nil"/>
            </w:tcBorders>
            <w:shd w:val="clear" w:color="auto" w:fill="auto"/>
            <w:noWrap/>
            <w:vAlign w:val="center"/>
            <w:hideMark/>
          </w:tcPr>
          <w:p w14:paraId="15704AE4" w14:textId="77777777" w:rsidR="0000495B" w:rsidRPr="002D1144" w:rsidRDefault="0000495B" w:rsidP="0000495B">
            <w:pPr>
              <w:rPr>
                <w:color w:val="2D2D2D"/>
                <w:sz w:val="20"/>
                <w:szCs w:val="20"/>
              </w:rPr>
            </w:pPr>
          </w:p>
        </w:tc>
        <w:tc>
          <w:tcPr>
            <w:tcW w:w="14742" w:type="dxa"/>
            <w:gridSpan w:val="37"/>
            <w:tcBorders>
              <w:top w:val="nil"/>
              <w:left w:val="nil"/>
              <w:bottom w:val="nil"/>
              <w:right w:val="nil"/>
            </w:tcBorders>
            <w:shd w:val="clear" w:color="auto" w:fill="auto"/>
            <w:hideMark/>
          </w:tcPr>
          <w:p w14:paraId="0FF5D3B7" w14:textId="77777777" w:rsidR="0000495B" w:rsidRPr="002D1144" w:rsidRDefault="0000495B" w:rsidP="0000495B">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00495B" w:rsidRPr="002D1144" w14:paraId="5F91F5FB" w14:textId="77777777" w:rsidTr="0000495B">
        <w:trPr>
          <w:gridBefore w:val="1"/>
          <w:wBefore w:w="10" w:type="dxa"/>
          <w:trHeight w:val="255"/>
        </w:trPr>
        <w:tc>
          <w:tcPr>
            <w:tcW w:w="274" w:type="dxa"/>
            <w:tcBorders>
              <w:top w:val="nil"/>
              <w:left w:val="nil"/>
              <w:bottom w:val="nil"/>
              <w:right w:val="nil"/>
            </w:tcBorders>
            <w:shd w:val="clear" w:color="auto" w:fill="auto"/>
            <w:noWrap/>
            <w:vAlign w:val="center"/>
            <w:hideMark/>
          </w:tcPr>
          <w:p w14:paraId="5E3141CC" w14:textId="77777777" w:rsidR="0000495B" w:rsidRPr="002D1144" w:rsidRDefault="0000495B" w:rsidP="0000495B">
            <w:pPr>
              <w:rPr>
                <w:color w:val="2D2D2D"/>
                <w:sz w:val="20"/>
                <w:szCs w:val="20"/>
              </w:rPr>
            </w:pPr>
          </w:p>
        </w:tc>
        <w:tc>
          <w:tcPr>
            <w:tcW w:w="14742" w:type="dxa"/>
            <w:gridSpan w:val="37"/>
            <w:tcBorders>
              <w:top w:val="nil"/>
              <w:left w:val="nil"/>
              <w:bottom w:val="nil"/>
              <w:right w:val="nil"/>
            </w:tcBorders>
            <w:shd w:val="clear" w:color="auto" w:fill="auto"/>
            <w:hideMark/>
          </w:tcPr>
          <w:p w14:paraId="22B611A4" w14:textId="77777777" w:rsidR="0000495B" w:rsidRPr="002D1144" w:rsidRDefault="0000495B" w:rsidP="0000495B">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3DCF94F3" w14:textId="77777777" w:rsidR="0000495B" w:rsidRPr="002D1144" w:rsidRDefault="0000495B" w:rsidP="0000495B">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оконча</w:t>
            </w:r>
            <w:r w:rsidRPr="002D1144">
              <w:rPr>
                <w:sz w:val="20"/>
                <w:szCs w:val="20"/>
              </w:rPr>
              <w:t>ния строительно-монтажных работ;</w:t>
            </w:r>
          </w:p>
        </w:tc>
      </w:tr>
      <w:tr w:rsidR="0000495B" w:rsidRPr="002D1144" w14:paraId="44F50331" w14:textId="77777777" w:rsidTr="0000495B">
        <w:trPr>
          <w:gridBefore w:val="1"/>
          <w:wBefore w:w="10" w:type="dxa"/>
          <w:trHeight w:val="255"/>
        </w:trPr>
        <w:tc>
          <w:tcPr>
            <w:tcW w:w="274" w:type="dxa"/>
            <w:tcBorders>
              <w:top w:val="nil"/>
              <w:left w:val="nil"/>
              <w:bottom w:val="nil"/>
              <w:right w:val="nil"/>
            </w:tcBorders>
            <w:shd w:val="clear" w:color="auto" w:fill="auto"/>
            <w:noWrap/>
            <w:vAlign w:val="center"/>
            <w:hideMark/>
          </w:tcPr>
          <w:p w14:paraId="7D9697DD" w14:textId="77777777" w:rsidR="0000495B" w:rsidRPr="002D1144" w:rsidRDefault="0000495B" w:rsidP="0000495B">
            <w:pPr>
              <w:rPr>
                <w:color w:val="2D2D2D"/>
                <w:sz w:val="20"/>
                <w:szCs w:val="20"/>
              </w:rPr>
            </w:pPr>
          </w:p>
        </w:tc>
        <w:tc>
          <w:tcPr>
            <w:tcW w:w="14742" w:type="dxa"/>
            <w:gridSpan w:val="37"/>
            <w:tcBorders>
              <w:top w:val="nil"/>
              <w:left w:val="nil"/>
              <w:bottom w:val="nil"/>
              <w:right w:val="nil"/>
            </w:tcBorders>
            <w:shd w:val="clear" w:color="auto" w:fill="auto"/>
            <w:hideMark/>
          </w:tcPr>
          <w:p w14:paraId="154CF8E4" w14:textId="77777777" w:rsidR="0000495B" w:rsidRPr="002D1144" w:rsidRDefault="0000495B" w:rsidP="0000495B">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оконча</w:t>
            </w:r>
            <w:r w:rsidRPr="002D1144">
              <w:rPr>
                <w:sz w:val="20"/>
                <w:szCs w:val="20"/>
              </w:rPr>
              <w:t>нии строительства осуществляется в сроки согласно пп.5.4.</w:t>
            </w:r>
            <w:r>
              <w:rPr>
                <w:sz w:val="20"/>
                <w:szCs w:val="20"/>
              </w:rPr>
              <w:t>46</w:t>
            </w:r>
            <w:r w:rsidRPr="002D1144">
              <w:rPr>
                <w:sz w:val="20"/>
                <w:szCs w:val="20"/>
              </w:rPr>
              <w:t xml:space="preserve"> п. 5.4 Контракта</w:t>
            </w:r>
          </w:p>
        </w:tc>
      </w:tr>
      <w:tr w:rsidR="0000495B" w:rsidRPr="002D1144" w14:paraId="74BE3732" w14:textId="77777777" w:rsidTr="0000495B">
        <w:tblPrEx>
          <w:jc w:val="center"/>
        </w:tblPrEx>
        <w:trPr>
          <w:gridAfter w:val="1"/>
          <w:wAfter w:w="122" w:type="dxa"/>
          <w:trHeight w:val="403"/>
          <w:jc w:val="center"/>
        </w:trPr>
        <w:tc>
          <w:tcPr>
            <w:tcW w:w="5103" w:type="dxa"/>
            <w:gridSpan w:val="10"/>
            <w:hideMark/>
          </w:tcPr>
          <w:p w14:paraId="068849C4" w14:textId="77777777" w:rsidR="0000495B" w:rsidRDefault="0000495B" w:rsidP="0000495B">
            <w:pPr>
              <w:rPr>
                <w:b/>
                <w:lang w:eastAsia="zh-CN" w:bidi="hi-IN"/>
              </w:rPr>
            </w:pPr>
          </w:p>
          <w:p w14:paraId="3582AB50"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9801" w:type="dxa"/>
            <w:gridSpan w:val="28"/>
            <w:hideMark/>
          </w:tcPr>
          <w:p w14:paraId="70F2DDFF" w14:textId="77777777" w:rsidR="0000495B" w:rsidRDefault="0000495B" w:rsidP="0000495B">
            <w:pPr>
              <w:rPr>
                <w:b/>
                <w:bCs/>
                <w:lang w:eastAsia="zh-CN" w:bidi="hi-IN"/>
              </w:rPr>
            </w:pPr>
          </w:p>
          <w:p w14:paraId="303B79D9"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70C5F0A6" w14:textId="77777777" w:rsidTr="0000495B">
        <w:tblPrEx>
          <w:jc w:val="center"/>
        </w:tblPrEx>
        <w:trPr>
          <w:gridAfter w:val="1"/>
          <w:wAfter w:w="122" w:type="dxa"/>
          <w:jc w:val="center"/>
        </w:trPr>
        <w:tc>
          <w:tcPr>
            <w:tcW w:w="5103" w:type="dxa"/>
            <w:gridSpan w:val="10"/>
          </w:tcPr>
          <w:p w14:paraId="4058704D" w14:textId="77777777" w:rsidR="0000495B" w:rsidRPr="002D1144" w:rsidRDefault="0000495B" w:rsidP="0000495B">
            <w:pPr>
              <w:rPr>
                <w:lang w:eastAsia="zh-CN" w:bidi="hi-IN"/>
              </w:rPr>
            </w:pPr>
          </w:p>
        </w:tc>
        <w:tc>
          <w:tcPr>
            <w:tcW w:w="9801" w:type="dxa"/>
            <w:gridSpan w:val="28"/>
          </w:tcPr>
          <w:p w14:paraId="1BD90C9F" w14:textId="77777777" w:rsidR="0000495B" w:rsidRPr="002D1144" w:rsidRDefault="0000495B" w:rsidP="0000495B">
            <w:pPr>
              <w:rPr>
                <w:lang w:eastAsia="zh-CN" w:bidi="hi-IN"/>
              </w:rPr>
            </w:pPr>
          </w:p>
        </w:tc>
      </w:tr>
      <w:tr w:rsidR="0000495B" w:rsidRPr="002D1144" w14:paraId="18F9A2D4" w14:textId="77777777" w:rsidTr="0000495B">
        <w:tblPrEx>
          <w:jc w:val="center"/>
        </w:tblPrEx>
        <w:trPr>
          <w:gridAfter w:val="1"/>
          <w:wAfter w:w="122" w:type="dxa"/>
          <w:jc w:val="center"/>
        </w:trPr>
        <w:tc>
          <w:tcPr>
            <w:tcW w:w="5103" w:type="dxa"/>
            <w:gridSpan w:val="10"/>
            <w:hideMark/>
          </w:tcPr>
          <w:p w14:paraId="74ADF5AE" w14:textId="77777777" w:rsidR="0000495B" w:rsidRDefault="0000495B" w:rsidP="0000495B">
            <w:pPr>
              <w:rPr>
                <w:lang w:eastAsia="zh-CN" w:bidi="hi-IN"/>
              </w:rPr>
            </w:pPr>
          </w:p>
          <w:p w14:paraId="50B70B45" w14:textId="77777777" w:rsidR="0000495B" w:rsidRPr="002D1144" w:rsidRDefault="0000495B" w:rsidP="0000495B">
            <w:pPr>
              <w:rPr>
                <w:lang w:eastAsia="zh-CN" w:bidi="hi-IN"/>
              </w:rPr>
            </w:pPr>
            <w:r w:rsidRPr="002D1144">
              <w:rPr>
                <w:lang w:eastAsia="zh-CN" w:bidi="hi-IN"/>
              </w:rPr>
              <w:t>__________________/_______________ /</w:t>
            </w:r>
          </w:p>
        </w:tc>
        <w:tc>
          <w:tcPr>
            <w:tcW w:w="9801" w:type="dxa"/>
            <w:gridSpan w:val="28"/>
            <w:hideMark/>
          </w:tcPr>
          <w:p w14:paraId="19384809" w14:textId="77777777" w:rsidR="0000495B" w:rsidRDefault="0000495B" w:rsidP="0000495B">
            <w:pPr>
              <w:rPr>
                <w:lang w:eastAsia="zh-CN" w:bidi="hi-IN"/>
              </w:rPr>
            </w:pPr>
          </w:p>
          <w:p w14:paraId="1F303F50"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01DED6AA" w14:textId="77777777" w:rsidTr="0000495B">
        <w:tblPrEx>
          <w:jc w:val="center"/>
        </w:tblPrEx>
        <w:trPr>
          <w:gridAfter w:val="1"/>
          <w:wAfter w:w="122" w:type="dxa"/>
          <w:jc w:val="center"/>
        </w:trPr>
        <w:tc>
          <w:tcPr>
            <w:tcW w:w="5103" w:type="dxa"/>
            <w:gridSpan w:val="10"/>
            <w:hideMark/>
          </w:tcPr>
          <w:p w14:paraId="3BE84C6C" w14:textId="77777777" w:rsidR="0000495B" w:rsidRPr="002D1144" w:rsidRDefault="0000495B" w:rsidP="0000495B">
            <w:pPr>
              <w:rPr>
                <w:lang w:eastAsia="zh-CN" w:bidi="hi-IN"/>
              </w:rPr>
            </w:pPr>
            <w:r w:rsidRPr="002D1144">
              <w:rPr>
                <w:lang w:eastAsia="zh-CN" w:bidi="hi-IN"/>
              </w:rPr>
              <w:t>М.П.</w:t>
            </w:r>
          </w:p>
        </w:tc>
        <w:tc>
          <w:tcPr>
            <w:tcW w:w="9801" w:type="dxa"/>
            <w:gridSpan w:val="28"/>
            <w:hideMark/>
          </w:tcPr>
          <w:p w14:paraId="59C8A7EB" w14:textId="77777777" w:rsidR="0000495B" w:rsidRPr="002D1144" w:rsidRDefault="0000495B" w:rsidP="0000495B">
            <w:pPr>
              <w:rPr>
                <w:lang w:eastAsia="zh-CN" w:bidi="hi-IN"/>
              </w:rPr>
            </w:pPr>
            <w:r w:rsidRPr="002D1144">
              <w:rPr>
                <w:lang w:eastAsia="zh-CN" w:bidi="hi-IN"/>
              </w:rPr>
              <w:t>М.П.</w:t>
            </w:r>
          </w:p>
        </w:tc>
      </w:tr>
      <w:tr w:rsidR="0000495B" w:rsidRPr="00D627D0" w14:paraId="40A685FF" w14:textId="77777777" w:rsidTr="0000495B">
        <w:tblPrEx>
          <w:jc w:val="center"/>
        </w:tblPrEx>
        <w:trPr>
          <w:gridAfter w:val="2"/>
          <w:wAfter w:w="274" w:type="dxa"/>
          <w:trHeight w:val="1221"/>
          <w:jc w:val="center"/>
        </w:trPr>
        <w:tc>
          <w:tcPr>
            <w:tcW w:w="709" w:type="dxa"/>
            <w:gridSpan w:val="3"/>
            <w:noWrap/>
            <w:vAlign w:val="center"/>
            <w:hideMark/>
          </w:tcPr>
          <w:p w14:paraId="5CDDE7A3" w14:textId="77777777" w:rsidR="0000495B" w:rsidRPr="002D1144" w:rsidRDefault="0000495B" w:rsidP="0000495B">
            <w:pPr>
              <w:rPr>
                <w:lang w:eastAsia="zh-CN" w:bidi="hi-IN"/>
              </w:rPr>
            </w:pPr>
          </w:p>
        </w:tc>
        <w:tc>
          <w:tcPr>
            <w:tcW w:w="2831" w:type="dxa"/>
            <w:gridSpan w:val="2"/>
            <w:noWrap/>
            <w:vAlign w:val="center"/>
            <w:hideMark/>
          </w:tcPr>
          <w:p w14:paraId="480C34AE" w14:textId="77777777" w:rsidR="0000495B" w:rsidRPr="002D1144" w:rsidRDefault="0000495B" w:rsidP="0000495B">
            <w:pPr>
              <w:rPr>
                <w:rFonts w:eastAsia="Droid Sans Fallback"/>
                <w:sz w:val="20"/>
                <w:szCs w:val="20"/>
              </w:rPr>
            </w:pPr>
          </w:p>
        </w:tc>
        <w:tc>
          <w:tcPr>
            <w:tcW w:w="708" w:type="dxa"/>
            <w:gridSpan w:val="3"/>
            <w:noWrap/>
            <w:vAlign w:val="center"/>
            <w:hideMark/>
          </w:tcPr>
          <w:p w14:paraId="174DC73D" w14:textId="77777777" w:rsidR="0000495B" w:rsidRPr="002D1144" w:rsidRDefault="0000495B" w:rsidP="0000495B">
            <w:pPr>
              <w:rPr>
                <w:rFonts w:eastAsia="Droid Sans Fallback"/>
                <w:sz w:val="20"/>
                <w:szCs w:val="20"/>
              </w:rPr>
            </w:pPr>
          </w:p>
        </w:tc>
        <w:tc>
          <w:tcPr>
            <w:tcW w:w="708" w:type="dxa"/>
            <w:noWrap/>
            <w:vAlign w:val="center"/>
            <w:hideMark/>
          </w:tcPr>
          <w:p w14:paraId="1DE12257" w14:textId="77777777" w:rsidR="0000495B" w:rsidRPr="002D1144" w:rsidRDefault="0000495B" w:rsidP="0000495B">
            <w:pPr>
              <w:rPr>
                <w:rFonts w:eastAsia="Droid Sans Fallback"/>
                <w:sz w:val="20"/>
                <w:szCs w:val="20"/>
              </w:rPr>
            </w:pPr>
          </w:p>
        </w:tc>
        <w:tc>
          <w:tcPr>
            <w:tcW w:w="424" w:type="dxa"/>
            <w:gridSpan w:val="3"/>
            <w:noWrap/>
            <w:hideMark/>
          </w:tcPr>
          <w:p w14:paraId="60EF1967" w14:textId="77777777" w:rsidR="0000495B" w:rsidRPr="002D1144" w:rsidRDefault="0000495B" w:rsidP="0000495B">
            <w:pPr>
              <w:rPr>
                <w:rFonts w:eastAsia="Droid Sans Fallback"/>
                <w:sz w:val="20"/>
                <w:szCs w:val="20"/>
              </w:rPr>
            </w:pPr>
          </w:p>
        </w:tc>
        <w:tc>
          <w:tcPr>
            <w:tcW w:w="425" w:type="dxa"/>
            <w:gridSpan w:val="2"/>
            <w:noWrap/>
            <w:hideMark/>
          </w:tcPr>
          <w:p w14:paraId="4FAE6E4A" w14:textId="77777777" w:rsidR="0000495B" w:rsidRPr="002D1144" w:rsidRDefault="0000495B" w:rsidP="0000495B">
            <w:pPr>
              <w:rPr>
                <w:rFonts w:eastAsia="Droid Sans Fallback"/>
                <w:sz w:val="20"/>
                <w:szCs w:val="20"/>
              </w:rPr>
            </w:pPr>
          </w:p>
        </w:tc>
        <w:tc>
          <w:tcPr>
            <w:tcW w:w="424" w:type="dxa"/>
            <w:noWrap/>
            <w:hideMark/>
          </w:tcPr>
          <w:p w14:paraId="71C9FFF8" w14:textId="77777777" w:rsidR="0000495B" w:rsidRPr="002D1144" w:rsidRDefault="0000495B" w:rsidP="0000495B">
            <w:pPr>
              <w:rPr>
                <w:rFonts w:eastAsia="Droid Sans Fallback"/>
                <w:sz w:val="20"/>
                <w:szCs w:val="20"/>
              </w:rPr>
            </w:pPr>
          </w:p>
        </w:tc>
        <w:tc>
          <w:tcPr>
            <w:tcW w:w="567" w:type="dxa"/>
            <w:noWrap/>
            <w:hideMark/>
          </w:tcPr>
          <w:p w14:paraId="6D6DCD4B" w14:textId="77777777" w:rsidR="0000495B" w:rsidRPr="002D1144" w:rsidRDefault="0000495B" w:rsidP="0000495B">
            <w:pPr>
              <w:rPr>
                <w:rFonts w:eastAsia="Droid Sans Fallback"/>
                <w:sz w:val="20"/>
                <w:szCs w:val="20"/>
              </w:rPr>
            </w:pPr>
          </w:p>
        </w:tc>
        <w:tc>
          <w:tcPr>
            <w:tcW w:w="708" w:type="dxa"/>
            <w:gridSpan w:val="3"/>
            <w:noWrap/>
            <w:hideMark/>
          </w:tcPr>
          <w:p w14:paraId="2869AE5C" w14:textId="77777777" w:rsidR="0000495B" w:rsidRPr="002D1144" w:rsidRDefault="0000495B" w:rsidP="0000495B">
            <w:pPr>
              <w:rPr>
                <w:rFonts w:eastAsia="Droid Sans Fallback"/>
                <w:sz w:val="20"/>
                <w:szCs w:val="20"/>
              </w:rPr>
            </w:pPr>
          </w:p>
        </w:tc>
        <w:tc>
          <w:tcPr>
            <w:tcW w:w="237" w:type="dxa"/>
            <w:noWrap/>
            <w:hideMark/>
          </w:tcPr>
          <w:p w14:paraId="7952B97D" w14:textId="77777777" w:rsidR="0000495B" w:rsidRPr="002D1144" w:rsidRDefault="0000495B" w:rsidP="0000495B">
            <w:pPr>
              <w:rPr>
                <w:rFonts w:eastAsia="Droid Sans Fallback"/>
                <w:sz w:val="20"/>
                <w:szCs w:val="20"/>
              </w:rPr>
            </w:pPr>
          </w:p>
        </w:tc>
        <w:tc>
          <w:tcPr>
            <w:tcW w:w="7011" w:type="dxa"/>
            <w:gridSpan w:val="17"/>
            <w:vAlign w:val="center"/>
          </w:tcPr>
          <w:p w14:paraId="75A2E7D8" w14:textId="77777777" w:rsidR="0000495B" w:rsidRPr="00D627D0" w:rsidRDefault="0000495B" w:rsidP="0000495B">
            <w:pPr>
              <w:pStyle w:val="aff9"/>
              <w:spacing w:line="276" w:lineRule="auto"/>
              <w:jc w:val="right"/>
              <w:rPr>
                <w:rFonts w:ascii="Times New Roman" w:hAnsi="Times New Roman"/>
              </w:rPr>
            </w:pPr>
            <w:r w:rsidRPr="00D627D0">
              <w:rPr>
                <w:rFonts w:ascii="Times New Roman" w:hAnsi="Times New Roman"/>
              </w:rPr>
              <w:t xml:space="preserve">Приложение № 2.1 </w:t>
            </w:r>
          </w:p>
          <w:p w14:paraId="05A537FE"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w:t>
            </w:r>
            <w:r w:rsidRPr="00D627D0">
              <w:rPr>
                <w:rFonts w:ascii="Times New Roman" w:hAnsi="Times New Roman"/>
              </w:rPr>
              <w:t xml:space="preserve">Государственному контракту на окончание строительно-монтажных работ на объекте: «Строительство дошкольной образовательной организации 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2D1144">
              <w:rPr>
                <w:rFonts w:ascii="Times New Roman" w:hAnsi="Times New Roman"/>
              </w:rPr>
              <w:t>»</w:t>
            </w:r>
          </w:p>
          <w:p w14:paraId="2E61BBC1" w14:textId="77777777" w:rsidR="0000495B" w:rsidRPr="00D627D0" w:rsidRDefault="0000495B" w:rsidP="0000495B">
            <w:pPr>
              <w:pStyle w:val="aff9"/>
              <w:spacing w:line="276" w:lineRule="auto"/>
              <w:jc w:val="right"/>
              <w:rPr>
                <w:rFonts w:ascii="Times New Roman" w:hAnsi="Times New Roman"/>
              </w:rPr>
            </w:pPr>
            <w:r w:rsidRPr="00D627D0">
              <w:rPr>
                <w:rFonts w:ascii="Times New Roman" w:hAnsi="Times New Roman"/>
              </w:rPr>
              <w:br/>
            </w:r>
          </w:p>
          <w:p w14:paraId="766CA298" w14:textId="77777777" w:rsidR="0000495B" w:rsidRPr="00D627D0" w:rsidRDefault="0000495B" w:rsidP="0000495B">
            <w:pPr>
              <w:pStyle w:val="aff9"/>
              <w:spacing w:line="276" w:lineRule="auto"/>
              <w:jc w:val="right"/>
              <w:rPr>
                <w:rFonts w:ascii="Times New Roman" w:hAnsi="Times New Roman"/>
              </w:rPr>
            </w:pPr>
            <w:r w:rsidRPr="00D627D0">
              <w:rPr>
                <w:rFonts w:ascii="Times New Roman" w:hAnsi="Times New Roman"/>
              </w:rPr>
              <w:t>№_______________от___________________</w:t>
            </w:r>
          </w:p>
        </w:tc>
      </w:tr>
      <w:tr w:rsidR="0000495B" w:rsidRPr="002D1144" w14:paraId="51C2D77D" w14:textId="77777777" w:rsidTr="0000495B">
        <w:tblPrEx>
          <w:jc w:val="center"/>
        </w:tblPrEx>
        <w:trPr>
          <w:gridAfter w:val="3"/>
          <w:wAfter w:w="440" w:type="dxa"/>
          <w:trHeight w:val="376"/>
          <w:jc w:val="center"/>
        </w:trPr>
        <w:tc>
          <w:tcPr>
            <w:tcW w:w="709" w:type="dxa"/>
            <w:gridSpan w:val="3"/>
            <w:noWrap/>
            <w:vAlign w:val="center"/>
            <w:hideMark/>
          </w:tcPr>
          <w:p w14:paraId="4F6F6D50" w14:textId="77777777" w:rsidR="0000495B" w:rsidRPr="002D1144" w:rsidRDefault="0000495B" w:rsidP="0000495B">
            <w:pPr>
              <w:rPr>
                <w:sz w:val="18"/>
                <w:szCs w:val="18"/>
                <w:lang w:eastAsia="zh-CN" w:bidi="hi-IN"/>
              </w:rPr>
            </w:pPr>
          </w:p>
        </w:tc>
        <w:tc>
          <w:tcPr>
            <w:tcW w:w="2831" w:type="dxa"/>
            <w:gridSpan w:val="2"/>
            <w:shd w:val="clear" w:color="auto" w:fill="FFFFFF"/>
            <w:vAlign w:val="center"/>
          </w:tcPr>
          <w:p w14:paraId="00C18290" w14:textId="77777777" w:rsidR="0000495B" w:rsidRPr="002D1144" w:rsidRDefault="0000495B" w:rsidP="0000495B">
            <w:pPr>
              <w:rPr>
                <w:b/>
                <w:bCs/>
                <w:lang w:eastAsia="zh-CN" w:bidi="hi-IN"/>
              </w:rPr>
            </w:pPr>
          </w:p>
          <w:p w14:paraId="1ABA8264" w14:textId="77777777" w:rsidR="0000495B" w:rsidRPr="002D1144" w:rsidRDefault="0000495B" w:rsidP="0000495B">
            <w:pPr>
              <w:rPr>
                <w:b/>
                <w:bCs/>
                <w:lang w:eastAsia="zh-CN" w:bidi="hi-IN"/>
              </w:rPr>
            </w:pPr>
            <w:r w:rsidRPr="002D1144">
              <w:rPr>
                <w:b/>
                <w:bCs/>
                <w:lang w:eastAsia="zh-CN" w:bidi="hi-IN"/>
              </w:rPr>
              <w:t>Согласовано:</w:t>
            </w:r>
          </w:p>
        </w:tc>
        <w:tc>
          <w:tcPr>
            <w:tcW w:w="708" w:type="dxa"/>
            <w:gridSpan w:val="3"/>
            <w:noWrap/>
            <w:vAlign w:val="center"/>
            <w:hideMark/>
          </w:tcPr>
          <w:p w14:paraId="0028F307" w14:textId="77777777" w:rsidR="0000495B" w:rsidRPr="002D1144" w:rsidRDefault="0000495B" w:rsidP="0000495B">
            <w:pPr>
              <w:rPr>
                <w:b/>
                <w:bCs/>
                <w:lang w:eastAsia="zh-CN" w:bidi="hi-IN"/>
              </w:rPr>
            </w:pPr>
          </w:p>
        </w:tc>
        <w:tc>
          <w:tcPr>
            <w:tcW w:w="708" w:type="dxa"/>
            <w:noWrap/>
            <w:vAlign w:val="center"/>
            <w:hideMark/>
          </w:tcPr>
          <w:p w14:paraId="3DFFF11A" w14:textId="77777777" w:rsidR="0000495B" w:rsidRPr="002D1144" w:rsidRDefault="0000495B" w:rsidP="0000495B">
            <w:pPr>
              <w:rPr>
                <w:rFonts w:eastAsia="Droid Sans Fallback"/>
                <w:sz w:val="20"/>
                <w:szCs w:val="20"/>
              </w:rPr>
            </w:pPr>
          </w:p>
        </w:tc>
        <w:tc>
          <w:tcPr>
            <w:tcW w:w="424" w:type="dxa"/>
            <w:gridSpan w:val="3"/>
            <w:noWrap/>
            <w:hideMark/>
          </w:tcPr>
          <w:p w14:paraId="1ED15252" w14:textId="77777777" w:rsidR="0000495B" w:rsidRPr="002D1144" w:rsidRDefault="0000495B" w:rsidP="0000495B">
            <w:pPr>
              <w:rPr>
                <w:rFonts w:eastAsia="Droid Sans Fallback"/>
                <w:sz w:val="20"/>
                <w:szCs w:val="20"/>
              </w:rPr>
            </w:pPr>
          </w:p>
        </w:tc>
        <w:tc>
          <w:tcPr>
            <w:tcW w:w="425" w:type="dxa"/>
            <w:gridSpan w:val="2"/>
            <w:noWrap/>
            <w:hideMark/>
          </w:tcPr>
          <w:p w14:paraId="5F4FD221" w14:textId="77777777" w:rsidR="0000495B" w:rsidRPr="002D1144" w:rsidRDefault="0000495B" w:rsidP="0000495B">
            <w:pPr>
              <w:rPr>
                <w:rFonts w:eastAsia="Droid Sans Fallback"/>
                <w:sz w:val="20"/>
                <w:szCs w:val="20"/>
              </w:rPr>
            </w:pPr>
          </w:p>
        </w:tc>
        <w:tc>
          <w:tcPr>
            <w:tcW w:w="424" w:type="dxa"/>
            <w:noWrap/>
            <w:hideMark/>
          </w:tcPr>
          <w:p w14:paraId="143D1AA0" w14:textId="77777777" w:rsidR="0000495B" w:rsidRPr="002D1144" w:rsidRDefault="0000495B" w:rsidP="0000495B">
            <w:pPr>
              <w:rPr>
                <w:rFonts w:eastAsia="Droid Sans Fallback"/>
                <w:sz w:val="20"/>
                <w:szCs w:val="20"/>
              </w:rPr>
            </w:pPr>
          </w:p>
        </w:tc>
        <w:tc>
          <w:tcPr>
            <w:tcW w:w="567" w:type="dxa"/>
            <w:noWrap/>
            <w:hideMark/>
          </w:tcPr>
          <w:p w14:paraId="07332F6A" w14:textId="77777777" w:rsidR="0000495B" w:rsidRPr="002D1144" w:rsidRDefault="0000495B" w:rsidP="0000495B">
            <w:pPr>
              <w:rPr>
                <w:rFonts w:eastAsia="Droid Sans Fallback"/>
                <w:sz w:val="20"/>
                <w:szCs w:val="20"/>
              </w:rPr>
            </w:pPr>
          </w:p>
        </w:tc>
        <w:tc>
          <w:tcPr>
            <w:tcW w:w="708" w:type="dxa"/>
            <w:gridSpan w:val="3"/>
            <w:noWrap/>
            <w:hideMark/>
          </w:tcPr>
          <w:p w14:paraId="51AEAD54" w14:textId="77777777" w:rsidR="0000495B" w:rsidRPr="002D1144" w:rsidRDefault="0000495B" w:rsidP="0000495B">
            <w:pPr>
              <w:rPr>
                <w:rFonts w:eastAsia="Droid Sans Fallback"/>
                <w:sz w:val="20"/>
                <w:szCs w:val="20"/>
              </w:rPr>
            </w:pPr>
          </w:p>
        </w:tc>
        <w:tc>
          <w:tcPr>
            <w:tcW w:w="860" w:type="dxa"/>
            <w:gridSpan w:val="2"/>
            <w:noWrap/>
            <w:hideMark/>
          </w:tcPr>
          <w:p w14:paraId="353C55B8" w14:textId="77777777" w:rsidR="0000495B" w:rsidRPr="002D1144" w:rsidRDefault="0000495B" w:rsidP="0000495B">
            <w:pPr>
              <w:rPr>
                <w:rFonts w:eastAsia="Droid Sans Fallback"/>
                <w:sz w:val="20"/>
                <w:szCs w:val="20"/>
              </w:rPr>
            </w:pPr>
          </w:p>
        </w:tc>
        <w:tc>
          <w:tcPr>
            <w:tcW w:w="555" w:type="dxa"/>
            <w:noWrap/>
            <w:hideMark/>
          </w:tcPr>
          <w:p w14:paraId="66B14464" w14:textId="77777777" w:rsidR="0000495B" w:rsidRPr="002D1144" w:rsidRDefault="0000495B" w:rsidP="0000495B">
            <w:pPr>
              <w:rPr>
                <w:rFonts w:eastAsia="Droid Sans Fallback"/>
                <w:sz w:val="20"/>
                <w:szCs w:val="20"/>
              </w:rPr>
            </w:pPr>
          </w:p>
        </w:tc>
        <w:tc>
          <w:tcPr>
            <w:tcW w:w="579" w:type="dxa"/>
            <w:gridSpan w:val="2"/>
            <w:noWrap/>
            <w:hideMark/>
          </w:tcPr>
          <w:p w14:paraId="39999448" w14:textId="77777777" w:rsidR="0000495B" w:rsidRPr="002D1144" w:rsidRDefault="0000495B" w:rsidP="0000495B">
            <w:pPr>
              <w:rPr>
                <w:rFonts w:eastAsia="Droid Sans Fallback"/>
                <w:sz w:val="20"/>
                <w:szCs w:val="20"/>
              </w:rPr>
            </w:pPr>
          </w:p>
        </w:tc>
        <w:tc>
          <w:tcPr>
            <w:tcW w:w="579" w:type="dxa"/>
            <w:noWrap/>
            <w:hideMark/>
          </w:tcPr>
          <w:p w14:paraId="53DA73D5" w14:textId="77777777" w:rsidR="0000495B" w:rsidRPr="002D1144" w:rsidRDefault="0000495B" w:rsidP="0000495B">
            <w:pPr>
              <w:rPr>
                <w:rFonts w:eastAsia="Droid Sans Fallback"/>
                <w:sz w:val="20"/>
                <w:szCs w:val="20"/>
              </w:rPr>
            </w:pPr>
          </w:p>
        </w:tc>
        <w:tc>
          <w:tcPr>
            <w:tcW w:w="1843" w:type="dxa"/>
            <w:gridSpan w:val="4"/>
            <w:shd w:val="clear" w:color="auto" w:fill="FFFFFF"/>
            <w:noWrap/>
            <w:vAlign w:val="center"/>
            <w:hideMark/>
          </w:tcPr>
          <w:p w14:paraId="7E9A9EDF" w14:textId="77777777" w:rsidR="0000495B" w:rsidRPr="002D1144" w:rsidRDefault="0000495B" w:rsidP="0000495B">
            <w:pPr>
              <w:jc w:val="right"/>
              <w:rPr>
                <w:b/>
                <w:bCs/>
                <w:lang w:eastAsia="zh-CN" w:bidi="hi-IN"/>
              </w:rPr>
            </w:pPr>
            <w:r w:rsidRPr="002D1144">
              <w:rPr>
                <w:b/>
                <w:bCs/>
                <w:lang w:eastAsia="zh-CN" w:bidi="hi-IN"/>
              </w:rPr>
              <w:t xml:space="preserve">   </w:t>
            </w:r>
          </w:p>
          <w:p w14:paraId="0CCDD1D1" w14:textId="77777777" w:rsidR="0000495B" w:rsidRPr="002D1144" w:rsidRDefault="0000495B" w:rsidP="0000495B">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4EF6FBB1" w14:textId="77777777" w:rsidR="0000495B" w:rsidRPr="002D1144" w:rsidRDefault="0000495B" w:rsidP="0000495B">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74229B0D" w14:textId="77777777" w:rsidR="0000495B" w:rsidRPr="002D1144" w:rsidRDefault="0000495B" w:rsidP="0000495B">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6EA3352F" w14:textId="77777777" w:rsidR="0000495B" w:rsidRPr="002D1144" w:rsidRDefault="0000495B" w:rsidP="0000495B">
            <w:pPr>
              <w:jc w:val="right"/>
              <w:rPr>
                <w:b/>
                <w:bCs/>
                <w:lang w:eastAsia="zh-CN" w:bidi="hi-IN"/>
              </w:rPr>
            </w:pPr>
            <w:r w:rsidRPr="002D1144">
              <w:rPr>
                <w:b/>
                <w:bCs/>
                <w:lang w:eastAsia="zh-CN" w:bidi="hi-IN"/>
              </w:rPr>
              <w:t> </w:t>
            </w:r>
          </w:p>
        </w:tc>
        <w:tc>
          <w:tcPr>
            <w:tcW w:w="582" w:type="dxa"/>
            <w:gridSpan w:val="2"/>
            <w:shd w:val="clear" w:color="auto" w:fill="FFFFFF"/>
          </w:tcPr>
          <w:p w14:paraId="063C48D5" w14:textId="77777777" w:rsidR="0000495B" w:rsidRPr="002D1144" w:rsidRDefault="0000495B" w:rsidP="0000495B">
            <w:pPr>
              <w:jc w:val="right"/>
              <w:rPr>
                <w:b/>
                <w:bCs/>
                <w:lang w:eastAsia="zh-CN" w:bidi="hi-IN"/>
              </w:rPr>
            </w:pPr>
          </w:p>
        </w:tc>
      </w:tr>
      <w:tr w:rsidR="0000495B" w:rsidRPr="002D1144" w14:paraId="20F7BF1A" w14:textId="77777777" w:rsidTr="0000495B">
        <w:tblPrEx>
          <w:jc w:val="center"/>
        </w:tblPrEx>
        <w:trPr>
          <w:gridAfter w:val="3"/>
          <w:wAfter w:w="440" w:type="dxa"/>
          <w:trHeight w:val="376"/>
          <w:jc w:val="center"/>
        </w:trPr>
        <w:tc>
          <w:tcPr>
            <w:tcW w:w="709" w:type="dxa"/>
            <w:gridSpan w:val="3"/>
            <w:shd w:val="clear" w:color="auto" w:fill="FFFFFF"/>
            <w:vAlign w:val="center"/>
            <w:hideMark/>
          </w:tcPr>
          <w:p w14:paraId="3AD1B485" w14:textId="77777777" w:rsidR="0000495B" w:rsidRPr="002D1144" w:rsidRDefault="0000495B" w:rsidP="0000495B">
            <w:pPr>
              <w:rPr>
                <w:b/>
                <w:bCs/>
                <w:sz w:val="28"/>
                <w:szCs w:val="28"/>
                <w:lang w:eastAsia="zh-CN" w:bidi="hi-IN"/>
              </w:rPr>
            </w:pPr>
            <w:r w:rsidRPr="002D1144">
              <w:rPr>
                <w:b/>
                <w:bCs/>
                <w:sz w:val="28"/>
                <w:szCs w:val="28"/>
                <w:lang w:eastAsia="zh-CN" w:bidi="hi-IN"/>
              </w:rPr>
              <w:t> </w:t>
            </w:r>
          </w:p>
        </w:tc>
        <w:tc>
          <w:tcPr>
            <w:tcW w:w="2831" w:type="dxa"/>
            <w:gridSpan w:val="2"/>
            <w:tcBorders>
              <w:top w:val="nil"/>
              <w:left w:val="nil"/>
              <w:bottom w:val="single" w:sz="4" w:space="0" w:color="auto"/>
              <w:right w:val="nil"/>
            </w:tcBorders>
            <w:noWrap/>
            <w:vAlign w:val="center"/>
            <w:hideMark/>
          </w:tcPr>
          <w:p w14:paraId="1A07318E" w14:textId="77777777" w:rsidR="0000495B" w:rsidRPr="002D1144" w:rsidRDefault="0000495B" w:rsidP="0000495B">
            <w:pPr>
              <w:jc w:val="center"/>
              <w:rPr>
                <w:color w:val="000000"/>
                <w:lang w:eastAsia="zh-CN" w:bidi="hi-IN"/>
              </w:rPr>
            </w:pPr>
            <w:r w:rsidRPr="002D1144">
              <w:rPr>
                <w:color w:val="000000"/>
                <w:lang w:eastAsia="zh-CN" w:bidi="hi-IN"/>
              </w:rPr>
              <w:t> </w:t>
            </w:r>
          </w:p>
        </w:tc>
        <w:tc>
          <w:tcPr>
            <w:tcW w:w="708" w:type="dxa"/>
            <w:gridSpan w:val="3"/>
            <w:noWrap/>
            <w:vAlign w:val="center"/>
            <w:hideMark/>
          </w:tcPr>
          <w:p w14:paraId="2104C2E5" w14:textId="77777777" w:rsidR="0000495B" w:rsidRPr="002D1144" w:rsidRDefault="0000495B" w:rsidP="0000495B">
            <w:pPr>
              <w:rPr>
                <w:color w:val="000000"/>
                <w:lang w:eastAsia="zh-CN" w:bidi="hi-IN"/>
              </w:rPr>
            </w:pPr>
          </w:p>
        </w:tc>
        <w:tc>
          <w:tcPr>
            <w:tcW w:w="708" w:type="dxa"/>
            <w:noWrap/>
            <w:vAlign w:val="center"/>
            <w:hideMark/>
          </w:tcPr>
          <w:p w14:paraId="4EB58868" w14:textId="77777777" w:rsidR="0000495B" w:rsidRPr="002D1144" w:rsidRDefault="0000495B" w:rsidP="0000495B">
            <w:pPr>
              <w:rPr>
                <w:rFonts w:eastAsia="Droid Sans Fallback"/>
                <w:sz w:val="20"/>
                <w:szCs w:val="20"/>
              </w:rPr>
            </w:pPr>
          </w:p>
        </w:tc>
        <w:tc>
          <w:tcPr>
            <w:tcW w:w="424" w:type="dxa"/>
            <w:gridSpan w:val="3"/>
            <w:noWrap/>
            <w:hideMark/>
          </w:tcPr>
          <w:p w14:paraId="253EE6FC" w14:textId="77777777" w:rsidR="0000495B" w:rsidRPr="002D1144" w:rsidRDefault="0000495B" w:rsidP="0000495B">
            <w:pPr>
              <w:rPr>
                <w:rFonts w:eastAsia="Droid Sans Fallback"/>
                <w:sz w:val="20"/>
                <w:szCs w:val="20"/>
              </w:rPr>
            </w:pPr>
          </w:p>
        </w:tc>
        <w:tc>
          <w:tcPr>
            <w:tcW w:w="425" w:type="dxa"/>
            <w:gridSpan w:val="2"/>
            <w:noWrap/>
            <w:hideMark/>
          </w:tcPr>
          <w:p w14:paraId="793005EB" w14:textId="77777777" w:rsidR="0000495B" w:rsidRPr="002D1144" w:rsidRDefault="0000495B" w:rsidP="0000495B">
            <w:pPr>
              <w:rPr>
                <w:rFonts w:eastAsia="Droid Sans Fallback"/>
                <w:sz w:val="20"/>
                <w:szCs w:val="20"/>
              </w:rPr>
            </w:pPr>
          </w:p>
        </w:tc>
        <w:tc>
          <w:tcPr>
            <w:tcW w:w="424" w:type="dxa"/>
            <w:noWrap/>
            <w:hideMark/>
          </w:tcPr>
          <w:p w14:paraId="4260074D" w14:textId="77777777" w:rsidR="0000495B" w:rsidRPr="002D1144" w:rsidRDefault="0000495B" w:rsidP="0000495B">
            <w:pPr>
              <w:rPr>
                <w:rFonts w:eastAsia="Droid Sans Fallback"/>
                <w:sz w:val="20"/>
                <w:szCs w:val="20"/>
              </w:rPr>
            </w:pPr>
          </w:p>
        </w:tc>
        <w:tc>
          <w:tcPr>
            <w:tcW w:w="567" w:type="dxa"/>
            <w:noWrap/>
            <w:hideMark/>
          </w:tcPr>
          <w:p w14:paraId="7904E36B" w14:textId="77777777" w:rsidR="0000495B" w:rsidRPr="002D1144" w:rsidRDefault="0000495B" w:rsidP="0000495B">
            <w:pPr>
              <w:rPr>
                <w:rFonts w:eastAsia="Droid Sans Fallback"/>
                <w:sz w:val="20"/>
                <w:szCs w:val="20"/>
              </w:rPr>
            </w:pPr>
          </w:p>
        </w:tc>
        <w:tc>
          <w:tcPr>
            <w:tcW w:w="708" w:type="dxa"/>
            <w:gridSpan w:val="3"/>
            <w:noWrap/>
            <w:hideMark/>
          </w:tcPr>
          <w:p w14:paraId="4B9586E4" w14:textId="77777777" w:rsidR="0000495B" w:rsidRPr="002D1144" w:rsidRDefault="0000495B" w:rsidP="0000495B">
            <w:pPr>
              <w:rPr>
                <w:rFonts w:eastAsia="Droid Sans Fallback"/>
                <w:sz w:val="20"/>
                <w:szCs w:val="20"/>
              </w:rPr>
            </w:pPr>
          </w:p>
        </w:tc>
        <w:tc>
          <w:tcPr>
            <w:tcW w:w="860" w:type="dxa"/>
            <w:gridSpan w:val="2"/>
            <w:noWrap/>
            <w:hideMark/>
          </w:tcPr>
          <w:p w14:paraId="4264BEF5" w14:textId="77777777" w:rsidR="0000495B" w:rsidRPr="002D1144" w:rsidRDefault="0000495B" w:rsidP="0000495B">
            <w:pPr>
              <w:rPr>
                <w:rFonts w:eastAsia="Droid Sans Fallback"/>
                <w:sz w:val="20"/>
                <w:szCs w:val="20"/>
              </w:rPr>
            </w:pPr>
          </w:p>
        </w:tc>
        <w:tc>
          <w:tcPr>
            <w:tcW w:w="555" w:type="dxa"/>
            <w:noWrap/>
            <w:hideMark/>
          </w:tcPr>
          <w:p w14:paraId="2DFE8696" w14:textId="77777777" w:rsidR="0000495B" w:rsidRPr="002D1144" w:rsidRDefault="0000495B" w:rsidP="0000495B">
            <w:pPr>
              <w:rPr>
                <w:rFonts w:eastAsia="Droid Sans Fallback"/>
                <w:sz w:val="20"/>
                <w:szCs w:val="20"/>
              </w:rPr>
            </w:pPr>
          </w:p>
        </w:tc>
        <w:tc>
          <w:tcPr>
            <w:tcW w:w="579" w:type="dxa"/>
            <w:gridSpan w:val="2"/>
            <w:noWrap/>
            <w:hideMark/>
          </w:tcPr>
          <w:p w14:paraId="187DEA35" w14:textId="77777777" w:rsidR="0000495B" w:rsidRPr="002D1144" w:rsidRDefault="0000495B" w:rsidP="0000495B">
            <w:pPr>
              <w:rPr>
                <w:rFonts w:eastAsia="Droid Sans Fallback"/>
                <w:sz w:val="20"/>
                <w:szCs w:val="20"/>
              </w:rPr>
            </w:pPr>
          </w:p>
        </w:tc>
        <w:tc>
          <w:tcPr>
            <w:tcW w:w="579" w:type="dxa"/>
            <w:noWrap/>
            <w:hideMark/>
          </w:tcPr>
          <w:p w14:paraId="318EB232" w14:textId="77777777" w:rsidR="0000495B" w:rsidRPr="002D1144" w:rsidRDefault="0000495B" w:rsidP="0000495B">
            <w:pPr>
              <w:rPr>
                <w:rFonts w:eastAsia="Droid Sans Fallback"/>
                <w:sz w:val="20"/>
                <w:szCs w:val="20"/>
              </w:rPr>
            </w:pPr>
          </w:p>
        </w:tc>
        <w:tc>
          <w:tcPr>
            <w:tcW w:w="622" w:type="dxa"/>
            <w:gridSpan w:val="2"/>
            <w:tcBorders>
              <w:top w:val="nil"/>
              <w:left w:val="nil"/>
              <w:bottom w:val="single" w:sz="4" w:space="0" w:color="auto"/>
              <w:right w:val="nil"/>
            </w:tcBorders>
            <w:noWrap/>
            <w:hideMark/>
          </w:tcPr>
          <w:p w14:paraId="4A56F1D1" w14:textId="77777777" w:rsidR="0000495B" w:rsidRPr="002D1144" w:rsidRDefault="0000495B" w:rsidP="0000495B">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0487CDF9" w14:textId="77777777" w:rsidR="0000495B" w:rsidRPr="002D1144" w:rsidRDefault="0000495B" w:rsidP="0000495B">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68F58446" w14:textId="77777777" w:rsidR="0000495B" w:rsidRPr="002D1144" w:rsidRDefault="0000495B" w:rsidP="0000495B">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2DE061D3" w14:textId="77777777" w:rsidR="0000495B" w:rsidRPr="002D1144" w:rsidRDefault="0000495B" w:rsidP="0000495B">
            <w:pPr>
              <w:rPr>
                <w:color w:val="000000"/>
                <w:lang w:eastAsia="zh-CN" w:bidi="hi-IN"/>
              </w:rPr>
            </w:pPr>
            <w:r w:rsidRPr="002D1144">
              <w:rPr>
                <w:color w:val="000000"/>
                <w:lang w:eastAsia="zh-CN" w:bidi="hi-IN"/>
              </w:rPr>
              <w:t> </w:t>
            </w:r>
          </w:p>
        </w:tc>
        <w:tc>
          <w:tcPr>
            <w:tcW w:w="1147" w:type="dxa"/>
            <w:gridSpan w:val="3"/>
            <w:noWrap/>
            <w:hideMark/>
          </w:tcPr>
          <w:p w14:paraId="1415A0D0" w14:textId="77777777" w:rsidR="0000495B" w:rsidRPr="002D1144" w:rsidRDefault="0000495B" w:rsidP="0000495B">
            <w:pPr>
              <w:rPr>
                <w:color w:val="000000"/>
                <w:lang w:eastAsia="zh-CN" w:bidi="hi-IN"/>
              </w:rPr>
            </w:pPr>
          </w:p>
        </w:tc>
        <w:tc>
          <w:tcPr>
            <w:tcW w:w="276" w:type="dxa"/>
            <w:noWrap/>
            <w:hideMark/>
          </w:tcPr>
          <w:p w14:paraId="1CC71824" w14:textId="77777777" w:rsidR="0000495B" w:rsidRPr="002D1144" w:rsidRDefault="0000495B" w:rsidP="0000495B">
            <w:pPr>
              <w:rPr>
                <w:rFonts w:eastAsia="Droid Sans Fallback"/>
                <w:sz w:val="20"/>
                <w:szCs w:val="20"/>
              </w:rPr>
            </w:pPr>
          </w:p>
        </w:tc>
        <w:tc>
          <w:tcPr>
            <w:tcW w:w="582" w:type="dxa"/>
            <w:gridSpan w:val="2"/>
          </w:tcPr>
          <w:p w14:paraId="1CF5E8FC" w14:textId="77777777" w:rsidR="0000495B" w:rsidRPr="002D1144" w:rsidRDefault="0000495B" w:rsidP="0000495B">
            <w:pPr>
              <w:rPr>
                <w:lang w:eastAsia="zh-CN" w:bidi="hi-IN"/>
              </w:rPr>
            </w:pPr>
          </w:p>
        </w:tc>
      </w:tr>
      <w:tr w:rsidR="0000495B" w:rsidRPr="002D1144" w14:paraId="777A7876" w14:textId="77777777" w:rsidTr="0000495B">
        <w:tblPrEx>
          <w:jc w:val="center"/>
        </w:tblPrEx>
        <w:trPr>
          <w:gridAfter w:val="3"/>
          <w:wAfter w:w="440" w:type="dxa"/>
          <w:trHeight w:val="256"/>
          <w:jc w:val="center"/>
        </w:trPr>
        <w:tc>
          <w:tcPr>
            <w:tcW w:w="709" w:type="dxa"/>
            <w:gridSpan w:val="3"/>
            <w:noWrap/>
            <w:vAlign w:val="center"/>
            <w:hideMark/>
          </w:tcPr>
          <w:p w14:paraId="5B6AFAB9" w14:textId="77777777" w:rsidR="0000495B" w:rsidRPr="002D1144" w:rsidRDefault="0000495B" w:rsidP="0000495B">
            <w:pPr>
              <w:rPr>
                <w:lang w:eastAsia="zh-CN" w:bidi="hi-IN"/>
              </w:rPr>
            </w:pPr>
          </w:p>
        </w:tc>
        <w:tc>
          <w:tcPr>
            <w:tcW w:w="13877" w:type="dxa"/>
            <w:gridSpan w:val="33"/>
            <w:noWrap/>
            <w:vAlign w:val="center"/>
          </w:tcPr>
          <w:p w14:paraId="3221607A" w14:textId="77777777" w:rsidR="0000495B" w:rsidRPr="002D1144" w:rsidRDefault="0000495B" w:rsidP="0000495B">
            <w:pPr>
              <w:autoSpaceDE w:val="0"/>
              <w:autoSpaceDN w:val="0"/>
              <w:adjustRightInd w:val="0"/>
              <w:jc w:val="center"/>
              <w:rPr>
                <w:b/>
                <w:bCs/>
                <w:color w:val="000000"/>
                <w:lang w:eastAsia="zh-CN" w:bidi="hi-IN"/>
              </w:rPr>
            </w:pPr>
          </w:p>
          <w:p w14:paraId="457EF6EC" w14:textId="77777777" w:rsidR="0000495B" w:rsidRPr="002D1144" w:rsidRDefault="0000495B" w:rsidP="0000495B">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оконча</w:t>
            </w:r>
            <w:r w:rsidRPr="002D1144">
              <w:rPr>
                <w:b/>
                <w:bCs/>
                <w:color w:val="000000"/>
                <w:lang w:eastAsia="zh-CN" w:bidi="hi-IN"/>
              </w:rPr>
              <w:t>ния строительно-монтажных работ (форма)</w:t>
            </w:r>
          </w:p>
          <w:p w14:paraId="32D383F7" w14:textId="77777777" w:rsidR="0000495B" w:rsidRPr="002D1144" w:rsidRDefault="0000495B" w:rsidP="0000495B">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CD536A">
              <w:rPr>
                <w:b/>
                <w:lang w:eastAsia="en-US"/>
              </w:rPr>
              <w:t xml:space="preserve">дошкольной образовательной организации в </w:t>
            </w:r>
            <w:proofErr w:type="spellStart"/>
            <w:proofErr w:type="gramStart"/>
            <w:r w:rsidRPr="00CD536A">
              <w:rPr>
                <w:b/>
                <w:lang w:eastAsia="en-US"/>
              </w:rPr>
              <w:t>пгт.Вольное</w:t>
            </w:r>
            <w:proofErr w:type="spellEnd"/>
            <w:proofErr w:type="gramEnd"/>
            <w:r w:rsidRPr="00CD536A">
              <w:rPr>
                <w:b/>
                <w:lang w:eastAsia="en-US"/>
              </w:rPr>
              <w:t xml:space="preserve"> на 150 мест </w:t>
            </w:r>
            <w:proofErr w:type="spellStart"/>
            <w:r w:rsidRPr="00CD536A">
              <w:rPr>
                <w:b/>
                <w:lang w:eastAsia="en-US"/>
              </w:rPr>
              <w:t>пр-кт</w:t>
            </w:r>
            <w:proofErr w:type="spellEnd"/>
            <w:r w:rsidRPr="00CD536A">
              <w:rPr>
                <w:b/>
                <w:lang w:eastAsia="en-US"/>
              </w:rPr>
              <w:t xml:space="preserve"> Октябрьский, 27 </w:t>
            </w:r>
            <w:proofErr w:type="spellStart"/>
            <w:r w:rsidRPr="00CD536A">
              <w:rPr>
                <w:b/>
                <w:lang w:eastAsia="en-US"/>
              </w:rPr>
              <w:t>Джанкойского</w:t>
            </w:r>
            <w:proofErr w:type="spellEnd"/>
            <w:r w:rsidRPr="00CD536A">
              <w:rPr>
                <w:b/>
                <w:lang w:eastAsia="en-US"/>
              </w:rPr>
              <w:t xml:space="preserve"> района</w:t>
            </w:r>
            <w:r w:rsidRPr="002D1144">
              <w:rPr>
                <w:b/>
                <w:bCs/>
                <w:color w:val="000000"/>
                <w:lang w:eastAsia="zh-CN" w:bidi="hi-IN"/>
              </w:rPr>
              <w:t>»</w:t>
            </w:r>
          </w:p>
        </w:tc>
      </w:tr>
      <w:tr w:rsidR="0000495B" w:rsidRPr="002D1144" w14:paraId="63852F5D" w14:textId="77777777" w:rsidTr="0000495B">
        <w:tblPrEx>
          <w:jc w:val="center"/>
        </w:tblPrEx>
        <w:trPr>
          <w:gridAfter w:val="3"/>
          <w:wAfter w:w="440" w:type="dxa"/>
          <w:trHeight w:val="256"/>
          <w:jc w:val="center"/>
        </w:trPr>
        <w:tc>
          <w:tcPr>
            <w:tcW w:w="709" w:type="dxa"/>
            <w:gridSpan w:val="3"/>
            <w:tcBorders>
              <w:top w:val="nil"/>
              <w:left w:val="nil"/>
              <w:bottom w:val="single" w:sz="4" w:space="0" w:color="auto"/>
              <w:right w:val="nil"/>
            </w:tcBorders>
            <w:noWrap/>
            <w:vAlign w:val="center"/>
            <w:hideMark/>
          </w:tcPr>
          <w:p w14:paraId="306C4FFD" w14:textId="77777777" w:rsidR="0000495B" w:rsidRPr="002D1144" w:rsidRDefault="0000495B" w:rsidP="0000495B">
            <w:pPr>
              <w:rPr>
                <w:lang w:eastAsia="zh-CN" w:bidi="hi-IN"/>
              </w:rPr>
            </w:pPr>
          </w:p>
        </w:tc>
        <w:tc>
          <w:tcPr>
            <w:tcW w:w="2831" w:type="dxa"/>
            <w:gridSpan w:val="2"/>
            <w:tcBorders>
              <w:top w:val="nil"/>
              <w:left w:val="nil"/>
              <w:bottom w:val="single" w:sz="4" w:space="0" w:color="auto"/>
              <w:right w:val="nil"/>
            </w:tcBorders>
            <w:noWrap/>
            <w:hideMark/>
          </w:tcPr>
          <w:p w14:paraId="46455FF9" w14:textId="77777777" w:rsidR="0000495B" w:rsidRPr="002D1144" w:rsidRDefault="0000495B" w:rsidP="0000495B">
            <w:pPr>
              <w:rPr>
                <w:rFonts w:eastAsia="Droid Sans Fallback"/>
                <w:sz w:val="20"/>
                <w:szCs w:val="20"/>
              </w:rPr>
            </w:pPr>
          </w:p>
        </w:tc>
        <w:tc>
          <w:tcPr>
            <w:tcW w:w="708" w:type="dxa"/>
            <w:gridSpan w:val="3"/>
            <w:tcBorders>
              <w:top w:val="nil"/>
              <w:left w:val="nil"/>
              <w:bottom w:val="single" w:sz="4" w:space="0" w:color="auto"/>
              <w:right w:val="nil"/>
            </w:tcBorders>
            <w:noWrap/>
            <w:vAlign w:val="center"/>
            <w:hideMark/>
          </w:tcPr>
          <w:p w14:paraId="6E7F9CBC" w14:textId="77777777" w:rsidR="0000495B" w:rsidRPr="002D1144" w:rsidRDefault="0000495B" w:rsidP="0000495B">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0ACCADD" w14:textId="77777777" w:rsidR="0000495B" w:rsidRPr="002D1144" w:rsidRDefault="0000495B" w:rsidP="0000495B">
            <w:pPr>
              <w:rPr>
                <w:rFonts w:eastAsia="Droid Sans Fallback"/>
                <w:sz w:val="20"/>
                <w:szCs w:val="20"/>
              </w:rPr>
            </w:pPr>
          </w:p>
        </w:tc>
        <w:tc>
          <w:tcPr>
            <w:tcW w:w="424" w:type="dxa"/>
            <w:gridSpan w:val="3"/>
            <w:tcBorders>
              <w:top w:val="nil"/>
              <w:left w:val="nil"/>
              <w:bottom w:val="single" w:sz="4" w:space="0" w:color="auto"/>
              <w:right w:val="nil"/>
            </w:tcBorders>
            <w:noWrap/>
            <w:hideMark/>
          </w:tcPr>
          <w:p w14:paraId="6FEF4FC8" w14:textId="77777777" w:rsidR="0000495B" w:rsidRPr="002D1144" w:rsidRDefault="0000495B" w:rsidP="0000495B">
            <w:pPr>
              <w:rPr>
                <w:rFonts w:eastAsia="Droid Sans Fallback"/>
                <w:sz w:val="20"/>
                <w:szCs w:val="20"/>
              </w:rPr>
            </w:pPr>
          </w:p>
        </w:tc>
        <w:tc>
          <w:tcPr>
            <w:tcW w:w="425" w:type="dxa"/>
            <w:gridSpan w:val="2"/>
            <w:tcBorders>
              <w:top w:val="nil"/>
              <w:left w:val="nil"/>
              <w:bottom w:val="single" w:sz="4" w:space="0" w:color="auto"/>
              <w:right w:val="nil"/>
            </w:tcBorders>
            <w:noWrap/>
            <w:hideMark/>
          </w:tcPr>
          <w:p w14:paraId="4AD4A125" w14:textId="77777777" w:rsidR="0000495B" w:rsidRPr="002D1144" w:rsidRDefault="0000495B" w:rsidP="0000495B">
            <w:pPr>
              <w:rPr>
                <w:rFonts w:eastAsia="Droid Sans Fallback"/>
                <w:sz w:val="20"/>
                <w:szCs w:val="20"/>
              </w:rPr>
            </w:pPr>
          </w:p>
        </w:tc>
        <w:tc>
          <w:tcPr>
            <w:tcW w:w="424" w:type="dxa"/>
            <w:tcBorders>
              <w:top w:val="nil"/>
              <w:left w:val="nil"/>
              <w:bottom w:val="single" w:sz="4" w:space="0" w:color="auto"/>
              <w:right w:val="nil"/>
            </w:tcBorders>
            <w:noWrap/>
            <w:hideMark/>
          </w:tcPr>
          <w:p w14:paraId="5A36DB16" w14:textId="77777777" w:rsidR="0000495B" w:rsidRPr="002D1144" w:rsidRDefault="0000495B" w:rsidP="0000495B">
            <w:pPr>
              <w:rPr>
                <w:rFonts w:eastAsia="Droid Sans Fallback"/>
                <w:sz w:val="20"/>
                <w:szCs w:val="20"/>
              </w:rPr>
            </w:pPr>
          </w:p>
        </w:tc>
        <w:tc>
          <w:tcPr>
            <w:tcW w:w="567" w:type="dxa"/>
            <w:tcBorders>
              <w:top w:val="nil"/>
              <w:left w:val="nil"/>
              <w:bottom w:val="single" w:sz="4" w:space="0" w:color="auto"/>
              <w:right w:val="nil"/>
            </w:tcBorders>
            <w:noWrap/>
            <w:hideMark/>
          </w:tcPr>
          <w:p w14:paraId="057FC23F" w14:textId="77777777" w:rsidR="0000495B" w:rsidRPr="002D1144" w:rsidRDefault="0000495B" w:rsidP="0000495B">
            <w:pPr>
              <w:rPr>
                <w:rFonts w:eastAsia="Droid Sans Fallback"/>
                <w:sz w:val="20"/>
                <w:szCs w:val="20"/>
              </w:rPr>
            </w:pPr>
          </w:p>
        </w:tc>
        <w:tc>
          <w:tcPr>
            <w:tcW w:w="708" w:type="dxa"/>
            <w:gridSpan w:val="3"/>
            <w:tcBorders>
              <w:top w:val="nil"/>
              <w:left w:val="nil"/>
              <w:bottom w:val="single" w:sz="4" w:space="0" w:color="auto"/>
              <w:right w:val="nil"/>
            </w:tcBorders>
            <w:noWrap/>
            <w:hideMark/>
          </w:tcPr>
          <w:p w14:paraId="114BA9E8" w14:textId="77777777" w:rsidR="0000495B" w:rsidRPr="002D1144" w:rsidRDefault="0000495B" w:rsidP="0000495B">
            <w:pPr>
              <w:rPr>
                <w:rFonts w:eastAsia="Droid Sans Fallback"/>
                <w:sz w:val="20"/>
                <w:szCs w:val="20"/>
              </w:rPr>
            </w:pPr>
          </w:p>
        </w:tc>
        <w:tc>
          <w:tcPr>
            <w:tcW w:w="860" w:type="dxa"/>
            <w:gridSpan w:val="2"/>
            <w:tcBorders>
              <w:top w:val="nil"/>
              <w:left w:val="nil"/>
              <w:bottom w:val="single" w:sz="4" w:space="0" w:color="auto"/>
              <w:right w:val="nil"/>
            </w:tcBorders>
            <w:noWrap/>
            <w:hideMark/>
          </w:tcPr>
          <w:p w14:paraId="1EC1D38B" w14:textId="77777777" w:rsidR="0000495B" w:rsidRPr="002D1144" w:rsidRDefault="0000495B" w:rsidP="0000495B">
            <w:pPr>
              <w:rPr>
                <w:rFonts w:eastAsia="Droid Sans Fallback"/>
                <w:sz w:val="20"/>
                <w:szCs w:val="20"/>
              </w:rPr>
            </w:pPr>
          </w:p>
        </w:tc>
        <w:tc>
          <w:tcPr>
            <w:tcW w:w="555" w:type="dxa"/>
            <w:tcBorders>
              <w:top w:val="nil"/>
              <w:left w:val="nil"/>
              <w:bottom w:val="single" w:sz="4" w:space="0" w:color="auto"/>
              <w:right w:val="nil"/>
            </w:tcBorders>
            <w:noWrap/>
            <w:hideMark/>
          </w:tcPr>
          <w:p w14:paraId="0CDD400F" w14:textId="77777777" w:rsidR="0000495B" w:rsidRPr="002D1144" w:rsidRDefault="0000495B" w:rsidP="0000495B">
            <w:pPr>
              <w:rPr>
                <w:rFonts w:eastAsia="Droid Sans Fallback"/>
                <w:sz w:val="20"/>
                <w:szCs w:val="20"/>
              </w:rPr>
            </w:pPr>
          </w:p>
        </w:tc>
        <w:tc>
          <w:tcPr>
            <w:tcW w:w="579" w:type="dxa"/>
            <w:gridSpan w:val="2"/>
            <w:tcBorders>
              <w:top w:val="nil"/>
              <w:left w:val="nil"/>
              <w:bottom w:val="single" w:sz="4" w:space="0" w:color="auto"/>
              <w:right w:val="nil"/>
            </w:tcBorders>
            <w:noWrap/>
            <w:hideMark/>
          </w:tcPr>
          <w:p w14:paraId="1EEF3AA5" w14:textId="77777777" w:rsidR="0000495B" w:rsidRPr="002D1144" w:rsidRDefault="0000495B" w:rsidP="0000495B">
            <w:pPr>
              <w:rPr>
                <w:rFonts w:eastAsia="Droid Sans Fallback"/>
                <w:sz w:val="20"/>
                <w:szCs w:val="20"/>
              </w:rPr>
            </w:pPr>
          </w:p>
        </w:tc>
        <w:tc>
          <w:tcPr>
            <w:tcW w:w="579" w:type="dxa"/>
            <w:tcBorders>
              <w:top w:val="nil"/>
              <w:left w:val="nil"/>
              <w:bottom w:val="single" w:sz="4" w:space="0" w:color="auto"/>
              <w:right w:val="nil"/>
            </w:tcBorders>
            <w:noWrap/>
            <w:hideMark/>
          </w:tcPr>
          <w:p w14:paraId="5AA99273" w14:textId="77777777" w:rsidR="0000495B" w:rsidRPr="002D1144" w:rsidRDefault="0000495B" w:rsidP="0000495B">
            <w:pPr>
              <w:rPr>
                <w:rFonts w:eastAsia="Droid Sans Fallback"/>
                <w:sz w:val="20"/>
                <w:szCs w:val="20"/>
              </w:rPr>
            </w:pPr>
          </w:p>
        </w:tc>
        <w:tc>
          <w:tcPr>
            <w:tcW w:w="622" w:type="dxa"/>
            <w:gridSpan w:val="2"/>
            <w:tcBorders>
              <w:top w:val="nil"/>
              <w:left w:val="nil"/>
              <w:bottom w:val="single" w:sz="4" w:space="0" w:color="auto"/>
              <w:right w:val="nil"/>
            </w:tcBorders>
            <w:noWrap/>
            <w:hideMark/>
          </w:tcPr>
          <w:p w14:paraId="36641CB2" w14:textId="77777777" w:rsidR="0000495B" w:rsidRPr="002D1144" w:rsidRDefault="0000495B" w:rsidP="0000495B">
            <w:pPr>
              <w:rPr>
                <w:rFonts w:eastAsia="Droid Sans Fallback"/>
                <w:sz w:val="20"/>
                <w:szCs w:val="20"/>
              </w:rPr>
            </w:pPr>
          </w:p>
        </w:tc>
        <w:tc>
          <w:tcPr>
            <w:tcW w:w="654" w:type="dxa"/>
            <w:tcBorders>
              <w:top w:val="nil"/>
              <w:left w:val="nil"/>
              <w:bottom w:val="single" w:sz="4" w:space="0" w:color="auto"/>
              <w:right w:val="nil"/>
            </w:tcBorders>
            <w:noWrap/>
            <w:hideMark/>
          </w:tcPr>
          <w:p w14:paraId="39ADA71D" w14:textId="77777777" w:rsidR="0000495B" w:rsidRPr="002D1144" w:rsidRDefault="0000495B" w:rsidP="0000495B">
            <w:pPr>
              <w:rPr>
                <w:rFonts w:eastAsia="Droid Sans Fallback"/>
                <w:sz w:val="20"/>
                <w:szCs w:val="20"/>
              </w:rPr>
            </w:pPr>
          </w:p>
        </w:tc>
        <w:tc>
          <w:tcPr>
            <w:tcW w:w="567" w:type="dxa"/>
            <w:tcBorders>
              <w:top w:val="nil"/>
              <w:left w:val="nil"/>
              <w:bottom w:val="single" w:sz="4" w:space="0" w:color="auto"/>
              <w:right w:val="nil"/>
            </w:tcBorders>
            <w:noWrap/>
            <w:hideMark/>
          </w:tcPr>
          <w:p w14:paraId="55F0E431" w14:textId="77777777" w:rsidR="0000495B" w:rsidRPr="002D1144" w:rsidRDefault="0000495B" w:rsidP="0000495B">
            <w:pPr>
              <w:rPr>
                <w:rFonts w:eastAsia="Droid Sans Fallback"/>
                <w:sz w:val="20"/>
                <w:szCs w:val="20"/>
              </w:rPr>
            </w:pPr>
          </w:p>
        </w:tc>
        <w:tc>
          <w:tcPr>
            <w:tcW w:w="661" w:type="dxa"/>
            <w:tcBorders>
              <w:top w:val="nil"/>
              <w:left w:val="nil"/>
              <w:bottom w:val="single" w:sz="4" w:space="0" w:color="auto"/>
              <w:right w:val="nil"/>
            </w:tcBorders>
            <w:noWrap/>
            <w:hideMark/>
          </w:tcPr>
          <w:p w14:paraId="156F11C8" w14:textId="77777777" w:rsidR="0000495B" w:rsidRPr="002D1144" w:rsidRDefault="0000495B" w:rsidP="0000495B">
            <w:pPr>
              <w:rPr>
                <w:rFonts w:eastAsia="Droid Sans Fallback"/>
                <w:sz w:val="20"/>
                <w:szCs w:val="20"/>
              </w:rPr>
            </w:pPr>
          </w:p>
        </w:tc>
        <w:tc>
          <w:tcPr>
            <w:tcW w:w="1147" w:type="dxa"/>
            <w:gridSpan w:val="3"/>
            <w:tcBorders>
              <w:top w:val="nil"/>
              <w:left w:val="nil"/>
              <w:bottom w:val="single" w:sz="4" w:space="0" w:color="auto"/>
              <w:right w:val="nil"/>
            </w:tcBorders>
            <w:noWrap/>
            <w:hideMark/>
          </w:tcPr>
          <w:p w14:paraId="6109E14C" w14:textId="77777777" w:rsidR="0000495B" w:rsidRPr="002D1144" w:rsidRDefault="0000495B" w:rsidP="0000495B">
            <w:pPr>
              <w:rPr>
                <w:rFonts w:eastAsia="Droid Sans Fallback"/>
                <w:sz w:val="20"/>
                <w:szCs w:val="20"/>
              </w:rPr>
            </w:pPr>
          </w:p>
        </w:tc>
        <w:tc>
          <w:tcPr>
            <w:tcW w:w="276" w:type="dxa"/>
            <w:tcBorders>
              <w:top w:val="nil"/>
              <w:left w:val="nil"/>
              <w:bottom w:val="single" w:sz="4" w:space="0" w:color="auto"/>
              <w:right w:val="nil"/>
            </w:tcBorders>
            <w:noWrap/>
            <w:hideMark/>
          </w:tcPr>
          <w:p w14:paraId="531510ED" w14:textId="77777777" w:rsidR="0000495B" w:rsidRPr="002D1144" w:rsidRDefault="0000495B" w:rsidP="0000495B">
            <w:pPr>
              <w:rPr>
                <w:rFonts w:eastAsia="Droid Sans Fallback"/>
                <w:sz w:val="20"/>
                <w:szCs w:val="20"/>
              </w:rPr>
            </w:pPr>
          </w:p>
        </w:tc>
        <w:tc>
          <w:tcPr>
            <w:tcW w:w="582" w:type="dxa"/>
            <w:gridSpan w:val="2"/>
            <w:tcBorders>
              <w:top w:val="nil"/>
              <w:left w:val="nil"/>
              <w:bottom w:val="single" w:sz="4" w:space="0" w:color="auto"/>
              <w:right w:val="nil"/>
            </w:tcBorders>
          </w:tcPr>
          <w:p w14:paraId="6A3738A6" w14:textId="77777777" w:rsidR="0000495B" w:rsidRPr="002D1144" w:rsidRDefault="0000495B" w:rsidP="0000495B">
            <w:pPr>
              <w:outlineLvl w:val="0"/>
              <w:rPr>
                <w:lang w:eastAsia="zh-CN" w:bidi="hi-IN"/>
              </w:rPr>
            </w:pPr>
          </w:p>
        </w:tc>
      </w:tr>
      <w:tr w:rsidR="0000495B" w:rsidRPr="002D1144" w14:paraId="43FB79CA" w14:textId="77777777" w:rsidTr="0000495B">
        <w:tblPrEx>
          <w:jc w:val="center"/>
        </w:tblPrEx>
        <w:trPr>
          <w:gridAfter w:val="4"/>
          <w:wAfter w:w="547" w:type="dxa"/>
          <w:trHeight w:val="893"/>
          <w:jc w:val="center"/>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776F4A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xml:space="preserve">№ п/п </w:t>
            </w:r>
          </w:p>
        </w:tc>
        <w:tc>
          <w:tcPr>
            <w:tcW w:w="283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9956E4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4B4AD6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26D1BF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Кол.</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ED69A9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9"/>
            <w:tcBorders>
              <w:top w:val="single" w:sz="4" w:space="0" w:color="auto"/>
              <w:left w:val="single" w:sz="4" w:space="0" w:color="auto"/>
              <w:bottom w:val="nil"/>
              <w:right w:val="single" w:sz="4" w:space="0" w:color="auto"/>
            </w:tcBorders>
            <w:vAlign w:val="center"/>
            <w:hideMark/>
          </w:tcPr>
          <w:p w14:paraId="49F54DC0" w14:textId="77777777" w:rsidR="0000495B" w:rsidRPr="002D1144" w:rsidRDefault="0000495B" w:rsidP="0000495B">
            <w:pPr>
              <w:jc w:val="center"/>
              <w:rPr>
                <w:b/>
                <w:bCs/>
                <w:color w:val="000000"/>
                <w:sz w:val="20"/>
                <w:szCs w:val="20"/>
                <w:lang w:eastAsia="zh-CN" w:bidi="hi-IN"/>
              </w:rPr>
            </w:pPr>
            <w:r w:rsidRPr="002D1144">
              <w:rPr>
                <w:b/>
                <w:bCs/>
                <w:color w:val="000000"/>
                <w:sz w:val="20"/>
                <w:szCs w:val="20"/>
                <w:lang w:eastAsia="zh-CN" w:bidi="hi-IN"/>
              </w:rPr>
              <w:t> </w:t>
            </w:r>
          </w:p>
          <w:p w14:paraId="62B48FBF" w14:textId="77777777" w:rsidR="0000495B" w:rsidRPr="002D1144" w:rsidRDefault="0000495B" w:rsidP="0000495B">
            <w:pPr>
              <w:jc w:val="center"/>
              <w:rPr>
                <w:b/>
                <w:bCs/>
                <w:color w:val="000000"/>
                <w:sz w:val="20"/>
                <w:szCs w:val="20"/>
                <w:lang w:eastAsia="zh-CN" w:bidi="hi-IN"/>
              </w:rPr>
            </w:pPr>
            <w:r w:rsidRPr="002D1144">
              <w:rPr>
                <w:b/>
                <w:bCs/>
                <w:color w:val="000000"/>
                <w:sz w:val="20"/>
                <w:szCs w:val="20"/>
                <w:lang w:eastAsia="zh-CN" w:bidi="hi-IN"/>
              </w:rPr>
              <w:t>202__ год</w:t>
            </w:r>
          </w:p>
        </w:tc>
      </w:tr>
      <w:tr w:rsidR="0000495B" w:rsidRPr="002D1144" w14:paraId="3F8F0685" w14:textId="77777777" w:rsidTr="0000495B">
        <w:tblPrEx>
          <w:jc w:val="center"/>
        </w:tblPrEx>
        <w:trPr>
          <w:gridAfter w:val="4"/>
          <w:wAfter w:w="547" w:type="dxa"/>
          <w:trHeight w:val="497"/>
          <w:jc w:val="center"/>
        </w:trPr>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217C0756" w14:textId="77777777" w:rsidR="0000495B" w:rsidRPr="002D1144" w:rsidRDefault="0000495B" w:rsidP="0000495B">
            <w:pPr>
              <w:rPr>
                <w:b/>
                <w:bCs/>
                <w:sz w:val="20"/>
                <w:szCs w:val="20"/>
                <w:lang w:eastAsia="zh-CN" w:bidi="hi-IN"/>
              </w:rPr>
            </w:pPr>
          </w:p>
        </w:tc>
        <w:tc>
          <w:tcPr>
            <w:tcW w:w="2831" w:type="dxa"/>
            <w:gridSpan w:val="2"/>
            <w:vMerge/>
            <w:tcBorders>
              <w:top w:val="single" w:sz="4" w:space="0" w:color="auto"/>
              <w:left w:val="single" w:sz="4" w:space="0" w:color="auto"/>
              <w:bottom w:val="single" w:sz="4" w:space="0" w:color="000000"/>
              <w:right w:val="single" w:sz="4" w:space="0" w:color="auto"/>
            </w:tcBorders>
            <w:vAlign w:val="center"/>
            <w:hideMark/>
          </w:tcPr>
          <w:p w14:paraId="2E3236A0" w14:textId="77777777" w:rsidR="0000495B" w:rsidRPr="002D1144" w:rsidRDefault="0000495B" w:rsidP="0000495B">
            <w:pPr>
              <w:rPr>
                <w:b/>
                <w:bCs/>
                <w:sz w:val="20"/>
                <w:szCs w:val="20"/>
                <w:lang w:eastAsia="zh-CN" w:bidi="hi-IN"/>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14:paraId="57665D6F" w14:textId="77777777" w:rsidR="0000495B" w:rsidRPr="002D1144" w:rsidRDefault="0000495B" w:rsidP="0000495B">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D1B45D7" w14:textId="77777777" w:rsidR="0000495B" w:rsidRPr="002D1144" w:rsidRDefault="0000495B" w:rsidP="0000495B">
            <w:pPr>
              <w:rPr>
                <w:b/>
                <w:bCs/>
                <w:sz w:val="20"/>
                <w:szCs w:val="20"/>
                <w:lang w:eastAsia="zh-CN" w:bidi="hi-IN"/>
              </w:rPr>
            </w:pPr>
          </w:p>
        </w:tc>
        <w:tc>
          <w:tcPr>
            <w:tcW w:w="849" w:type="dxa"/>
            <w:gridSpan w:val="5"/>
            <w:tcBorders>
              <w:top w:val="single" w:sz="4" w:space="0" w:color="auto"/>
              <w:left w:val="nil"/>
              <w:bottom w:val="single" w:sz="4" w:space="0" w:color="auto"/>
              <w:right w:val="single" w:sz="4" w:space="0" w:color="000000"/>
            </w:tcBorders>
            <w:vAlign w:val="center"/>
            <w:hideMark/>
          </w:tcPr>
          <w:p w14:paraId="6A530CC3" w14:textId="77777777" w:rsidR="0000495B" w:rsidRPr="002D1144" w:rsidRDefault="0000495B" w:rsidP="0000495B">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F1D95DF" w14:textId="77777777" w:rsidR="0000495B" w:rsidRPr="002D1144" w:rsidRDefault="0000495B" w:rsidP="0000495B">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gridSpan w:val="3"/>
            <w:tcBorders>
              <w:top w:val="single" w:sz="4" w:space="0" w:color="auto"/>
              <w:left w:val="nil"/>
              <w:bottom w:val="nil"/>
              <w:right w:val="single" w:sz="4" w:space="0" w:color="auto"/>
            </w:tcBorders>
            <w:vAlign w:val="center"/>
          </w:tcPr>
          <w:p w14:paraId="7D0B373E" w14:textId="77777777" w:rsidR="0000495B" w:rsidRPr="002D1144" w:rsidRDefault="0000495B" w:rsidP="0000495B">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32533E4F" w14:textId="77777777" w:rsidR="0000495B" w:rsidRPr="002D1144" w:rsidRDefault="0000495B" w:rsidP="0000495B">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3E8A2F0C" w14:textId="77777777" w:rsidR="0000495B" w:rsidRPr="002D1144" w:rsidRDefault="0000495B" w:rsidP="0000495B">
            <w:pPr>
              <w:jc w:val="center"/>
              <w:rPr>
                <w:bCs/>
                <w:color w:val="000000"/>
                <w:sz w:val="16"/>
                <w:szCs w:val="16"/>
                <w:lang w:eastAsia="zh-CN" w:bidi="hi-IN"/>
              </w:rPr>
            </w:pPr>
          </w:p>
        </w:tc>
        <w:tc>
          <w:tcPr>
            <w:tcW w:w="579" w:type="dxa"/>
            <w:gridSpan w:val="2"/>
            <w:tcBorders>
              <w:top w:val="single" w:sz="4" w:space="0" w:color="auto"/>
              <w:left w:val="nil"/>
              <w:bottom w:val="nil"/>
              <w:right w:val="single" w:sz="4" w:space="0" w:color="auto"/>
            </w:tcBorders>
            <w:vAlign w:val="center"/>
          </w:tcPr>
          <w:p w14:paraId="563BAABC" w14:textId="77777777" w:rsidR="0000495B" w:rsidRPr="002D1144" w:rsidRDefault="0000495B" w:rsidP="0000495B">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A11E429" w14:textId="77777777" w:rsidR="0000495B" w:rsidRPr="002D1144" w:rsidRDefault="0000495B" w:rsidP="0000495B">
            <w:pPr>
              <w:jc w:val="center"/>
              <w:rPr>
                <w:bCs/>
                <w:color w:val="000000"/>
                <w:sz w:val="16"/>
                <w:szCs w:val="16"/>
                <w:lang w:eastAsia="zh-CN" w:bidi="hi-IN"/>
              </w:rPr>
            </w:pPr>
          </w:p>
        </w:tc>
        <w:tc>
          <w:tcPr>
            <w:tcW w:w="622" w:type="dxa"/>
            <w:gridSpan w:val="2"/>
            <w:tcBorders>
              <w:top w:val="single" w:sz="4" w:space="0" w:color="auto"/>
              <w:left w:val="nil"/>
              <w:bottom w:val="nil"/>
              <w:right w:val="single" w:sz="4" w:space="0" w:color="auto"/>
            </w:tcBorders>
            <w:vAlign w:val="center"/>
          </w:tcPr>
          <w:p w14:paraId="2B6AC805" w14:textId="77777777" w:rsidR="0000495B" w:rsidRPr="002D1144" w:rsidRDefault="0000495B" w:rsidP="0000495B">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3A883A77" w14:textId="77777777" w:rsidR="0000495B" w:rsidRPr="002D1144" w:rsidRDefault="0000495B" w:rsidP="0000495B">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737A81F" w14:textId="77777777" w:rsidR="0000495B" w:rsidRPr="002D1144" w:rsidRDefault="0000495B" w:rsidP="0000495B">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D396C47" w14:textId="77777777" w:rsidR="0000495B" w:rsidRPr="002D1144" w:rsidRDefault="0000495B" w:rsidP="0000495B">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2EFBB06B" w14:textId="77777777" w:rsidR="0000495B" w:rsidRPr="002D1144" w:rsidRDefault="0000495B" w:rsidP="0000495B">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08ABBD6F" w14:textId="77777777" w:rsidR="0000495B" w:rsidRPr="002D1144" w:rsidRDefault="0000495B" w:rsidP="0000495B">
            <w:pPr>
              <w:jc w:val="center"/>
              <w:rPr>
                <w:bCs/>
                <w:color w:val="000000"/>
                <w:sz w:val="16"/>
                <w:szCs w:val="16"/>
                <w:lang w:eastAsia="zh-CN" w:bidi="hi-IN"/>
              </w:rPr>
            </w:pPr>
          </w:p>
        </w:tc>
      </w:tr>
      <w:tr w:rsidR="0000495B" w:rsidRPr="002D1144" w14:paraId="3C77D4E1" w14:textId="77777777" w:rsidTr="0000495B">
        <w:tblPrEx>
          <w:jc w:val="center"/>
        </w:tblPrEx>
        <w:trPr>
          <w:gridAfter w:val="4"/>
          <w:wAfter w:w="547" w:type="dxa"/>
          <w:trHeight w:val="376"/>
          <w:jc w:val="center"/>
        </w:trPr>
        <w:tc>
          <w:tcPr>
            <w:tcW w:w="709" w:type="dxa"/>
            <w:gridSpan w:val="3"/>
            <w:tcBorders>
              <w:top w:val="nil"/>
              <w:left w:val="single" w:sz="4" w:space="0" w:color="auto"/>
              <w:bottom w:val="single" w:sz="4" w:space="0" w:color="auto"/>
              <w:right w:val="single" w:sz="4" w:space="0" w:color="auto"/>
            </w:tcBorders>
            <w:vAlign w:val="center"/>
            <w:hideMark/>
          </w:tcPr>
          <w:p w14:paraId="6CF9E2D2" w14:textId="77777777" w:rsidR="0000495B" w:rsidRPr="002D1144" w:rsidRDefault="0000495B" w:rsidP="0000495B">
            <w:pPr>
              <w:jc w:val="center"/>
              <w:rPr>
                <w:sz w:val="28"/>
                <w:szCs w:val="28"/>
                <w:lang w:eastAsia="zh-CN" w:bidi="hi-IN"/>
              </w:rPr>
            </w:pPr>
            <w:r w:rsidRPr="002D1144">
              <w:rPr>
                <w:sz w:val="28"/>
                <w:szCs w:val="28"/>
                <w:lang w:eastAsia="zh-CN" w:bidi="hi-IN"/>
              </w:rPr>
              <w:t> </w:t>
            </w:r>
          </w:p>
        </w:tc>
        <w:tc>
          <w:tcPr>
            <w:tcW w:w="2831" w:type="dxa"/>
            <w:gridSpan w:val="2"/>
            <w:tcBorders>
              <w:top w:val="nil"/>
              <w:left w:val="nil"/>
              <w:bottom w:val="single" w:sz="4" w:space="0" w:color="auto"/>
              <w:right w:val="nil"/>
            </w:tcBorders>
            <w:vAlign w:val="center"/>
            <w:hideMark/>
          </w:tcPr>
          <w:p w14:paraId="497F8F92" w14:textId="77777777" w:rsidR="0000495B" w:rsidRPr="002D1144" w:rsidRDefault="0000495B" w:rsidP="0000495B">
            <w:pPr>
              <w:rPr>
                <w:lang w:eastAsia="zh-CN" w:bidi="hi-IN"/>
              </w:rPr>
            </w:pPr>
            <w:r w:rsidRPr="002D1144">
              <w:rPr>
                <w:lang w:eastAsia="zh-CN" w:bidi="hi-IN"/>
              </w:rPr>
              <w:t> </w:t>
            </w:r>
          </w:p>
        </w:tc>
        <w:tc>
          <w:tcPr>
            <w:tcW w:w="708" w:type="dxa"/>
            <w:gridSpan w:val="3"/>
            <w:tcBorders>
              <w:top w:val="nil"/>
              <w:left w:val="single" w:sz="4" w:space="0" w:color="auto"/>
              <w:bottom w:val="single" w:sz="4" w:space="0" w:color="auto"/>
              <w:right w:val="single" w:sz="4" w:space="0" w:color="auto"/>
            </w:tcBorders>
            <w:vAlign w:val="center"/>
            <w:hideMark/>
          </w:tcPr>
          <w:p w14:paraId="3DB3A27D" w14:textId="77777777" w:rsidR="0000495B" w:rsidRPr="002D1144" w:rsidRDefault="0000495B" w:rsidP="0000495B">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F6D7612" w14:textId="77777777" w:rsidR="0000495B" w:rsidRPr="002D1144" w:rsidRDefault="0000495B" w:rsidP="0000495B">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15575028" w14:textId="77777777" w:rsidR="0000495B" w:rsidRPr="002D1144" w:rsidRDefault="0000495B" w:rsidP="0000495B">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51AACA2C" w14:textId="77777777" w:rsidR="0000495B" w:rsidRPr="002D1144" w:rsidRDefault="0000495B" w:rsidP="0000495B">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01AEA4E" w14:textId="77777777" w:rsidR="0000495B" w:rsidRPr="002D1144" w:rsidRDefault="0000495B" w:rsidP="0000495B">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B7087" w14:textId="77777777" w:rsidR="0000495B" w:rsidRPr="002D1144" w:rsidRDefault="0000495B" w:rsidP="0000495B">
            <w:pPr>
              <w:jc w:val="center"/>
              <w:rPr>
                <w:lang w:eastAsia="zh-CN" w:bidi="hi-IN"/>
              </w:rPr>
            </w:pPr>
            <w:r w:rsidRPr="002D1144">
              <w:rPr>
                <w:lang w:eastAsia="zh-CN" w:bidi="hi-IN"/>
              </w:rPr>
              <w:t> </w:t>
            </w:r>
          </w:p>
        </w:tc>
        <w:tc>
          <w:tcPr>
            <w:tcW w:w="708" w:type="dxa"/>
            <w:gridSpan w:val="3"/>
            <w:tcBorders>
              <w:top w:val="single" w:sz="4" w:space="0" w:color="auto"/>
              <w:left w:val="nil"/>
              <w:bottom w:val="single" w:sz="4" w:space="0" w:color="auto"/>
              <w:right w:val="single" w:sz="4" w:space="0" w:color="auto"/>
            </w:tcBorders>
            <w:noWrap/>
            <w:hideMark/>
          </w:tcPr>
          <w:p w14:paraId="3D38BBBE" w14:textId="77777777" w:rsidR="0000495B" w:rsidRPr="002D1144" w:rsidRDefault="0000495B" w:rsidP="0000495B">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4487338D" w14:textId="77777777" w:rsidR="0000495B" w:rsidRPr="002D1144" w:rsidRDefault="0000495B" w:rsidP="0000495B">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11D185A9"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gridSpan w:val="2"/>
            <w:tcBorders>
              <w:top w:val="single" w:sz="4" w:space="0" w:color="auto"/>
              <w:left w:val="nil"/>
              <w:bottom w:val="single" w:sz="4" w:space="0" w:color="auto"/>
              <w:right w:val="single" w:sz="4" w:space="0" w:color="auto"/>
            </w:tcBorders>
            <w:noWrap/>
            <w:hideMark/>
          </w:tcPr>
          <w:p w14:paraId="2E016B47"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77D5631" w14:textId="77777777" w:rsidR="0000495B" w:rsidRPr="002D1144" w:rsidRDefault="0000495B" w:rsidP="0000495B">
            <w:pPr>
              <w:rPr>
                <w:color w:val="000000"/>
                <w:lang w:eastAsia="zh-CN" w:bidi="hi-IN"/>
              </w:rPr>
            </w:pPr>
            <w:r w:rsidRPr="002D1144">
              <w:rPr>
                <w:color w:val="000000"/>
                <w:lang w:eastAsia="zh-CN" w:bidi="hi-IN"/>
              </w:rPr>
              <w:t> </w:t>
            </w:r>
          </w:p>
        </w:tc>
        <w:tc>
          <w:tcPr>
            <w:tcW w:w="622" w:type="dxa"/>
            <w:gridSpan w:val="2"/>
            <w:tcBorders>
              <w:top w:val="single" w:sz="4" w:space="0" w:color="auto"/>
              <w:left w:val="nil"/>
              <w:bottom w:val="single" w:sz="4" w:space="0" w:color="auto"/>
              <w:right w:val="single" w:sz="4" w:space="0" w:color="auto"/>
            </w:tcBorders>
            <w:noWrap/>
            <w:hideMark/>
          </w:tcPr>
          <w:p w14:paraId="6E604FA5" w14:textId="77777777" w:rsidR="0000495B" w:rsidRPr="002D1144" w:rsidRDefault="0000495B" w:rsidP="0000495B">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7FDC4F78" w14:textId="77777777" w:rsidR="0000495B" w:rsidRPr="002D1144" w:rsidRDefault="0000495B" w:rsidP="0000495B">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1E1A967" w14:textId="77777777" w:rsidR="0000495B" w:rsidRPr="002D1144" w:rsidRDefault="0000495B" w:rsidP="0000495B">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92CA32C" w14:textId="77777777" w:rsidR="0000495B" w:rsidRPr="002D1144" w:rsidRDefault="0000495B" w:rsidP="0000495B">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07C7ECB" w14:textId="77777777" w:rsidR="0000495B" w:rsidRPr="002D1144" w:rsidRDefault="0000495B" w:rsidP="0000495B">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1318E0E1" w14:textId="77777777" w:rsidR="0000495B" w:rsidRPr="002D1144" w:rsidRDefault="0000495B" w:rsidP="0000495B">
            <w:pPr>
              <w:rPr>
                <w:color w:val="000000"/>
                <w:lang w:eastAsia="zh-CN" w:bidi="hi-IN"/>
              </w:rPr>
            </w:pPr>
            <w:r w:rsidRPr="002D1144">
              <w:rPr>
                <w:color w:val="000000"/>
                <w:lang w:eastAsia="zh-CN" w:bidi="hi-IN"/>
              </w:rPr>
              <w:t> </w:t>
            </w:r>
          </w:p>
        </w:tc>
      </w:tr>
      <w:tr w:rsidR="0000495B" w:rsidRPr="002D1144" w14:paraId="39AAFAD8" w14:textId="77777777" w:rsidTr="0000495B">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5C2E9DF8" w14:textId="77777777" w:rsidR="0000495B" w:rsidRPr="002D1144" w:rsidRDefault="0000495B" w:rsidP="0000495B">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036F11F5" w14:textId="77777777" w:rsidR="0000495B" w:rsidRPr="002D1144" w:rsidRDefault="0000495B" w:rsidP="0000495B">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571095D5" w14:textId="77777777" w:rsidR="0000495B" w:rsidRPr="002D1144" w:rsidRDefault="0000495B" w:rsidP="0000495B">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250DE34" w14:textId="77777777" w:rsidR="0000495B" w:rsidRPr="002D1144" w:rsidRDefault="0000495B" w:rsidP="0000495B">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636931DA" w14:textId="77777777" w:rsidR="0000495B" w:rsidRPr="002D1144" w:rsidRDefault="0000495B" w:rsidP="0000495B">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55AA648A" w14:textId="77777777" w:rsidR="0000495B" w:rsidRPr="002D1144" w:rsidRDefault="0000495B" w:rsidP="0000495B">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4DFF500" w14:textId="77777777" w:rsidR="0000495B" w:rsidRPr="002D1144" w:rsidRDefault="0000495B" w:rsidP="0000495B">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6C5F0" w14:textId="77777777" w:rsidR="0000495B" w:rsidRPr="002D1144" w:rsidRDefault="0000495B" w:rsidP="0000495B">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4AA43FDC"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A32B331"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611113B"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7CEC146"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1D98726"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2122AC3A"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A35E45E"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1086C5F0"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D644F39"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C3FF8AD"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D33DCD1" w14:textId="77777777" w:rsidR="0000495B" w:rsidRPr="002D1144" w:rsidRDefault="0000495B" w:rsidP="0000495B">
            <w:pPr>
              <w:outlineLvl w:val="0"/>
              <w:rPr>
                <w:color w:val="000000"/>
                <w:lang w:eastAsia="zh-CN" w:bidi="hi-IN"/>
              </w:rPr>
            </w:pPr>
            <w:r w:rsidRPr="002D1144">
              <w:rPr>
                <w:color w:val="000000"/>
                <w:lang w:eastAsia="zh-CN" w:bidi="hi-IN"/>
              </w:rPr>
              <w:t> </w:t>
            </w:r>
          </w:p>
        </w:tc>
      </w:tr>
      <w:tr w:rsidR="0000495B" w:rsidRPr="002D1144" w14:paraId="7B5F4C2D" w14:textId="77777777" w:rsidTr="0000495B">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6F65FDCB" w14:textId="77777777" w:rsidR="0000495B" w:rsidRPr="002D1144" w:rsidRDefault="0000495B" w:rsidP="0000495B">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36C63FF8" w14:textId="77777777" w:rsidR="0000495B" w:rsidRPr="002D1144" w:rsidRDefault="0000495B" w:rsidP="0000495B">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6E90E43C" w14:textId="77777777" w:rsidR="0000495B" w:rsidRPr="002D1144" w:rsidRDefault="0000495B" w:rsidP="0000495B">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790B527" w14:textId="77777777" w:rsidR="0000495B" w:rsidRPr="002D1144" w:rsidRDefault="0000495B" w:rsidP="0000495B">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15826D9D" w14:textId="77777777" w:rsidR="0000495B" w:rsidRPr="002D1144" w:rsidRDefault="0000495B" w:rsidP="0000495B">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47B3EEB6" w14:textId="77777777" w:rsidR="0000495B" w:rsidRPr="002D1144" w:rsidRDefault="0000495B" w:rsidP="0000495B">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CD98B51" w14:textId="77777777" w:rsidR="0000495B" w:rsidRPr="002D1144" w:rsidRDefault="0000495B" w:rsidP="0000495B">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C27C0B" w14:textId="77777777" w:rsidR="0000495B" w:rsidRPr="002D1144" w:rsidRDefault="0000495B" w:rsidP="0000495B">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601D6EC3"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42F1497"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7D35D851"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15B8981C"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5B0273D"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31DE2A6D"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30E5437"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7C199CC"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935FC73"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722C3B5" w14:textId="77777777" w:rsidR="0000495B" w:rsidRPr="002D1144" w:rsidRDefault="0000495B" w:rsidP="0000495B">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BBAE13A" w14:textId="77777777" w:rsidR="0000495B" w:rsidRPr="002D1144" w:rsidRDefault="0000495B" w:rsidP="0000495B">
            <w:pPr>
              <w:outlineLvl w:val="0"/>
              <w:rPr>
                <w:color w:val="000000"/>
                <w:lang w:eastAsia="zh-CN" w:bidi="hi-IN"/>
              </w:rPr>
            </w:pPr>
            <w:r w:rsidRPr="002D1144">
              <w:rPr>
                <w:color w:val="000000"/>
                <w:lang w:eastAsia="zh-CN" w:bidi="hi-IN"/>
              </w:rPr>
              <w:t> </w:t>
            </w:r>
          </w:p>
        </w:tc>
      </w:tr>
      <w:tr w:rsidR="0000495B" w:rsidRPr="002D1144" w14:paraId="7F25C1EC" w14:textId="77777777" w:rsidTr="0000495B">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11FA5FF3" w14:textId="77777777" w:rsidR="0000495B" w:rsidRPr="002D1144" w:rsidRDefault="0000495B" w:rsidP="0000495B">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4D3F9BA8" w14:textId="77777777" w:rsidR="0000495B" w:rsidRPr="002D1144" w:rsidRDefault="0000495B" w:rsidP="0000495B">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1C436695" w14:textId="77777777" w:rsidR="0000495B" w:rsidRPr="002D1144" w:rsidRDefault="0000495B" w:rsidP="0000495B">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0C320D8" w14:textId="77777777" w:rsidR="0000495B" w:rsidRPr="002D1144" w:rsidRDefault="0000495B" w:rsidP="0000495B">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38CFD995" w14:textId="77777777" w:rsidR="0000495B" w:rsidRPr="002D1144" w:rsidRDefault="0000495B" w:rsidP="0000495B">
            <w:pPr>
              <w:jc w:val="cente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8DAFE2D" w14:textId="77777777" w:rsidR="0000495B" w:rsidRPr="002D1144" w:rsidRDefault="0000495B" w:rsidP="0000495B">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455BE0B" w14:textId="77777777" w:rsidR="0000495B" w:rsidRPr="002D1144" w:rsidRDefault="0000495B" w:rsidP="0000495B">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688098" w14:textId="77777777" w:rsidR="0000495B" w:rsidRPr="002D1144" w:rsidRDefault="0000495B" w:rsidP="0000495B">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2C19FD78" w14:textId="77777777" w:rsidR="0000495B" w:rsidRPr="002D1144" w:rsidRDefault="0000495B" w:rsidP="0000495B">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C1DAB8C" w14:textId="77777777" w:rsidR="0000495B" w:rsidRPr="002D1144" w:rsidRDefault="0000495B" w:rsidP="0000495B">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194B1A97"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147C8BA"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9EC7869" w14:textId="77777777" w:rsidR="0000495B" w:rsidRPr="002D1144" w:rsidRDefault="0000495B" w:rsidP="0000495B">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2FD44344" w14:textId="77777777" w:rsidR="0000495B" w:rsidRPr="002D1144" w:rsidRDefault="0000495B" w:rsidP="0000495B">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7D25497D" w14:textId="77777777" w:rsidR="0000495B" w:rsidRPr="002D1144" w:rsidRDefault="0000495B" w:rsidP="0000495B">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1A812CAF" w14:textId="77777777" w:rsidR="0000495B" w:rsidRPr="002D1144" w:rsidRDefault="0000495B" w:rsidP="0000495B">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89BFB2E" w14:textId="77777777" w:rsidR="0000495B" w:rsidRPr="002D1144" w:rsidRDefault="0000495B" w:rsidP="0000495B">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43000A19" w14:textId="77777777" w:rsidR="0000495B" w:rsidRPr="002D1144" w:rsidRDefault="0000495B" w:rsidP="0000495B">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3903A9E" w14:textId="77777777" w:rsidR="0000495B" w:rsidRPr="002D1144" w:rsidRDefault="0000495B" w:rsidP="0000495B">
            <w:pPr>
              <w:rPr>
                <w:color w:val="000000"/>
                <w:lang w:eastAsia="zh-CN" w:bidi="hi-IN"/>
              </w:rPr>
            </w:pPr>
            <w:r w:rsidRPr="002D1144">
              <w:rPr>
                <w:color w:val="000000"/>
                <w:lang w:eastAsia="zh-CN" w:bidi="hi-IN"/>
              </w:rPr>
              <w:t> </w:t>
            </w:r>
          </w:p>
        </w:tc>
      </w:tr>
      <w:tr w:rsidR="0000495B" w:rsidRPr="002D1144" w14:paraId="2F4590B8" w14:textId="77777777" w:rsidTr="0000495B">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668D64C2" w14:textId="77777777" w:rsidR="0000495B" w:rsidRPr="002D1144" w:rsidRDefault="0000495B" w:rsidP="0000495B">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595F4137" w14:textId="77777777" w:rsidR="0000495B" w:rsidRPr="002D1144" w:rsidRDefault="0000495B" w:rsidP="0000495B">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3655B38C" w14:textId="77777777" w:rsidR="0000495B" w:rsidRPr="002D1144" w:rsidRDefault="0000495B" w:rsidP="0000495B">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0D5D02A" w14:textId="77777777" w:rsidR="0000495B" w:rsidRPr="002D1144" w:rsidRDefault="0000495B" w:rsidP="0000495B">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759F879D" w14:textId="77777777" w:rsidR="0000495B" w:rsidRPr="002D1144" w:rsidRDefault="0000495B" w:rsidP="0000495B">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04228042" w14:textId="77777777" w:rsidR="0000495B" w:rsidRPr="002D1144" w:rsidRDefault="0000495B" w:rsidP="0000495B">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A9F1EF2" w14:textId="77777777" w:rsidR="0000495B" w:rsidRPr="002D1144" w:rsidRDefault="0000495B" w:rsidP="0000495B">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7301E2" w14:textId="77777777" w:rsidR="0000495B" w:rsidRPr="002D1144" w:rsidRDefault="0000495B" w:rsidP="0000495B">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281BF805" w14:textId="77777777" w:rsidR="0000495B" w:rsidRPr="002D1144" w:rsidRDefault="0000495B" w:rsidP="0000495B">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406A524" w14:textId="77777777" w:rsidR="0000495B" w:rsidRPr="002D1144" w:rsidRDefault="0000495B" w:rsidP="0000495B">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1DFA414E"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24A7FE0B"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BC9A205" w14:textId="77777777" w:rsidR="0000495B" w:rsidRPr="002D1144" w:rsidRDefault="0000495B" w:rsidP="0000495B">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6159723B" w14:textId="77777777" w:rsidR="0000495B" w:rsidRPr="002D1144" w:rsidRDefault="0000495B" w:rsidP="0000495B">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F802829" w14:textId="77777777" w:rsidR="0000495B" w:rsidRPr="002D1144" w:rsidRDefault="0000495B" w:rsidP="0000495B">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29187DC" w14:textId="77777777" w:rsidR="0000495B" w:rsidRPr="002D1144" w:rsidRDefault="0000495B" w:rsidP="0000495B">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415CA08" w14:textId="77777777" w:rsidR="0000495B" w:rsidRPr="002D1144" w:rsidRDefault="0000495B" w:rsidP="0000495B">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2F456D8" w14:textId="77777777" w:rsidR="0000495B" w:rsidRPr="002D1144" w:rsidRDefault="0000495B" w:rsidP="0000495B">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2B47051" w14:textId="77777777" w:rsidR="0000495B" w:rsidRPr="002D1144" w:rsidRDefault="0000495B" w:rsidP="0000495B">
            <w:pPr>
              <w:rPr>
                <w:color w:val="000000"/>
                <w:lang w:eastAsia="zh-CN" w:bidi="hi-IN"/>
              </w:rPr>
            </w:pPr>
            <w:r w:rsidRPr="002D1144">
              <w:rPr>
                <w:color w:val="000000"/>
                <w:lang w:eastAsia="zh-CN" w:bidi="hi-IN"/>
              </w:rPr>
              <w:t> </w:t>
            </w:r>
          </w:p>
        </w:tc>
      </w:tr>
      <w:tr w:rsidR="0000495B" w:rsidRPr="002D1144" w14:paraId="33DBE555" w14:textId="77777777" w:rsidTr="0000495B">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1ACDACA7" w14:textId="77777777" w:rsidR="0000495B" w:rsidRPr="002D1144" w:rsidRDefault="0000495B" w:rsidP="0000495B">
            <w:pPr>
              <w:jc w:val="center"/>
              <w:rPr>
                <w:lang w:eastAsia="zh-CN" w:bidi="hi-IN"/>
              </w:rPr>
            </w:pPr>
            <w:r w:rsidRPr="002D1144">
              <w:rPr>
                <w:lang w:eastAsia="zh-CN" w:bidi="hi-IN"/>
              </w:rPr>
              <w:t> </w:t>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5F6532EC" w14:textId="77777777" w:rsidR="0000495B" w:rsidRPr="002D1144" w:rsidRDefault="0000495B" w:rsidP="0000495B">
            <w:pP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485F60AD" w14:textId="77777777" w:rsidR="0000495B" w:rsidRPr="002D1144" w:rsidRDefault="0000495B" w:rsidP="0000495B">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E0C97A1" w14:textId="77777777" w:rsidR="0000495B" w:rsidRPr="002D1144" w:rsidRDefault="0000495B" w:rsidP="0000495B">
            <w:pPr>
              <w:jc w:val="center"/>
              <w:rPr>
                <w:lang w:eastAsia="zh-CN" w:bidi="hi-IN"/>
              </w:rPr>
            </w:pPr>
            <w:r w:rsidRPr="002D1144">
              <w:rPr>
                <w:lang w:eastAsia="zh-CN" w:bidi="hi-IN"/>
              </w:rPr>
              <w:t> </w:t>
            </w:r>
          </w:p>
        </w:tc>
        <w:tc>
          <w:tcPr>
            <w:tcW w:w="424" w:type="dxa"/>
            <w:gridSpan w:val="3"/>
            <w:tcBorders>
              <w:top w:val="single" w:sz="4" w:space="0" w:color="auto"/>
              <w:left w:val="single" w:sz="4" w:space="0" w:color="auto"/>
              <w:bottom w:val="single" w:sz="4" w:space="0" w:color="auto"/>
              <w:right w:val="single" w:sz="4" w:space="0" w:color="auto"/>
            </w:tcBorders>
            <w:vAlign w:val="center"/>
            <w:hideMark/>
          </w:tcPr>
          <w:p w14:paraId="1421B99B" w14:textId="77777777" w:rsidR="0000495B" w:rsidRPr="002D1144" w:rsidRDefault="0000495B" w:rsidP="0000495B">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CDA3909" w14:textId="77777777" w:rsidR="0000495B" w:rsidRPr="002D1144" w:rsidRDefault="0000495B" w:rsidP="0000495B">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ACB0449" w14:textId="77777777" w:rsidR="0000495B" w:rsidRPr="002D1144" w:rsidRDefault="0000495B" w:rsidP="0000495B">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701B4B" w14:textId="77777777" w:rsidR="0000495B" w:rsidRPr="002D1144" w:rsidRDefault="0000495B" w:rsidP="0000495B">
            <w:pPr>
              <w:jc w:val="cente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noWrap/>
            <w:hideMark/>
          </w:tcPr>
          <w:p w14:paraId="4CD3DD9E" w14:textId="77777777" w:rsidR="0000495B" w:rsidRPr="002D1144" w:rsidRDefault="0000495B" w:rsidP="0000495B">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6E9DA46" w14:textId="77777777" w:rsidR="0000495B" w:rsidRPr="002D1144" w:rsidRDefault="0000495B" w:rsidP="0000495B">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0467B482"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gridSpan w:val="2"/>
            <w:tcBorders>
              <w:top w:val="single" w:sz="4" w:space="0" w:color="auto"/>
              <w:left w:val="single" w:sz="4" w:space="0" w:color="auto"/>
              <w:bottom w:val="single" w:sz="4" w:space="0" w:color="auto"/>
              <w:right w:val="single" w:sz="4" w:space="0" w:color="auto"/>
            </w:tcBorders>
            <w:noWrap/>
            <w:hideMark/>
          </w:tcPr>
          <w:p w14:paraId="1984831F" w14:textId="77777777" w:rsidR="0000495B" w:rsidRPr="002D1144" w:rsidRDefault="0000495B" w:rsidP="0000495B">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0BA6EFF7" w14:textId="77777777" w:rsidR="0000495B" w:rsidRPr="002D1144" w:rsidRDefault="0000495B" w:rsidP="0000495B">
            <w:pPr>
              <w:rPr>
                <w:color w:val="000000"/>
                <w:lang w:eastAsia="zh-CN" w:bidi="hi-IN"/>
              </w:rPr>
            </w:pPr>
            <w:r w:rsidRPr="002D1144">
              <w:rPr>
                <w:color w:val="000000"/>
                <w:lang w:eastAsia="zh-CN" w:bidi="hi-IN"/>
              </w:rPr>
              <w:t> </w:t>
            </w:r>
          </w:p>
        </w:tc>
        <w:tc>
          <w:tcPr>
            <w:tcW w:w="622" w:type="dxa"/>
            <w:gridSpan w:val="2"/>
            <w:tcBorders>
              <w:top w:val="single" w:sz="4" w:space="0" w:color="auto"/>
              <w:left w:val="single" w:sz="4" w:space="0" w:color="auto"/>
              <w:bottom w:val="single" w:sz="4" w:space="0" w:color="auto"/>
              <w:right w:val="single" w:sz="4" w:space="0" w:color="auto"/>
            </w:tcBorders>
            <w:noWrap/>
            <w:hideMark/>
          </w:tcPr>
          <w:p w14:paraId="1E5096F2" w14:textId="77777777" w:rsidR="0000495B" w:rsidRPr="002D1144" w:rsidRDefault="0000495B" w:rsidP="0000495B">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14BB8EF1" w14:textId="77777777" w:rsidR="0000495B" w:rsidRPr="002D1144" w:rsidRDefault="0000495B" w:rsidP="0000495B">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7A6782E6" w14:textId="77777777" w:rsidR="0000495B" w:rsidRPr="002D1144" w:rsidRDefault="0000495B" w:rsidP="0000495B">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7015991A" w14:textId="77777777" w:rsidR="0000495B" w:rsidRPr="002D1144" w:rsidRDefault="0000495B" w:rsidP="0000495B">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079F7BDA" w14:textId="77777777" w:rsidR="0000495B" w:rsidRPr="002D1144" w:rsidRDefault="0000495B" w:rsidP="0000495B">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0C5F01FC" w14:textId="77777777" w:rsidR="0000495B" w:rsidRPr="002D1144" w:rsidRDefault="0000495B" w:rsidP="0000495B">
            <w:pPr>
              <w:rPr>
                <w:color w:val="000000"/>
                <w:lang w:eastAsia="zh-CN" w:bidi="hi-IN"/>
              </w:rPr>
            </w:pPr>
            <w:r w:rsidRPr="002D1144">
              <w:rPr>
                <w:color w:val="000000"/>
                <w:lang w:eastAsia="zh-CN" w:bidi="hi-IN"/>
              </w:rPr>
              <w:t> </w:t>
            </w:r>
          </w:p>
        </w:tc>
      </w:tr>
      <w:tr w:rsidR="0000495B" w:rsidRPr="002D1144" w14:paraId="1A36F28A" w14:textId="77777777" w:rsidTr="0000495B">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5F9BDFB"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8FA0054"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9EB6E8F"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7FD27D5"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5EE05F2"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7670096"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8E5502"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05FF163"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BBC3DA0"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F951B15"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63CED69"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A6CCDDB"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221603"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5B3478F"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9CD03F5"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91D7AAA"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AF78920"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546166"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129588D" w14:textId="77777777" w:rsidR="0000495B" w:rsidRPr="002D1144" w:rsidRDefault="0000495B" w:rsidP="0000495B">
            <w:pPr>
              <w:rPr>
                <w:color w:val="000000"/>
                <w:lang w:eastAsia="zh-CN" w:bidi="hi-IN"/>
              </w:rPr>
            </w:pPr>
          </w:p>
        </w:tc>
      </w:tr>
      <w:tr w:rsidR="0000495B" w:rsidRPr="002D1144" w14:paraId="4C2D3D8E" w14:textId="77777777" w:rsidTr="0000495B">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49035F64"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16F4F34"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63E497E"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E964B2D"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6CEE679"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A6C83BB"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065343"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DB4D8E8"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6DF1EC29"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FDCB02"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7620BEE"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7707B36"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33809C"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FD9D124"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391E35"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4489FB7"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23D564"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6BE5A16"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F92C21A" w14:textId="77777777" w:rsidR="0000495B" w:rsidRPr="002D1144" w:rsidRDefault="0000495B" w:rsidP="0000495B">
            <w:pPr>
              <w:rPr>
                <w:color w:val="000000"/>
                <w:lang w:eastAsia="zh-CN" w:bidi="hi-IN"/>
              </w:rPr>
            </w:pPr>
          </w:p>
        </w:tc>
      </w:tr>
      <w:tr w:rsidR="0000495B" w:rsidRPr="002D1144" w14:paraId="2812BB24" w14:textId="77777777" w:rsidTr="0000495B">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E9F4FD1"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0C5FFF5"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6F93DBD"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2C22612"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0D3B530A"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7ED5996"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9296C0"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AE13A0"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A33ACBA"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763FFA"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811C95"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3E3253E6"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C97B3E"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6B89C772"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FB55D06"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BE655B"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243140D"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264EED9"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2BB02E" w14:textId="77777777" w:rsidR="0000495B" w:rsidRPr="002D1144" w:rsidRDefault="0000495B" w:rsidP="0000495B">
            <w:pPr>
              <w:rPr>
                <w:color w:val="000000"/>
                <w:lang w:eastAsia="zh-CN" w:bidi="hi-IN"/>
              </w:rPr>
            </w:pPr>
          </w:p>
        </w:tc>
      </w:tr>
      <w:tr w:rsidR="0000495B" w:rsidRPr="002D1144" w14:paraId="0ED4CC71" w14:textId="77777777" w:rsidTr="0000495B">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1A22A2B"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7538A882"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9A56ADB"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A010F20"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15AE27FA"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5406448"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53FC6B"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B075BAF"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454EEA4"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953C78B"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E1B01A7"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4D1B3B8F"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C8B943"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77810CA"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428D9DF"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3AF43C"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6B892CA"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1E425EC"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88FC713" w14:textId="77777777" w:rsidR="0000495B" w:rsidRPr="002D1144" w:rsidRDefault="0000495B" w:rsidP="0000495B">
            <w:pPr>
              <w:rPr>
                <w:color w:val="000000"/>
                <w:lang w:eastAsia="zh-CN" w:bidi="hi-IN"/>
              </w:rPr>
            </w:pPr>
          </w:p>
        </w:tc>
      </w:tr>
      <w:tr w:rsidR="0000495B" w:rsidRPr="002D1144" w14:paraId="604450A2" w14:textId="77777777" w:rsidTr="0000495B">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4B3C8CB"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02AE0FF"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8067AE5"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BA55804"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212E6D78"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D2A4A2C"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A6C2897"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25E01F3"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B7D79A1"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7AFF1B9"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3D9370D"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F21B655"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5C8EBB"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8DC6A15"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ADE92C7"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7B1AC64"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2F58D6"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16FE1C8"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359FE7" w14:textId="77777777" w:rsidR="0000495B" w:rsidRPr="002D1144" w:rsidRDefault="0000495B" w:rsidP="0000495B">
            <w:pPr>
              <w:rPr>
                <w:color w:val="000000"/>
                <w:lang w:eastAsia="zh-CN" w:bidi="hi-IN"/>
              </w:rPr>
            </w:pPr>
          </w:p>
        </w:tc>
      </w:tr>
      <w:tr w:rsidR="0000495B" w:rsidRPr="002D1144" w14:paraId="0ACFDED8"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37D65076"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3D99124"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CA1D67D"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7AE4D08"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4CDFAA7"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D15D533"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A0DB05"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FF3253"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B3A5604"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802DCAE"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0D8B12F"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44125E32"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B48367"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B21B4BA"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71F00C9"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6E0837"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73E2715"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66E2945"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B321156" w14:textId="77777777" w:rsidR="0000495B" w:rsidRPr="002D1144" w:rsidRDefault="0000495B" w:rsidP="0000495B">
            <w:pPr>
              <w:rPr>
                <w:color w:val="000000"/>
                <w:lang w:eastAsia="zh-CN" w:bidi="hi-IN"/>
              </w:rPr>
            </w:pPr>
          </w:p>
        </w:tc>
      </w:tr>
      <w:tr w:rsidR="0000495B" w:rsidRPr="002D1144" w14:paraId="39787DCF"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63A4CCB3"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44DCCC3"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7B53798"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E22AB7D"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1319E28F"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3153D12"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D4D36D"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FBFC80D"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B6A7131"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D852FCD"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987C4DA"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6897E949"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DD8CBB"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C6CBB67"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25E0D40"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D2F17E2"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B40574"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F421080"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47FE4C8" w14:textId="77777777" w:rsidR="0000495B" w:rsidRPr="002D1144" w:rsidRDefault="0000495B" w:rsidP="0000495B">
            <w:pPr>
              <w:rPr>
                <w:color w:val="000000"/>
                <w:lang w:eastAsia="zh-CN" w:bidi="hi-IN"/>
              </w:rPr>
            </w:pPr>
          </w:p>
        </w:tc>
      </w:tr>
      <w:tr w:rsidR="0000495B" w:rsidRPr="002D1144" w14:paraId="6D41935C"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E7F4E08"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4E16EF5"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76A95FA"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088403"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04BD7263"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2D9E6DA"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C7A1D73"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3C8A01D"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2B3627C"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6D602BE"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B3408BD"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46403312"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7F40F7C"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902C8A2"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AD7DEB8"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68819F4"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E5868B3"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0B58AAC"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F95B4B0" w14:textId="77777777" w:rsidR="0000495B" w:rsidRPr="002D1144" w:rsidRDefault="0000495B" w:rsidP="0000495B">
            <w:pPr>
              <w:rPr>
                <w:color w:val="000000"/>
                <w:lang w:eastAsia="zh-CN" w:bidi="hi-IN"/>
              </w:rPr>
            </w:pPr>
          </w:p>
        </w:tc>
      </w:tr>
      <w:tr w:rsidR="0000495B" w:rsidRPr="002D1144" w14:paraId="53D4014B"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7BF1EF2"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A12DA64"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0511C2C"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2B2A8C3"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2B012672"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62CA294"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65E653"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41E0D5"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B5B2DAF"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3F47867"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BBDB7D"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75E01C9B"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B64A1D"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9461247"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037FC2B"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D1D750"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33DDBCD"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72602BE"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8440080" w14:textId="77777777" w:rsidR="0000495B" w:rsidRPr="002D1144" w:rsidRDefault="0000495B" w:rsidP="0000495B">
            <w:pPr>
              <w:rPr>
                <w:color w:val="000000"/>
                <w:lang w:eastAsia="zh-CN" w:bidi="hi-IN"/>
              </w:rPr>
            </w:pPr>
          </w:p>
        </w:tc>
      </w:tr>
      <w:tr w:rsidR="0000495B" w:rsidRPr="002D1144" w14:paraId="0688FFBB"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7428F70"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1F857276"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D84EA3D"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1B0A0A"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5B5D0057"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9E2FA3A"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3A636C6"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900A26"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2E1FA78"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529CF1"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65BB119"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36A60D56"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5A5C75"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7499C187"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A24DC1"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28DCCBD"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4F45084"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C1BA7B"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1BFB6C" w14:textId="77777777" w:rsidR="0000495B" w:rsidRPr="002D1144" w:rsidRDefault="0000495B" w:rsidP="0000495B">
            <w:pPr>
              <w:rPr>
                <w:color w:val="000000"/>
                <w:lang w:eastAsia="zh-CN" w:bidi="hi-IN"/>
              </w:rPr>
            </w:pPr>
          </w:p>
        </w:tc>
      </w:tr>
      <w:tr w:rsidR="0000495B" w:rsidRPr="002D1144" w14:paraId="37A6F613"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0C763D4"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C4DA403"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999AFC7"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7F930F9"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DD88577"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850B3C"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0CD0F1"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BB886B7"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114FA2A"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CCDF560"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44B2EBA"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34C8106"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FE6294"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2187F5D"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DAFB16"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BDF4ED7"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0E04B66"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B951DC"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B863B8B" w14:textId="77777777" w:rsidR="0000495B" w:rsidRPr="002D1144" w:rsidRDefault="0000495B" w:rsidP="0000495B">
            <w:pPr>
              <w:rPr>
                <w:color w:val="000000"/>
                <w:lang w:eastAsia="zh-CN" w:bidi="hi-IN"/>
              </w:rPr>
            </w:pPr>
          </w:p>
        </w:tc>
      </w:tr>
      <w:tr w:rsidR="0000495B" w:rsidRPr="002D1144" w14:paraId="6213E8F6"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B3B01AF"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1BC54B1"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109D407"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118068F"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31C052B9"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A325494"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E395A5"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F0B9A7"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E0F05ED"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16308CC"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5560B1"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96B0CF6"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ADD2F14"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263F9D2"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073A1F7"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F194ECF"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8F11904"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5982AC"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8F6E09D" w14:textId="77777777" w:rsidR="0000495B" w:rsidRPr="002D1144" w:rsidRDefault="0000495B" w:rsidP="0000495B">
            <w:pPr>
              <w:rPr>
                <w:color w:val="000000"/>
                <w:lang w:eastAsia="zh-CN" w:bidi="hi-IN"/>
              </w:rPr>
            </w:pPr>
          </w:p>
        </w:tc>
      </w:tr>
      <w:tr w:rsidR="0000495B" w:rsidRPr="002D1144" w14:paraId="42B8BBAE" w14:textId="77777777" w:rsidTr="0000495B">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30DCFDDC" w14:textId="77777777" w:rsidR="0000495B" w:rsidRPr="002D1144" w:rsidRDefault="0000495B" w:rsidP="0000495B">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903A841" w14:textId="77777777" w:rsidR="0000495B" w:rsidRPr="002D1144" w:rsidRDefault="0000495B" w:rsidP="0000495B">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C5A9C75" w14:textId="77777777" w:rsidR="0000495B" w:rsidRPr="002D1144" w:rsidRDefault="0000495B" w:rsidP="0000495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B30FBFD" w14:textId="77777777" w:rsidR="0000495B" w:rsidRPr="002D1144" w:rsidRDefault="0000495B" w:rsidP="0000495B">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713FD753" w14:textId="77777777" w:rsidR="0000495B" w:rsidRPr="002D1144" w:rsidRDefault="0000495B" w:rsidP="0000495B">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3470C1" w14:textId="77777777" w:rsidR="0000495B" w:rsidRPr="002D1144" w:rsidRDefault="0000495B" w:rsidP="0000495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D681A5" w14:textId="77777777" w:rsidR="0000495B" w:rsidRPr="002D1144" w:rsidRDefault="0000495B" w:rsidP="0000495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F384F23" w14:textId="77777777" w:rsidR="0000495B" w:rsidRPr="002D1144" w:rsidRDefault="0000495B" w:rsidP="0000495B">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0E40D466" w14:textId="77777777" w:rsidR="0000495B" w:rsidRPr="002D1144" w:rsidRDefault="0000495B" w:rsidP="0000495B">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82108FF" w14:textId="77777777" w:rsidR="0000495B" w:rsidRPr="002D1144" w:rsidRDefault="0000495B" w:rsidP="0000495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630477" w14:textId="77777777" w:rsidR="0000495B" w:rsidRPr="002D1144" w:rsidRDefault="0000495B" w:rsidP="0000495B">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FAF1D4D" w14:textId="77777777" w:rsidR="0000495B" w:rsidRPr="002D1144" w:rsidRDefault="0000495B" w:rsidP="0000495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03E52B" w14:textId="77777777" w:rsidR="0000495B" w:rsidRPr="002D1144" w:rsidRDefault="0000495B" w:rsidP="0000495B">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6C7B866C" w14:textId="77777777" w:rsidR="0000495B" w:rsidRPr="002D1144" w:rsidRDefault="0000495B" w:rsidP="0000495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9E0DB56" w14:textId="77777777" w:rsidR="0000495B" w:rsidRPr="002D1144" w:rsidRDefault="0000495B" w:rsidP="0000495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24B670F" w14:textId="77777777" w:rsidR="0000495B" w:rsidRPr="002D1144" w:rsidRDefault="0000495B" w:rsidP="0000495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BD64BE" w14:textId="77777777" w:rsidR="0000495B" w:rsidRPr="002D1144" w:rsidRDefault="0000495B" w:rsidP="0000495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9CEB301" w14:textId="77777777" w:rsidR="0000495B" w:rsidRPr="002D1144" w:rsidRDefault="0000495B" w:rsidP="0000495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9B5E902" w14:textId="77777777" w:rsidR="0000495B" w:rsidRPr="002D1144" w:rsidRDefault="0000495B" w:rsidP="0000495B">
            <w:pPr>
              <w:rPr>
                <w:color w:val="000000"/>
                <w:lang w:eastAsia="zh-CN" w:bidi="hi-IN"/>
              </w:rPr>
            </w:pPr>
          </w:p>
        </w:tc>
      </w:tr>
    </w:tbl>
    <w:p w14:paraId="4404E6C4" w14:textId="77777777" w:rsidR="0000495B" w:rsidRPr="002D1144" w:rsidRDefault="0000495B" w:rsidP="0000495B">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00495B" w:rsidRPr="002D1144" w14:paraId="48877CD9" w14:textId="77777777" w:rsidTr="0000495B">
        <w:trPr>
          <w:trHeight w:val="403"/>
          <w:jc w:val="center"/>
        </w:trPr>
        <w:tc>
          <w:tcPr>
            <w:tcW w:w="8356" w:type="dxa"/>
            <w:hideMark/>
          </w:tcPr>
          <w:p w14:paraId="0B15BDE8"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4790" w:type="dxa"/>
            <w:hideMark/>
          </w:tcPr>
          <w:p w14:paraId="5C231272"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777FD579" w14:textId="77777777" w:rsidTr="0000495B">
        <w:trPr>
          <w:jc w:val="center"/>
        </w:trPr>
        <w:tc>
          <w:tcPr>
            <w:tcW w:w="8356" w:type="dxa"/>
            <w:hideMark/>
          </w:tcPr>
          <w:p w14:paraId="10CD7E15" w14:textId="77777777" w:rsidR="0000495B" w:rsidRPr="002D1144" w:rsidRDefault="0000495B" w:rsidP="0000495B">
            <w:pPr>
              <w:rPr>
                <w:lang w:eastAsia="zh-CN" w:bidi="hi-IN"/>
              </w:rPr>
            </w:pPr>
          </w:p>
        </w:tc>
        <w:tc>
          <w:tcPr>
            <w:tcW w:w="4790" w:type="dxa"/>
          </w:tcPr>
          <w:p w14:paraId="366A98A9" w14:textId="77777777" w:rsidR="0000495B" w:rsidRPr="002D1144" w:rsidRDefault="0000495B" w:rsidP="0000495B">
            <w:pPr>
              <w:rPr>
                <w:lang w:eastAsia="zh-CN" w:bidi="hi-IN"/>
              </w:rPr>
            </w:pPr>
          </w:p>
          <w:p w14:paraId="326F6B9B" w14:textId="77777777" w:rsidR="0000495B" w:rsidRPr="002D1144" w:rsidRDefault="0000495B" w:rsidP="0000495B">
            <w:pPr>
              <w:rPr>
                <w:lang w:eastAsia="zh-CN" w:bidi="hi-IN"/>
              </w:rPr>
            </w:pPr>
          </w:p>
        </w:tc>
      </w:tr>
      <w:tr w:rsidR="0000495B" w:rsidRPr="002D1144" w14:paraId="37EE5ADD" w14:textId="77777777" w:rsidTr="0000495B">
        <w:trPr>
          <w:jc w:val="center"/>
        </w:trPr>
        <w:tc>
          <w:tcPr>
            <w:tcW w:w="8356" w:type="dxa"/>
            <w:hideMark/>
          </w:tcPr>
          <w:p w14:paraId="7E2D7DB0" w14:textId="77777777" w:rsidR="0000495B" w:rsidRPr="002D1144" w:rsidRDefault="0000495B" w:rsidP="0000495B">
            <w:pPr>
              <w:rPr>
                <w:lang w:eastAsia="zh-CN" w:bidi="hi-IN"/>
              </w:rPr>
            </w:pPr>
            <w:r w:rsidRPr="002D1144">
              <w:rPr>
                <w:lang w:eastAsia="zh-CN" w:bidi="hi-IN"/>
              </w:rPr>
              <w:t>__________________/_______________ /</w:t>
            </w:r>
          </w:p>
        </w:tc>
        <w:tc>
          <w:tcPr>
            <w:tcW w:w="4790" w:type="dxa"/>
            <w:hideMark/>
          </w:tcPr>
          <w:p w14:paraId="323BB728"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141368BC" w14:textId="77777777" w:rsidTr="0000495B">
        <w:trPr>
          <w:jc w:val="center"/>
        </w:trPr>
        <w:tc>
          <w:tcPr>
            <w:tcW w:w="8356" w:type="dxa"/>
            <w:hideMark/>
          </w:tcPr>
          <w:p w14:paraId="4E20A840" w14:textId="77777777" w:rsidR="0000495B" w:rsidRPr="002D1144" w:rsidRDefault="0000495B" w:rsidP="0000495B">
            <w:pPr>
              <w:rPr>
                <w:lang w:eastAsia="zh-CN" w:bidi="hi-IN"/>
              </w:rPr>
            </w:pPr>
            <w:r w:rsidRPr="002D1144">
              <w:rPr>
                <w:lang w:eastAsia="zh-CN" w:bidi="hi-IN"/>
              </w:rPr>
              <w:t>М.П.</w:t>
            </w:r>
          </w:p>
        </w:tc>
        <w:tc>
          <w:tcPr>
            <w:tcW w:w="4790" w:type="dxa"/>
            <w:hideMark/>
          </w:tcPr>
          <w:p w14:paraId="55E38287" w14:textId="77777777" w:rsidR="0000495B" w:rsidRPr="002D1144" w:rsidRDefault="0000495B" w:rsidP="0000495B">
            <w:pPr>
              <w:rPr>
                <w:lang w:eastAsia="zh-CN" w:bidi="hi-IN"/>
              </w:rPr>
            </w:pPr>
            <w:r w:rsidRPr="002D1144">
              <w:rPr>
                <w:lang w:eastAsia="zh-CN" w:bidi="hi-IN"/>
              </w:rPr>
              <w:t>М.П.</w:t>
            </w:r>
          </w:p>
        </w:tc>
      </w:tr>
    </w:tbl>
    <w:p w14:paraId="47A5B928" w14:textId="77777777" w:rsidR="0000495B" w:rsidRPr="002D1144" w:rsidRDefault="0000495B" w:rsidP="0000495B">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00495B" w:rsidRPr="002D1144" w14:paraId="442E519B" w14:textId="77777777" w:rsidTr="0000495B">
        <w:trPr>
          <w:trHeight w:val="403"/>
          <w:jc w:val="center"/>
        </w:trPr>
        <w:tc>
          <w:tcPr>
            <w:tcW w:w="8356" w:type="dxa"/>
            <w:hideMark/>
          </w:tcPr>
          <w:p w14:paraId="3BBD0A99" w14:textId="77777777" w:rsidR="0000495B" w:rsidRPr="002D1144" w:rsidRDefault="0000495B" w:rsidP="0000495B">
            <w:pPr>
              <w:rPr>
                <w:b/>
                <w:lang w:eastAsia="zh-CN" w:bidi="hi-IN"/>
              </w:rPr>
            </w:pPr>
            <w:r w:rsidRPr="002D1144">
              <w:rPr>
                <w:b/>
                <w:bCs/>
                <w:sz w:val="20"/>
                <w:szCs w:val="20"/>
                <w:lang w:eastAsia="zh-CN" w:bidi="hi-IN"/>
              </w:rPr>
              <w:t>КОНЕЦ ФОРМЫ</w:t>
            </w:r>
          </w:p>
          <w:p w14:paraId="5E4C6BF8"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4790" w:type="dxa"/>
            <w:hideMark/>
          </w:tcPr>
          <w:p w14:paraId="34D6E183" w14:textId="77777777" w:rsidR="0000495B" w:rsidRPr="002D1144" w:rsidRDefault="0000495B" w:rsidP="0000495B">
            <w:pPr>
              <w:rPr>
                <w:b/>
                <w:bCs/>
                <w:lang w:eastAsia="zh-CN" w:bidi="hi-IN"/>
              </w:rPr>
            </w:pPr>
          </w:p>
          <w:p w14:paraId="32961EF4"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24D21EBA" w14:textId="77777777" w:rsidTr="0000495B">
        <w:trPr>
          <w:jc w:val="center"/>
        </w:trPr>
        <w:tc>
          <w:tcPr>
            <w:tcW w:w="8356" w:type="dxa"/>
            <w:hideMark/>
          </w:tcPr>
          <w:p w14:paraId="3FFD6E6A" w14:textId="77777777" w:rsidR="0000495B" w:rsidRPr="002D1144" w:rsidRDefault="0000495B" w:rsidP="0000495B">
            <w:pPr>
              <w:rPr>
                <w:lang w:eastAsia="zh-CN" w:bidi="hi-IN"/>
              </w:rPr>
            </w:pPr>
          </w:p>
        </w:tc>
        <w:tc>
          <w:tcPr>
            <w:tcW w:w="4790" w:type="dxa"/>
          </w:tcPr>
          <w:p w14:paraId="7881C0CE" w14:textId="77777777" w:rsidR="0000495B" w:rsidRPr="002D1144" w:rsidRDefault="0000495B" w:rsidP="0000495B">
            <w:pPr>
              <w:rPr>
                <w:lang w:eastAsia="zh-CN" w:bidi="hi-IN"/>
              </w:rPr>
            </w:pPr>
          </w:p>
          <w:p w14:paraId="24CE990C" w14:textId="77777777" w:rsidR="0000495B" w:rsidRPr="002D1144" w:rsidRDefault="0000495B" w:rsidP="0000495B">
            <w:pPr>
              <w:rPr>
                <w:lang w:eastAsia="zh-CN" w:bidi="hi-IN"/>
              </w:rPr>
            </w:pPr>
          </w:p>
        </w:tc>
      </w:tr>
      <w:tr w:rsidR="0000495B" w:rsidRPr="002D1144" w14:paraId="164A2E8C" w14:textId="77777777" w:rsidTr="0000495B">
        <w:trPr>
          <w:jc w:val="center"/>
        </w:trPr>
        <w:tc>
          <w:tcPr>
            <w:tcW w:w="8356" w:type="dxa"/>
            <w:hideMark/>
          </w:tcPr>
          <w:p w14:paraId="2BF19658" w14:textId="77777777" w:rsidR="0000495B" w:rsidRPr="002D1144" w:rsidRDefault="0000495B" w:rsidP="0000495B">
            <w:pPr>
              <w:rPr>
                <w:lang w:eastAsia="zh-CN" w:bidi="hi-IN"/>
              </w:rPr>
            </w:pPr>
            <w:r w:rsidRPr="002D1144">
              <w:rPr>
                <w:lang w:eastAsia="zh-CN" w:bidi="hi-IN"/>
              </w:rPr>
              <w:t>__________________/_______________ /</w:t>
            </w:r>
          </w:p>
        </w:tc>
        <w:tc>
          <w:tcPr>
            <w:tcW w:w="4790" w:type="dxa"/>
            <w:hideMark/>
          </w:tcPr>
          <w:p w14:paraId="6E218076"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47260588" w14:textId="77777777" w:rsidTr="0000495B">
        <w:trPr>
          <w:jc w:val="center"/>
        </w:trPr>
        <w:tc>
          <w:tcPr>
            <w:tcW w:w="8356" w:type="dxa"/>
            <w:hideMark/>
          </w:tcPr>
          <w:p w14:paraId="36E8781E" w14:textId="77777777" w:rsidR="0000495B" w:rsidRPr="002D1144" w:rsidRDefault="0000495B" w:rsidP="0000495B">
            <w:pPr>
              <w:rPr>
                <w:lang w:eastAsia="zh-CN" w:bidi="hi-IN"/>
              </w:rPr>
            </w:pPr>
            <w:r w:rsidRPr="002D1144">
              <w:rPr>
                <w:lang w:eastAsia="zh-CN" w:bidi="hi-IN"/>
              </w:rPr>
              <w:t>М.П.</w:t>
            </w:r>
          </w:p>
        </w:tc>
        <w:tc>
          <w:tcPr>
            <w:tcW w:w="4790" w:type="dxa"/>
            <w:hideMark/>
          </w:tcPr>
          <w:p w14:paraId="0F54E6C6" w14:textId="77777777" w:rsidR="0000495B" w:rsidRPr="002D1144" w:rsidRDefault="0000495B" w:rsidP="0000495B">
            <w:pPr>
              <w:rPr>
                <w:lang w:eastAsia="zh-CN" w:bidi="hi-IN"/>
              </w:rPr>
            </w:pPr>
            <w:r w:rsidRPr="002D1144">
              <w:rPr>
                <w:lang w:eastAsia="zh-CN" w:bidi="hi-IN"/>
              </w:rPr>
              <w:t>М.П.</w:t>
            </w:r>
          </w:p>
        </w:tc>
      </w:tr>
    </w:tbl>
    <w:p w14:paraId="18AF16D0" w14:textId="77777777" w:rsidR="0000495B" w:rsidRPr="002D1144" w:rsidRDefault="0000495B" w:rsidP="0000495B">
      <w:pPr>
        <w:tabs>
          <w:tab w:val="left" w:pos="10768"/>
        </w:tabs>
        <w:rPr>
          <w:lang w:eastAsia="zh-CN" w:bidi="hi-IN"/>
        </w:rPr>
      </w:pPr>
      <w:r w:rsidRPr="002D1144">
        <w:rPr>
          <w:lang w:eastAsia="zh-CN" w:bidi="hi-IN"/>
        </w:rPr>
        <w:tab/>
      </w:r>
    </w:p>
    <w:p w14:paraId="100AEC54" w14:textId="77777777" w:rsidR="0000495B" w:rsidRPr="002D1144" w:rsidRDefault="0000495B" w:rsidP="0000495B">
      <w:pPr>
        <w:rPr>
          <w:lang w:eastAsia="zh-CN" w:bidi="hi-IN"/>
        </w:rPr>
        <w:sectPr w:rsidR="0000495B" w:rsidRPr="002D1144">
          <w:pgSz w:w="16838" w:h="11906" w:orient="landscape"/>
          <w:pgMar w:top="1135" w:right="1134" w:bottom="850" w:left="1134" w:header="708" w:footer="708" w:gutter="0"/>
          <w:cols w:space="720"/>
        </w:sectPr>
      </w:pPr>
    </w:p>
    <w:p w14:paraId="0E18FFED" w14:textId="77777777" w:rsidR="0000495B" w:rsidRPr="002D1144" w:rsidRDefault="0000495B" w:rsidP="0000495B">
      <w:pPr>
        <w:pStyle w:val="aff9"/>
        <w:jc w:val="right"/>
        <w:rPr>
          <w:rFonts w:ascii="Times New Roman" w:hAnsi="Times New Roman"/>
        </w:rPr>
      </w:pPr>
      <w:r w:rsidRPr="002D1144">
        <w:rPr>
          <w:rFonts w:ascii="Times New Roman" w:hAnsi="Times New Roman"/>
        </w:rPr>
        <w:lastRenderedPageBreak/>
        <w:t>Приложение №3</w:t>
      </w:r>
    </w:p>
    <w:p w14:paraId="701EDD6B"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6B214628" w14:textId="77777777" w:rsidR="0000495B" w:rsidRDefault="0000495B" w:rsidP="0000495B">
      <w:pPr>
        <w:pStyle w:val="aff9"/>
        <w:spacing w:line="276" w:lineRule="auto"/>
        <w:jc w:val="right"/>
        <w:rPr>
          <w:rFonts w:ascii="Times New Roman" w:hAnsi="Times New Roman"/>
        </w:rPr>
      </w:pPr>
      <w:r w:rsidRPr="002D1144">
        <w:rPr>
          <w:rFonts w:ascii="Times New Roman" w:hAnsi="Times New Roman"/>
        </w:rPr>
        <w:t>на объекте: «</w:t>
      </w:r>
      <w:r w:rsidRPr="00DE3E01">
        <w:rPr>
          <w:rFonts w:ascii="Times New Roman" w:hAnsi="Times New Roman"/>
        </w:rPr>
        <w:t xml:space="preserve">Строительство </w:t>
      </w:r>
      <w:r w:rsidRPr="00D627D0">
        <w:rPr>
          <w:rFonts w:ascii="Times New Roman" w:hAnsi="Times New Roman"/>
        </w:rPr>
        <w:t xml:space="preserve">дошкольной образовательной организации </w:t>
      </w:r>
    </w:p>
    <w:p w14:paraId="768D6922" w14:textId="77777777" w:rsidR="0000495B" w:rsidRPr="002D1144" w:rsidRDefault="0000495B" w:rsidP="0000495B">
      <w:pPr>
        <w:pStyle w:val="aff9"/>
        <w:spacing w:line="276" w:lineRule="auto"/>
        <w:jc w:val="right"/>
        <w:rPr>
          <w:rFonts w:ascii="Times New Roman" w:hAnsi="Times New Roman"/>
        </w:rPr>
      </w:pPr>
      <w:r w:rsidRPr="00D627D0">
        <w:rPr>
          <w:rFonts w:ascii="Times New Roman" w:hAnsi="Times New Roman"/>
        </w:rPr>
        <w:t xml:space="preserve">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2D1144">
        <w:rPr>
          <w:rFonts w:ascii="Times New Roman" w:hAnsi="Times New Roman"/>
        </w:rPr>
        <w:t>»</w:t>
      </w:r>
    </w:p>
    <w:p w14:paraId="2A074041" w14:textId="77777777" w:rsidR="0000495B" w:rsidRPr="002D1144" w:rsidRDefault="0000495B" w:rsidP="0000495B">
      <w:pPr>
        <w:pStyle w:val="aff9"/>
        <w:jc w:val="right"/>
        <w:rPr>
          <w:rFonts w:ascii="Times New Roman" w:hAnsi="Times New Roman"/>
        </w:rPr>
      </w:pPr>
      <w:r w:rsidRPr="002D1144">
        <w:rPr>
          <w:rFonts w:ascii="Times New Roman" w:hAnsi="Times New Roman"/>
        </w:rPr>
        <w:t>№___________________от___________________</w:t>
      </w:r>
    </w:p>
    <w:p w14:paraId="7338BDAD" w14:textId="77777777" w:rsidR="0000495B" w:rsidRPr="002D1144" w:rsidRDefault="0000495B" w:rsidP="0000495B">
      <w:pPr>
        <w:pStyle w:val="afd"/>
        <w:spacing w:line="360" w:lineRule="auto"/>
        <w:rPr>
          <w:b/>
          <w:snapToGrid w:val="0"/>
          <w:sz w:val="22"/>
          <w:szCs w:val="22"/>
        </w:rPr>
      </w:pPr>
      <w:r w:rsidRPr="002D1144">
        <w:rPr>
          <w:b/>
          <w:snapToGrid w:val="0"/>
          <w:sz w:val="22"/>
          <w:szCs w:val="22"/>
        </w:rPr>
        <w:t xml:space="preserve">    </w:t>
      </w:r>
      <w:bookmarkStart w:id="192" w:name="_Hlk142129046"/>
      <w:r w:rsidRPr="002D1144">
        <w:rPr>
          <w:b/>
          <w:snapToGrid w:val="0"/>
          <w:sz w:val="22"/>
          <w:szCs w:val="22"/>
        </w:rPr>
        <w:t>ФОРМА</w:t>
      </w:r>
    </w:p>
    <w:p w14:paraId="62D17B4C" w14:textId="77777777" w:rsidR="0000495B" w:rsidRPr="002D1144" w:rsidRDefault="0000495B" w:rsidP="0000495B">
      <w:pPr>
        <w:spacing w:line="264" w:lineRule="auto"/>
        <w:jc w:val="center"/>
        <w:rPr>
          <w:b/>
        </w:rPr>
      </w:pPr>
      <w:r w:rsidRPr="002D1144">
        <w:rPr>
          <w:b/>
        </w:rPr>
        <w:t xml:space="preserve">АКТ ПРИЕМА-ПЕРЕДАЧИ СТРОИТЕЛЬНОЙ ПЛОЩАДКИ </w:t>
      </w:r>
    </w:p>
    <w:p w14:paraId="197410B7" w14:textId="77777777" w:rsidR="0000495B" w:rsidRPr="00C05916" w:rsidRDefault="0000495B" w:rsidP="0000495B">
      <w:pPr>
        <w:spacing w:line="264" w:lineRule="auto"/>
        <w:jc w:val="center"/>
        <w:rPr>
          <w:b/>
        </w:rPr>
      </w:pPr>
      <w:r w:rsidRPr="00C05916">
        <w:rPr>
          <w:b/>
        </w:rPr>
        <w:t>по объекту: «</w:t>
      </w:r>
      <w:r w:rsidRPr="00205D72">
        <w:rPr>
          <w:b/>
        </w:rPr>
        <w:t xml:space="preserve">Строительство </w:t>
      </w:r>
      <w:r w:rsidRPr="00CD536A">
        <w:rPr>
          <w:b/>
        </w:rPr>
        <w:t xml:space="preserve">дошкольной образовательной организации в </w:t>
      </w:r>
      <w:proofErr w:type="spellStart"/>
      <w:proofErr w:type="gramStart"/>
      <w:r w:rsidRPr="00CD536A">
        <w:rPr>
          <w:b/>
        </w:rPr>
        <w:t>пгт.Вольное</w:t>
      </w:r>
      <w:proofErr w:type="spellEnd"/>
      <w:proofErr w:type="gramEnd"/>
      <w:r w:rsidRPr="00CD536A">
        <w:rPr>
          <w:b/>
        </w:rPr>
        <w:t xml:space="preserve"> на 150 мест </w:t>
      </w:r>
      <w:proofErr w:type="spellStart"/>
      <w:r w:rsidRPr="00CD536A">
        <w:rPr>
          <w:b/>
        </w:rPr>
        <w:t>пр-кт</w:t>
      </w:r>
      <w:proofErr w:type="spellEnd"/>
      <w:r w:rsidRPr="00CD536A">
        <w:rPr>
          <w:b/>
        </w:rPr>
        <w:t xml:space="preserve"> Октябрьский, 27 </w:t>
      </w:r>
      <w:proofErr w:type="spellStart"/>
      <w:r w:rsidRPr="00CD536A">
        <w:rPr>
          <w:b/>
        </w:rPr>
        <w:t>Джанкойского</w:t>
      </w:r>
      <w:proofErr w:type="spellEnd"/>
      <w:r w:rsidRPr="00CD536A">
        <w:rPr>
          <w:b/>
        </w:rPr>
        <w:t xml:space="preserve"> района</w:t>
      </w:r>
      <w:r w:rsidRPr="00C05916">
        <w:rPr>
          <w:b/>
        </w:rPr>
        <w:t>»</w:t>
      </w:r>
    </w:p>
    <w:p w14:paraId="14B20ADC" w14:textId="77777777" w:rsidR="0000495B" w:rsidRPr="002D1144" w:rsidRDefault="0000495B" w:rsidP="0000495B">
      <w:pPr>
        <w:spacing w:line="264" w:lineRule="auto"/>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00495B" w:rsidRPr="002D1144" w14:paraId="59D2CE2F" w14:textId="77777777" w:rsidTr="0000495B">
        <w:tc>
          <w:tcPr>
            <w:tcW w:w="3099" w:type="dxa"/>
            <w:hideMark/>
          </w:tcPr>
          <w:p w14:paraId="0D574D40" w14:textId="77777777" w:rsidR="0000495B" w:rsidRPr="002D1144" w:rsidRDefault="0000495B" w:rsidP="0000495B">
            <w:pPr>
              <w:spacing w:line="264" w:lineRule="auto"/>
              <w:rPr>
                <w:lang w:eastAsia="zh-CN" w:bidi="hi-IN"/>
              </w:rPr>
            </w:pPr>
            <w:r w:rsidRPr="002D1144">
              <w:rPr>
                <w:lang w:eastAsia="zh-CN" w:bidi="hi-IN"/>
              </w:rPr>
              <w:t>г.______, Республика Крым</w:t>
            </w:r>
          </w:p>
        </w:tc>
        <w:tc>
          <w:tcPr>
            <w:tcW w:w="2510" w:type="dxa"/>
          </w:tcPr>
          <w:p w14:paraId="693B53FC" w14:textId="77777777" w:rsidR="0000495B" w:rsidRPr="002D1144" w:rsidRDefault="0000495B" w:rsidP="0000495B">
            <w:pPr>
              <w:spacing w:line="264" w:lineRule="auto"/>
              <w:ind w:firstLine="5760"/>
              <w:jc w:val="right"/>
              <w:rPr>
                <w:lang w:eastAsia="zh-CN" w:bidi="hi-IN"/>
              </w:rPr>
            </w:pPr>
          </w:p>
        </w:tc>
        <w:tc>
          <w:tcPr>
            <w:tcW w:w="3745" w:type="dxa"/>
            <w:hideMark/>
          </w:tcPr>
          <w:p w14:paraId="2411CC2E" w14:textId="77777777" w:rsidR="0000495B" w:rsidRPr="002D1144" w:rsidRDefault="0000495B" w:rsidP="0000495B">
            <w:pPr>
              <w:spacing w:line="264" w:lineRule="auto"/>
              <w:jc w:val="right"/>
              <w:rPr>
                <w:lang w:eastAsia="zh-CN" w:bidi="hi-IN"/>
              </w:rPr>
            </w:pPr>
            <w:r w:rsidRPr="002D1144">
              <w:rPr>
                <w:lang w:eastAsia="zh-CN" w:bidi="hi-IN"/>
              </w:rPr>
              <w:t>"___"__________20___ г.</w:t>
            </w:r>
          </w:p>
        </w:tc>
      </w:tr>
    </w:tbl>
    <w:p w14:paraId="073CDA3D" w14:textId="77777777" w:rsidR="0000495B" w:rsidRPr="002D1144" w:rsidRDefault="0000495B" w:rsidP="0000495B">
      <w:pPr>
        <w:spacing w:line="264" w:lineRule="auto"/>
        <w:ind w:firstLine="567"/>
        <w:jc w:val="both"/>
        <w:rPr>
          <w:bCs/>
        </w:rPr>
      </w:pPr>
      <w:r w:rsidRPr="002D1144">
        <w:rPr>
          <w:bCs/>
        </w:rPr>
        <w:t>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лице_____________________</w:t>
      </w:r>
      <w:r>
        <w:rPr>
          <w:bCs/>
        </w:rPr>
        <w:t>_______________________________</w:t>
      </w:r>
      <w:r w:rsidRPr="002D1144">
        <w:rPr>
          <w:bCs/>
        </w:rPr>
        <w:t xml:space="preserve">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48CFE9F" w14:textId="77777777" w:rsidR="0000495B" w:rsidRPr="002D1144" w:rsidRDefault="0000495B" w:rsidP="0000495B">
      <w:pPr>
        <w:numPr>
          <w:ilvl w:val="0"/>
          <w:numId w:val="43"/>
        </w:numPr>
        <w:spacing w:line="264" w:lineRule="auto"/>
        <w:ind w:left="0" w:firstLine="567"/>
        <w:jc w:val="both"/>
        <w:rPr>
          <w:bCs/>
        </w:rPr>
      </w:pPr>
      <w:r w:rsidRPr="002D1144">
        <w:rPr>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w:t>
      </w:r>
      <w:r>
        <w:rPr>
          <w:bCs/>
        </w:rPr>
        <w:t xml:space="preserve"> </w:t>
      </w:r>
      <w:r w:rsidRPr="002D1144">
        <w:rPr>
          <w:bCs/>
        </w:rPr>
        <w:t xml:space="preserve">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 xml:space="preserve">Республика Крым, </w:t>
      </w:r>
      <w:r w:rsidRPr="00D2597E">
        <w:rPr>
          <w:lang w:eastAsia="en-US"/>
        </w:rPr>
        <w:t xml:space="preserve">р-н </w:t>
      </w:r>
      <w:proofErr w:type="spellStart"/>
      <w:r w:rsidRPr="00D2597E">
        <w:rPr>
          <w:lang w:eastAsia="en-US"/>
        </w:rPr>
        <w:t>Джанкойский</w:t>
      </w:r>
      <w:proofErr w:type="spellEnd"/>
      <w:r w:rsidRPr="00D2597E">
        <w:rPr>
          <w:lang w:eastAsia="en-US"/>
        </w:rPr>
        <w:t xml:space="preserve">, </w:t>
      </w:r>
      <w:proofErr w:type="spellStart"/>
      <w:r w:rsidRPr="00F44A1A">
        <w:rPr>
          <w:lang w:eastAsia="en-US"/>
        </w:rPr>
        <w:t>пгт</w:t>
      </w:r>
      <w:proofErr w:type="spellEnd"/>
      <w:r w:rsidRPr="00F44A1A">
        <w:rPr>
          <w:lang w:eastAsia="en-US"/>
        </w:rPr>
        <w:t xml:space="preserve"> Вольное, </w:t>
      </w:r>
      <w:proofErr w:type="spellStart"/>
      <w:r w:rsidRPr="00F44A1A">
        <w:rPr>
          <w:lang w:eastAsia="en-US"/>
        </w:rPr>
        <w:t>пр-кт</w:t>
      </w:r>
      <w:proofErr w:type="spellEnd"/>
      <w:r w:rsidRPr="00F44A1A">
        <w:rPr>
          <w:lang w:eastAsia="en-US"/>
        </w:rPr>
        <w:t xml:space="preserve"> Октябрьский, 27</w:t>
      </w:r>
      <w:r w:rsidRPr="00DB0B24">
        <w:rPr>
          <w:lang w:eastAsia="en-US"/>
        </w:rPr>
        <w:t xml:space="preserve">, </w:t>
      </w:r>
      <w:r>
        <w:rPr>
          <w:lang w:eastAsia="en-US"/>
        </w:rPr>
        <w:t xml:space="preserve">кадастровые номера земельных участков – </w:t>
      </w:r>
      <w:r w:rsidRPr="00F44A1A">
        <w:rPr>
          <w:lang w:eastAsia="en-US"/>
        </w:rPr>
        <w:t>90:03:020101:1146, 90:03:020101:84</w:t>
      </w:r>
      <w:r w:rsidRPr="00EB5909">
        <w:rPr>
          <w:bCs/>
        </w:rPr>
        <w:t>.</w:t>
      </w:r>
    </w:p>
    <w:p w14:paraId="7010F6E5" w14:textId="77777777" w:rsidR="0000495B" w:rsidRPr="002D1144" w:rsidRDefault="0000495B" w:rsidP="0000495B">
      <w:pPr>
        <w:numPr>
          <w:ilvl w:val="0"/>
          <w:numId w:val="43"/>
        </w:numPr>
        <w:spacing w:line="264"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5DCA6ED" w14:textId="77777777" w:rsidR="0000495B" w:rsidRPr="002D1144" w:rsidRDefault="0000495B" w:rsidP="0000495B">
      <w:pPr>
        <w:numPr>
          <w:ilvl w:val="0"/>
          <w:numId w:val="43"/>
        </w:numPr>
        <w:spacing w:line="264"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0CFCB621" w14:textId="77777777" w:rsidR="0000495B" w:rsidRPr="002D1144" w:rsidRDefault="0000495B" w:rsidP="0000495B">
      <w:pPr>
        <w:numPr>
          <w:ilvl w:val="0"/>
          <w:numId w:val="43"/>
        </w:numPr>
        <w:spacing w:line="264"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55E3D645" w14:textId="77777777" w:rsidR="0000495B" w:rsidRDefault="0000495B" w:rsidP="0000495B">
      <w:pPr>
        <w:numPr>
          <w:ilvl w:val="0"/>
          <w:numId w:val="43"/>
        </w:numPr>
        <w:spacing w:line="264"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209FFD72" w14:textId="77777777" w:rsidR="0000495B" w:rsidRPr="002D1144" w:rsidRDefault="0000495B" w:rsidP="0000495B">
      <w:pPr>
        <w:spacing w:line="264" w:lineRule="auto"/>
        <w:ind w:left="709"/>
        <w:jc w:val="both"/>
        <w:rPr>
          <w:bCs/>
        </w:rPr>
      </w:pPr>
    </w:p>
    <w:p w14:paraId="34CAB2DD" w14:textId="77777777" w:rsidR="0000495B" w:rsidRPr="002D1144" w:rsidRDefault="0000495B" w:rsidP="0000495B">
      <w:pPr>
        <w:spacing w:line="360" w:lineRule="auto"/>
        <w:jc w:val="both"/>
        <w:rPr>
          <w:bCs/>
        </w:rPr>
      </w:pPr>
      <w:r w:rsidRPr="002D1144">
        <w:rPr>
          <w:bCs/>
        </w:rPr>
        <w:t>Подписи сторон:</w:t>
      </w:r>
    </w:p>
    <w:p w14:paraId="5F3CA7D1" w14:textId="77777777" w:rsidR="0000495B" w:rsidRPr="002D1144" w:rsidRDefault="0000495B" w:rsidP="0000495B">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34FEED78" w14:textId="77777777" w:rsidR="0000495B" w:rsidRPr="002D1144" w:rsidRDefault="0000495B" w:rsidP="0000495B">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00495B" w:rsidRPr="002D1144" w14:paraId="11CF7ADF" w14:textId="77777777" w:rsidTr="0000495B">
        <w:trPr>
          <w:trHeight w:val="403"/>
          <w:jc w:val="center"/>
        </w:trPr>
        <w:tc>
          <w:tcPr>
            <w:tcW w:w="4670" w:type="dxa"/>
            <w:hideMark/>
          </w:tcPr>
          <w:bookmarkEnd w:id="192"/>
          <w:p w14:paraId="32E8E7B1"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4790" w:type="dxa"/>
            <w:hideMark/>
          </w:tcPr>
          <w:p w14:paraId="2C0D35A3"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74ABF32F" w14:textId="77777777" w:rsidTr="0000495B">
        <w:trPr>
          <w:jc w:val="center"/>
        </w:trPr>
        <w:tc>
          <w:tcPr>
            <w:tcW w:w="4670" w:type="dxa"/>
            <w:hideMark/>
          </w:tcPr>
          <w:p w14:paraId="5FA96984" w14:textId="77777777" w:rsidR="0000495B" w:rsidRPr="002D1144" w:rsidRDefault="0000495B" w:rsidP="0000495B">
            <w:pPr>
              <w:rPr>
                <w:lang w:eastAsia="zh-CN" w:bidi="hi-IN"/>
              </w:rPr>
            </w:pPr>
          </w:p>
        </w:tc>
        <w:tc>
          <w:tcPr>
            <w:tcW w:w="4790" w:type="dxa"/>
          </w:tcPr>
          <w:p w14:paraId="0141E91D" w14:textId="77777777" w:rsidR="0000495B" w:rsidRPr="002D1144" w:rsidRDefault="0000495B" w:rsidP="0000495B">
            <w:pPr>
              <w:rPr>
                <w:lang w:eastAsia="zh-CN" w:bidi="hi-IN"/>
              </w:rPr>
            </w:pPr>
          </w:p>
          <w:p w14:paraId="5898B02F" w14:textId="77777777" w:rsidR="0000495B" w:rsidRPr="002D1144" w:rsidRDefault="0000495B" w:rsidP="0000495B">
            <w:pPr>
              <w:rPr>
                <w:lang w:eastAsia="zh-CN" w:bidi="hi-IN"/>
              </w:rPr>
            </w:pPr>
          </w:p>
        </w:tc>
      </w:tr>
      <w:tr w:rsidR="0000495B" w:rsidRPr="002D1144" w14:paraId="6D43EF3A" w14:textId="77777777" w:rsidTr="0000495B">
        <w:trPr>
          <w:jc w:val="center"/>
        </w:trPr>
        <w:tc>
          <w:tcPr>
            <w:tcW w:w="4670" w:type="dxa"/>
            <w:hideMark/>
          </w:tcPr>
          <w:p w14:paraId="039D3DE6" w14:textId="77777777" w:rsidR="0000495B" w:rsidRPr="002D1144" w:rsidRDefault="0000495B" w:rsidP="0000495B">
            <w:pPr>
              <w:rPr>
                <w:lang w:eastAsia="zh-CN" w:bidi="hi-IN"/>
              </w:rPr>
            </w:pPr>
            <w:r w:rsidRPr="002D1144">
              <w:rPr>
                <w:lang w:eastAsia="zh-CN" w:bidi="hi-IN"/>
              </w:rPr>
              <w:t>__________________/_________________ /</w:t>
            </w:r>
          </w:p>
        </w:tc>
        <w:tc>
          <w:tcPr>
            <w:tcW w:w="4790" w:type="dxa"/>
            <w:hideMark/>
          </w:tcPr>
          <w:p w14:paraId="425C62B7"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4BABE56C" w14:textId="77777777" w:rsidTr="0000495B">
        <w:trPr>
          <w:jc w:val="center"/>
        </w:trPr>
        <w:tc>
          <w:tcPr>
            <w:tcW w:w="4670" w:type="dxa"/>
            <w:hideMark/>
          </w:tcPr>
          <w:p w14:paraId="623D81B9" w14:textId="77777777" w:rsidR="0000495B" w:rsidRPr="002D1144" w:rsidRDefault="0000495B" w:rsidP="0000495B">
            <w:pPr>
              <w:rPr>
                <w:lang w:eastAsia="zh-CN" w:bidi="hi-IN"/>
              </w:rPr>
            </w:pPr>
            <w:r w:rsidRPr="002D1144">
              <w:rPr>
                <w:lang w:eastAsia="zh-CN" w:bidi="hi-IN"/>
              </w:rPr>
              <w:t>М.П.</w:t>
            </w:r>
          </w:p>
        </w:tc>
        <w:tc>
          <w:tcPr>
            <w:tcW w:w="4790" w:type="dxa"/>
            <w:hideMark/>
          </w:tcPr>
          <w:p w14:paraId="6CA68792" w14:textId="77777777" w:rsidR="0000495B" w:rsidRPr="002D1144" w:rsidRDefault="0000495B" w:rsidP="0000495B">
            <w:pPr>
              <w:rPr>
                <w:lang w:eastAsia="zh-CN" w:bidi="hi-IN"/>
              </w:rPr>
            </w:pPr>
            <w:r w:rsidRPr="002D1144">
              <w:rPr>
                <w:lang w:eastAsia="zh-CN" w:bidi="hi-IN"/>
              </w:rPr>
              <w:t>М.П.</w:t>
            </w:r>
          </w:p>
        </w:tc>
      </w:tr>
    </w:tbl>
    <w:p w14:paraId="1C8D43F7" w14:textId="77777777" w:rsidR="0000495B" w:rsidRPr="002D1144" w:rsidRDefault="0000495B" w:rsidP="0000495B">
      <w:pPr>
        <w:pStyle w:val="aff9"/>
        <w:rPr>
          <w:rFonts w:ascii="Times New Roman" w:hAnsi="Times New Roman"/>
        </w:rPr>
      </w:pPr>
    </w:p>
    <w:p w14:paraId="2F5090D0" w14:textId="77777777" w:rsidR="0000495B" w:rsidRPr="002D1144" w:rsidRDefault="0000495B" w:rsidP="0000495B">
      <w:pPr>
        <w:pStyle w:val="aff9"/>
        <w:jc w:val="right"/>
        <w:rPr>
          <w:rFonts w:ascii="Times New Roman" w:hAnsi="Times New Roman"/>
        </w:rPr>
      </w:pPr>
      <w:r w:rsidRPr="002D1144">
        <w:rPr>
          <w:rFonts w:ascii="Times New Roman" w:hAnsi="Times New Roman"/>
        </w:rPr>
        <w:t>Приложение №4</w:t>
      </w:r>
    </w:p>
    <w:p w14:paraId="40D049CA"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11AB9623" w14:textId="77777777" w:rsidR="0000495B" w:rsidRDefault="0000495B" w:rsidP="0000495B">
      <w:pPr>
        <w:pStyle w:val="aff9"/>
        <w:spacing w:line="276" w:lineRule="auto"/>
        <w:jc w:val="right"/>
        <w:rPr>
          <w:rFonts w:ascii="Times New Roman" w:hAnsi="Times New Roman"/>
        </w:rPr>
      </w:pPr>
      <w:r w:rsidRPr="002D1144">
        <w:rPr>
          <w:rFonts w:ascii="Times New Roman" w:hAnsi="Times New Roman"/>
        </w:rPr>
        <w:t xml:space="preserve">на </w:t>
      </w:r>
      <w:r w:rsidRPr="00D627D0">
        <w:rPr>
          <w:rFonts w:ascii="Times New Roman" w:hAnsi="Times New Roman"/>
        </w:rPr>
        <w:t xml:space="preserve">объекте: «Строительство дошкольной образовательной организации </w:t>
      </w:r>
    </w:p>
    <w:p w14:paraId="7EAB88B0" w14:textId="77777777" w:rsidR="0000495B" w:rsidRPr="00D627D0" w:rsidRDefault="0000495B" w:rsidP="0000495B">
      <w:pPr>
        <w:pStyle w:val="aff9"/>
        <w:spacing w:line="276" w:lineRule="auto"/>
        <w:jc w:val="right"/>
        <w:rPr>
          <w:rFonts w:ascii="Times New Roman" w:hAnsi="Times New Roman"/>
        </w:rPr>
      </w:pPr>
      <w:r w:rsidRPr="00D627D0">
        <w:rPr>
          <w:rFonts w:ascii="Times New Roman" w:hAnsi="Times New Roman"/>
        </w:rPr>
        <w:t xml:space="preserve">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p>
    <w:p w14:paraId="15A7CF30" w14:textId="77777777" w:rsidR="0000495B" w:rsidRPr="002D1144" w:rsidRDefault="0000495B" w:rsidP="0000495B">
      <w:pPr>
        <w:pStyle w:val="aff9"/>
        <w:jc w:val="right"/>
        <w:rPr>
          <w:rFonts w:ascii="Times New Roman" w:hAnsi="Times New Roman"/>
        </w:rPr>
      </w:pPr>
      <w:r w:rsidRPr="002D1144">
        <w:rPr>
          <w:rFonts w:ascii="Times New Roman" w:hAnsi="Times New Roman"/>
        </w:rPr>
        <w:t xml:space="preserve"> №___________________от___________________</w:t>
      </w:r>
    </w:p>
    <w:p w14:paraId="61C412AB" w14:textId="77777777" w:rsidR="0000495B" w:rsidRPr="002D1144" w:rsidRDefault="0000495B" w:rsidP="0000495B">
      <w:pPr>
        <w:pStyle w:val="aff9"/>
        <w:rPr>
          <w:rFonts w:ascii="Times New Roman" w:hAnsi="Times New Roman"/>
          <w:b/>
        </w:rPr>
      </w:pPr>
    </w:p>
    <w:p w14:paraId="3A0D06BC" w14:textId="77777777" w:rsidR="0000495B" w:rsidRPr="002D1144" w:rsidRDefault="0000495B" w:rsidP="0000495B">
      <w:pPr>
        <w:pStyle w:val="aff9"/>
        <w:rPr>
          <w:rFonts w:ascii="Times New Roman" w:hAnsi="Times New Roman"/>
          <w:b/>
        </w:rPr>
      </w:pPr>
      <w:r w:rsidRPr="002D1144">
        <w:rPr>
          <w:rFonts w:ascii="Times New Roman" w:hAnsi="Times New Roman"/>
          <w:b/>
        </w:rPr>
        <w:t>ФОРМА</w:t>
      </w:r>
    </w:p>
    <w:p w14:paraId="20C82142" w14:textId="77777777" w:rsidR="0000495B" w:rsidRPr="002D1144" w:rsidRDefault="0000495B" w:rsidP="0000495B">
      <w:pPr>
        <w:pStyle w:val="HTML"/>
        <w:shd w:val="clear" w:color="auto" w:fill="FFFFFF"/>
        <w:jc w:val="center"/>
        <w:rPr>
          <w:rStyle w:val="s10"/>
          <w:szCs w:val="24"/>
        </w:rPr>
      </w:pPr>
    </w:p>
    <w:p w14:paraId="38B094FA" w14:textId="77777777" w:rsidR="0000495B" w:rsidRPr="002D1144" w:rsidRDefault="0000495B" w:rsidP="0000495B">
      <w:pPr>
        <w:pStyle w:val="HTML"/>
        <w:shd w:val="clear" w:color="auto" w:fill="FFFFFF"/>
        <w:jc w:val="center"/>
        <w:rPr>
          <w:rFonts w:ascii="Times New Roman" w:hAnsi="Times New Roman"/>
          <w:sz w:val="24"/>
        </w:rPr>
      </w:pPr>
      <w:r w:rsidRPr="002D1144">
        <w:rPr>
          <w:rStyle w:val="s10"/>
          <w:b/>
          <w:szCs w:val="24"/>
        </w:rPr>
        <w:t>Перечень</w:t>
      </w:r>
    </w:p>
    <w:p w14:paraId="695016E8" w14:textId="77777777" w:rsidR="0000495B" w:rsidRPr="002D1144" w:rsidRDefault="0000495B" w:rsidP="0000495B">
      <w:pPr>
        <w:pStyle w:val="HTML"/>
        <w:shd w:val="clear" w:color="auto" w:fill="FFFFFF"/>
        <w:jc w:val="center"/>
        <w:rPr>
          <w:rFonts w:ascii="Times New Roman" w:hAnsi="Times New Roman"/>
          <w:b/>
          <w:sz w:val="24"/>
          <w:szCs w:val="24"/>
        </w:rPr>
      </w:pPr>
      <w:r w:rsidRPr="002D1144">
        <w:rPr>
          <w:rStyle w:val="s10"/>
          <w:b/>
          <w:szCs w:val="24"/>
        </w:rPr>
        <w:t>видов работ, которые подрядчик обязан</w:t>
      </w:r>
    </w:p>
    <w:p w14:paraId="408BA530" w14:textId="77777777" w:rsidR="0000495B" w:rsidRPr="002D1144" w:rsidRDefault="0000495B" w:rsidP="0000495B">
      <w:pPr>
        <w:pStyle w:val="HTML"/>
        <w:shd w:val="clear" w:color="auto" w:fill="FFFFFF"/>
        <w:jc w:val="center"/>
        <w:rPr>
          <w:rFonts w:ascii="Times New Roman" w:hAnsi="Times New Roman"/>
          <w:b/>
          <w:sz w:val="24"/>
          <w:szCs w:val="24"/>
        </w:rPr>
      </w:pPr>
      <w:r w:rsidRPr="002D1144">
        <w:rPr>
          <w:rStyle w:val="s10"/>
          <w:b/>
          <w:szCs w:val="24"/>
        </w:rPr>
        <w:t>выполнить самостоятельно без привлечения других</w:t>
      </w:r>
    </w:p>
    <w:p w14:paraId="484CF349" w14:textId="77777777" w:rsidR="0000495B" w:rsidRPr="002D1144" w:rsidRDefault="0000495B" w:rsidP="0000495B">
      <w:pPr>
        <w:pStyle w:val="HTML"/>
        <w:shd w:val="clear" w:color="auto" w:fill="FFFFFF"/>
        <w:jc w:val="center"/>
        <w:rPr>
          <w:rFonts w:ascii="Times New Roman" w:hAnsi="Times New Roman"/>
          <w:b/>
          <w:sz w:val="24"/>
          <w:szCs w:val="24"/>
        </w:rPr>
      </w:pPr>
      <w:r w:rsidRPr="002D1144">
        <w:rPr>
          <w:rStyle w:val="s10"/>
          <w:b/>
          <w:szCs w:val="24"/>
        </w:rPr>
        <w:t>лиц к исполнению своих обязательств по контракту,</w:t>
      </w:r>
    </w:p>
    <w:p w14:paraId="4B1E10FC" w14:textId="77777777" w:rsidR="0000495B" w:rsidRPr="002D1144" w:rsidRDefault="0000495B" w:rsidP="0000495B">
      <w:pPr>
        <w:pStyle w:val="HTML"/>
        <w:shd w:val="clear" w:color="auto" w:fill="FFFFFF"/>
        <w:jc w:val="center"/>
        <w:rPr>
          <w:rFonts w:ascii="Times New Roman" w:hAnsi="Times New Roman"/>
          <w:b/>
          <w:sz w:val="24"/>
          <w:szCs w:val="24"/>
        </w:rPr>
      </w:pPr>
      <w:r w:rsidRPr="002D1144">
        <w:rPr>
          <w:rStyle w:val="s10"/>
          <w:b/>
          <w:szCs w:val="24"/>
        </w:rPr>
        <w:t>и объем таких работ</w:t>
      </w:r>
    </w:p>
    <w:p w14:paraId="5B7E68BD"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___________</w:t>
      </w:r>
    </w:p>
    <w:p w14:paraId="1B8508A8" w14:textId="77777777" w:rsidR="0000495B" w:rsidRPr="002D1144" w:rsidRDefault="0000495B" w:rsidP="0000495B">
      <w:pPr>
        <w:pStyle w:val="HTML"/>
        <w:shd w:val="clear" w:color="auto" w:fill="FFFFFF"/>
        <w:ind w:firstLine="567"/>
        <w:rPr>
          <w:rFonts w:ascii="Times New Roman" w:hAnsi="Times New Roman"/>
          <w:sz w:val="24"/>
          <w:szCs w:val="24"/>
        </w:rPr>
      </w:pPr>
    </w:p>
    <w:p w14:paraId="59A9E162" w14:textId="77777777" w:rsidR="0000495B" w:rsidRPr="002D1144" w:rsidRDefault="0000495B" w:rsidP="0000495B">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53849F6"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B7A48A5" w14:textId="77777777" w:rsidR="0000495B" w:rsidRPr="002D1144" w:rsidRDefault="0000495B" w:rsidP="0000495B">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5D41B975"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D749D56" w14:textId="77777777" w:rsidR="0000495B" w:rsidRPr="002D1144" w:rsidRDefault="0000495B" w:rsidP="0000495B">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3DC4D24C"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2C47039" w14:textId="77777777" w:rsidR="0000495B" w:rsidRPr="002D1144" w:rsidRDefault="0000495B" w:rsidP="0000495B">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0512008B"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EAB9310" w14:textId="77777777" w:rsidR="0000495B" w:rsidRPr="002D1144" w:rsidRDefault="0000495B" w:rsidP="0000495B">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373599FD"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E615C33" w14:textId="77777777" w:rsidR="0000495B" w:rsidRPr="002D1144" w:rsidRDefault="0000495B" w:rsidP="0000495B">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181AC97A" w14:textId="77777777" w:rsidR="0000495B" w:rsidRPr="002D1144" w:rsidRDefault="0000495B" w:rsidP="0000495B">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56B00298"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396060AE" w14:textId="77777777" w:rsidR="0000495B" w:rsidRPr="002D1144" w:rsidRDefault="0000495B" w:rsidP="0000495B">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4169B66C" w14:textId="77777777" w:rsidR="0000495B" w:rsidRPr="002D1144" w:rsidRDefault="0000495B" w:rsidP="0000495B">
      <w:pPr>
        <w:pStyle w:val="HTML"/>
        <w:shd w:val="clear" w:color="auto" w:fill="FFFFFF"/>
        <w:rPr>
          <w:rFonts w:ascii="Times New Roman" w:hAnsi="Times New Roman"/>
          <w:sz w:val="24"/>
          <w:szCs w:val="24"/>
        </w:rPr>
      </w:pPr>
    </w:p>
    <w:p w14:paraId="0F882474"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74EB3A19"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7F20C79D"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2796E007"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621D281C"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1398A386"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61C60DFD"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613999A"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38F851A2"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29607F88"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7609496A" w14:textId="77777777" w:rsidR="0000495B" w:rsidRPr="002D1144" w:rsidRDefault="0000495B" w:rsidP="0000495B">
      <w:pPr>
        <w:pStyle w:val="HTML"/>
        <w:shd w:val="clear" w:color="auto" w:fill="FFFFFF"/>
        <w:rPr>
          <w:rFonts w:ascii="Times New Roman" w:hAnsi="Times New Roman"/>
          <w:sz w:val="24"/>
          <w:szCs w:val="24"/>
        </w:rPr>
      </w:pPr>
    </w:p>
    <w:p w14:paraId="5D524C82" w14:textId="77777777" w:rsidR="0000495B" w:rsidRPr="002D1144" w:rsidRDefault="0000495B" w:rsidP="0000495B">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00495B" w:rsidRPr="002D1144" w14:paraId="5F9BB88D" w14:textId="77777777" w:rsidTr="0000495B">
        <w:trPr>
          <w:jc w:val="center"/>
        </w:trPr>
        <w:tc>
          <w:tcPr>
            <w:tcW w:w="4670" w:type="dxa"/>
            <w:hideMark/>
          </w:tcPr>
          <w:p w14:paraId="394E11BC"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4790" w:type="dxa"/>
            <w:hideMark/>
          </w:tcPr>
          <w:p w14:paraId="030B3277"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3FF0626D" w14:textId="77777777" w:rsidTr="0000495B">
        <w:trPr>
          <w:jc w:val="center"/>
        </w:trPr>
        <w:tc>
          <w:tcPr>
            <w:tcW w:w="4670" w:type="dxa"/>
            <w:hideMark/>
          </w:tcPr>
          <w:p w14:paraId="7403D156" w14:textId="77777777" w:rsidR="0000495B" w:rsidRPr="002D1144" w:rsidRDefault="0000495B" w:rsidP="0000495B">
            <w:pPr>
              <w:rPr>
                <w:lang w:eastAsia="zh-CN" w:bidi="hi-IN"/>
              </w:rPr>
            </w:pPr>
          </w:p>
        </w:tc>
        <w:tc>
          <w:tcPr>
            <w:tcW w:w="4790" w:type="dxa"/>
          </w:tcPr>
          <w:p w14:paraId="5182D876" w14:textId="77777777" w:rsidR="0000495B" w:rsidRPr="002D1144" w:rsidRDefault="0000495B" w:rsidP="0000495B">
            <w:pPr>
              <w:rPr>
                <w:lang w:eastAsia="zh-CN" w:bidi="hi-IN"/>
              </w:rPr>
            </w:pPr>
          </w:p>
          <w:p w14:paraId="23B70966" w14:textId="77777777" w:rsidR="0000495B" w:rsidRPr="002D1144" w:rsidRDefault="0000495B" w:rsidP="0000495B">
            <w:pPr>
              <w:rPr>
                <w:lang w:eastAsia="zh-CN" w:bidi="hi-IN"/>
              </w:rPr>
            </w:pPr>
          </w:p>
        </w:tc>
      </w:tr>
      <w:tr w:rsidR="0000495B" w:rsidRPr="002D1144" w14:paraId="54064C45" w14:textId="77777777" w:rsidTr="0000495B">
        <w:trPr>
          <w:jc w:val="center"/>
        </w:trPr>
        <w:tc>
          <w:tcPr>
            <w:tcW w:w="4670" w:type="dxa"/>
            <w:hideMark/>
          </w:tcPr>
          <w:p w14:paraId="03FCB74F" w14:textId="77777777" w:rsidR="0000495B" w:rsidRPr="002D1144" w:rsidRDefault="0000495B" w:rsidP="0000495B">
            <w:pPr>
              <w:rPr>
                <w:lang w:eastAsia="zh-CN" w:bidi="hi-IN"/>
              </w:rPr>
            </w:pPr>
            <w:r w:rsidRPr="002D1144">
              <w:rPr>
                <w:lang w:eastAsia="zh-CN" w:bidi="hi-IN"/>
              </w:rPr>
              <w:t>__________________/_______________ /</w:t>
            </w:r>
          </w:p>
        </w:tc>
        <w:tc>
          <w:tcPr>
            <w:tcW w:w="4790" w:type="dxa"/>
            <w:hideMark/>
          </w:tcPr>
          <w:p w14:paraId="1110FEA9"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1BC57256" w14:textId="77777777" w:rsidTr="0000495B">
        <w:trPr>
          <w:jc w:val="center"/>
        </w:trPr>
        <w:tc>
          <w:tcPr>
            <w:tcW w:w="4670" w:type="dxa"/>
            <w:hideMark/>
          </w:tcPr>
          <w:p w14:paraId="10A8D9B9" w14:textId="77777777" w:rsidR="0000495B" w:rsidRPr="002D1144" w:rsidRDefault="0000495B" w:rsidP="0000495B">
            <w:pPr>
              <w:rPr>
                <w:sz w:val="16"/>
                <w:szCs w:val="16"/>
                <w:lang w:eastAsia="zh-CN" w:bidi="hi-IN"/>
              </w:rPr>
            </w:pPr>
            <w:r w:rsidRPr="002D1144">
              <w:rPr>
                <w:sz w:val="16"/>
                <w:szCs w:val="16"/>
                <w:lang w:eastAsia="zh-CN" w:bidi="hi-IN"/>
              </w:rPr>
              <w:t>М.П.</w:t>
            </w:r>
          </w:p>
        </w:tc>
        <w:tc>
          <w:tcPr>
            <w:tcW w:w="4790" w:type="dxa"/>
            <w:hideMark/>
          </w:tcPr>
          <w:p w14:paraId="38B53BD7" w14:textId="77777777" w:rsidR="0000495B" w:rsidRPr="002D1144" w:rsidRDefault="0000495B" w:rsidP="0000495B">
            <w:pPr>
              <w:rPr>
                <w:sz w:val="16"/>
                <w:szCs w:val="16"/>
                <w:lang w:eastAsia="zh-CN" w:bidi="hi-IN"/>
              </w:rPr>
            </w:pPr>
            <w:r w:rsidRPr="002D1144">
              <w:rPr>
                <w:sz w:val="16"/>
                <w:szCs w:val="16"/>
                <w:lang w:eastAsia="zh-CN" w:bidi="hi-IN"/>
              </w:rPr>
              <w:t>М.П.</w:t>
            </w:r>
          </w:p>
        </w:tc>
      </w:tr>
    </w:tbl>
    <w:p w14:paraId="00C00ECF"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304CC33"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A1AB8CA" w14:textId="77777777" w:rsidR="0000495B" w:rsidRPr="002D1144" w:rsidRDefault="0000495B" w:rsidP="0000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00495B" w:rsidRPr="002D1144">
          <w:pgSz w:w="11906" w:h="16838"/>
          <w:pgMar w:top="1134" w:right="851" w:bottom="1134" w:left="1701" w:header="709" w:footer="709" w:gutter="0"/>
          <w:cols w:space="720"/>
        </w:sectPr>
      </w:pPr>
    </w:p>
    <w:p w14:paraId="7E2FF0C6"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1034E281"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57E22B08" w14:textId="77777777" w:rsidR="0000495B" w:rsidRDefault="0000495B" w:rsidP="0000495B">
      <w:pPr>
        <w:pStyle w:val="aff9"/>
        <w:spacing w:line="276" w:lineRule="auto"/>
        <w:jc w:val="right"/>
        <w:rPr>
          <w:rFonts w:ascii="Times New Roman" w:hAnsi="Times New Roman"/>
        </w:rPr>
      </w:pPr>
      <w:r w:rsidRPr="002D1144">
        <w:rPr>
          <w:rFonts w:ascii="Times New Roman" w:hAnsi="Times New Roman"/>
        </w:rPr>
        <w:t>на объекте: «</w:t>
      </w:r>
      <w:r w:rsidRPr="0049725C">
        <w:rPr>
          <w:rFonts w:ascii="Times New Roman" w:hAnsi="Times New Roman"/>
        </w:rPr>
        <w:t xml:space="preserve">Строительство </w:t>
      </w:r>
      <w:r w:rsidRPr="00D627D0">
        <w:rPr>
          <w:rFonts w:ascii="Times New Roman" w:hAnsi="Times New Roman"/>
        </w:rPr>
        <w:t xml:space="preserve">дошкольной образовательной организации 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w:t>
      </w:r>
    </w:p>
    <w:p w14:paraId="1A99A647" w14:textId="77777777" w:rsidR="0000495B" w:rsidRPr="002D1144" w:rsidRDefault="0000495B" w:rsidP="0000495B">
      <w:pPr>
        <w:pStyle w:val="aff9"/>
        <w:spacing w:line="276" w:lineRule="auto"/>
        <w:jc w:val="right"/>
        <w:rPr>
          <w:rFonts w:ascii="Times New Roman" w:hAnsi="Times New Roman"/>
        </w:rPr>
      </w:pPr>
      <w:r w:rsidRPr="00D627D0">
        <w:rPr>
          <w:rFonts w:ascii="Times New Roman" w:hAnsi="Times New Roman"/>
        </w:rPr>
        <w:t xml:space="preserve">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9F7675">
        <w:rPr>
          <w:rFonts w:ascii="Times New Roman" w:hAnsi="Times New Roman"/>
        </w:rPr>
        <w:t>»</w:t>
      </w:r>
    </w:p>
    <w:p w14:paraId="138CB981" w14:textId="77777777" w:rsidR="0000495B" w:rsidRPr="002D1144" w:rsidRDefault="0000495B" w:rsidP="0000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18B536D3"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7B04EF86" w14:textId="77777777" w:rsidR="0000495B" w:rsidRPr="002D1144" w:rsidRDefault="0000495B" w:rsidP="0000495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b/>
          <w:bCs/>
          <w:sz w:val="22"/>
          <w:szCs w:val="22"/>
        </w:rPr>
        <w:t xml:space="preserve">ФОРМА </w:t>
      </w:r>
    </w:p>
    <w:p w14:paraId="0765F4B3"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6D6924CE"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оконча</w:t>
      </w:r>
      <w:r w:rsidRPr="002D1144">
        <w:rPr>
          <w:rFonts w:ascii="Times New Roman" w:hAnsi="Times New Roman"/>
          <w:b/>
          <w:bCs/>
        </w:rPr>
        <w:t xml:space="preserve">ния работ </w:t>
      </w:r>
    </w:p>
    <w:p w14:paraId="75B5F25C" w14:textId="77777777" w:rsidR="0000495B"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D627D0">
        <w:rPr>
          <w:rFonts w:ascii="Times New Roman" w:hAnsi="Times New Roman"/>
          <w:b/>
          <w:bCs/>
        </w:rPr>
        <w:t xml:space="preserve">дошкольной образовательной организации в </w:t>
      </w:r>
      <w:proofErr w:type="spellStart"/>
      <w:proofErr w:type="gramStart"/>
      <w:r w:rsidRPr="00D627D0">
        <w:rPr>
          <w:rFonts w:ascii="Times New Roman" w:hAnsi="Times New Roman"/>
          <w:b/>
          <w:bCs/>
        </w:rPr>
        <w:t>пгт.Вольное</w:t>
      </w:r>
      <w:proofErr w:type="spellEnd"/>
      <w:proofErr w:type="gramEnd"/>
      <w:r w:rsidRPr="00D627D0">
        <w:rPr>
          <w:rFonts w:ascii="Times New Roman" w:hAnsi="Times New Roman"/>
          <w:b/>
          <w:bCs/>
        </w:rPr>
        <w:t xml:space="preserve"> </w:t>
      </w:r>
    </w:p>
    <w:p w14:paraId="601FB99E" w14:textId="77777777" w:rsidR="0000495B" w:rsidRPr="00C05916"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27D0">
        <w:rPr>
          <w:rFonts w:ascii="Times New Roman" w:hAnsi="Times New Roman"/>
          <w:b/>
          <w:bCs/>
        </w:rPr>
        <w:t xml:space="preserve">на 150 мест </w:t>
      </w:r>
      <w:proofErr w:type="spellStart"/>
      <w:r w:rsidRPr="00D627D0">
        <w:rPr>
          <w:rFonts w:ascii="Times New Roman" w:hAnsi="Times New Roman"/>
          <w:b/>
          <w:bCs/>
        </w:rPr>
        <w:t>пр-кт</w:t>
      </w:r>
      <w:proofErr w:type="spellEnd"/>
      <w:r w:rsidRPr="00D627D0">
        <w:rPr>
          <w:rFonts w:ascii="Times New Roman" w:hAnsi="Times New Roman"/>
          <w:b/>
          <w:bCs/>
        </w:rPr>
        <w:t xml:space="preserve"> Октябрьский, 27 </w:t>
      </w:r>
      <w:proofErr w:type="spellStart"/>
      <w:r w:rsidRPr="00D627D0">
        <w:rPr>
          <w:rFonts w:ascii="Times New Roman" w:hAnsi="Times New Roman"/>
          <w:b/>
          <w:bCs/>
        </w:rPr>
        <w:t>Джанкойского</w:t>
      </w:r>
      <w:proofErr w:type="spellEnd"/>
      <w:r w:rsidRPr="00D627D0">
        <w:rPr>
          <w:rFonts w:ascii="Times New Roman" w:hAnsi="Times New Roman"/>
          <w:b/>
          <w:bCs/>
        </w:rPr>
        <w:t xml:space="preserve"> района</w:t>
      </w:r>
      <w:r w:rsidRPr="00C05916">
        <w:rPr>
          <w:rFonts w:ascii="Times New Roman" w:hAnsi="Times New Roman"/>
          <w:b/>
          <w:bCs/>
        </w:rPr>
        <w:t>»</w:t>
      </w:r>
    </w:p>
    <w:p w14:paraId="3C20C887" w14:textId="77777777" w:rsidR="0000495B" w:rsidRPr="002D1144" w:rsidRDefault="0000495B" w:rsidP="0000495B">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00495B" w:rsidRPr="002D1144" w14:paraId="221D1A9A" w14:textId="77777777" w:rsidTr="0000495B">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50B9AC9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E2037D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350AF20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7FF48003"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1DFE22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4F313A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C46F88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9B9A96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2A514D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год, месяц</w:t>
            </w:r>
          </w:p>
        </w:tc>
      </w:tr>
      <w:tr w:rsidR="0000495B" w:rsidRPr="002D1144" w14:paraId="4C30F65C" w14:textId="77777777" w:rsidTr="0000495B">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1925D03" w14:textId="77777777" w:rsidR="0000495B" w:rsidRPr="002D1144" w:rsidRDefault="0000495B" w:rsidP="0000495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7071879" w14:textId="77777777" w:rsidR="0000495B" w:rsidRPr="002D1144" w:rsidRDefault="0000495B" w:rsidP="0000495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42D8BC" w14:textId="77777777" w:rsidR="0000495B" w:rsidRPr="002D1144" w:rsidRDefault="0000495B" w:rsidP="0000495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818B06" w14:textId="77777777" w:rsidR="0000495B" w:rsidRPr="002D1144" w:rsidRDefault="0000495B" w:rsidP="0000495B">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5DBF4024"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0D0C928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365EED2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2BD11B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A5E6350"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214E461"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268A41C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10AD99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84A75A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1B918FC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A454033"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0DBCB0E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1ADA851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кн.5</w:t>
            </w:r>
          </w:p>
        </w:tc>
      </w:tr>
      <w:tr w:rsidR="0000495B" w:rsidRPr="002D1144" w14:paraId="53BED094" w14:textId="77777777" w:rsidTr="0000495B">
        <w:trPr>
          <w:trHeight w:val="435"/>
        </w:trPr>
        <w:tc>
          <w:tcPr>
            <w:tcW w:w="1387" w:type="dxa"/>
            <w:tcBorders>
              <w:top w:val="nil"/>
              <w:left w:val="single" w:sz="8" w:space="0" w:color="auto"/>
              <w:bottom w:val="single" w:sz="8" w:space="0" w:color="auto"/>
              <w:right w:val="single" w:sz="4" w:space="0" w:color="auto"/>
            </w:tcBorders>
            <w:vAlign w:val="center"/>
            <w:hideMark/>
          </w:tcPr>
          <w:p w14:paraId="0D67FEF1"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9AC1D0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0AE22ED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22CE3A0" w14:textId="77777777" w:rsidR="0000495B" w:rsidRPr="002D1144" w:rsidRDefault="0000495B" w:rsidP="0000495B">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F2536F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1BA39E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04D5301" w14:textId="77777777" w:rsidR="0000495B" w:rsidRPr="002D1144" w:rsidRDefault="0000495B" w:rsidP="0000495B">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176044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78F43D4"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E29F7A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B0EA120"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7B48323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1BBAA5D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6278344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387AF444"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5FF9B86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0A254B1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19</w:t>
            </w:r>
          </w:p>
        </w:tc>
      </w:tr>
      <w:tr w:rsidR="0000495B" w:rsidRPr="002D1144" w14:paraId="3F151BD7" w14:textId="77777777" w:rsidTr="0000495B">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A549714" w14:textId="77777777" w:rsidR="0000495B" w:rsidRPr="002D1144" w:rsidRDefault="0000495B" w:rsidP="0000495B">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7A34C7E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5E51F5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1F0185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2E34D6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51D22E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29D225B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DFD7D6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0C09A6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7F148D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E84935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7D3F1135" w14:textId="77777777" w:rsidTr="0000495B">
        <w:trPr>
          <w:trHeight w:val="499"/>
        </w:trPr>
        <w:tc>
          <w:tcPr>
            <w:tcW w:w="1387" w:type="dxa"/>
            <w:tcBorders>
              <w:top w:val="nil"/>
              <w:left w:val="single" w:sz="8" w:space="0" w:color="auto"/>
              <w:bottom w:val="single" w:sz="4" w:space="0" w:color="auto"/>
              <w:right w:val="single" w:sz="4" w:space="0" w:color="auto"/>
            </w:tcBorders>
            <w:vAlign w:val="center"/>
            <w:hideMark/>
          </w:tcPr>
          <w:p w14:paraId="27D9D99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B7DC242" w14:textId="77777777" w:rsidR="0000495B" w:rsidRPr="002D1144" w:rsidRDefault="0000495B" w:rsidP="0000495B">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2924B9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16AFC8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066BFF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50DFBA1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31F360F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0DAF42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AD5B75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3E7546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C9DDE6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F6A710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17F28A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6478C53"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DF171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854CA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2DB9710"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0D124A25" w14:textId="77777777" w:rsidTr="0000495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7841AA2" w14:textId="77777777" w:rsidR="0000495B" w:rsidRPr="002D1144" w:rsidRDefault="0000495B" w:rsidP="0000495B">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1FEA6C6" w14:textId="77777777" w:rsidR="0000495B" w:rsidRPr="002D1144" w:rsidRDefault="0000495B" w:rsidP="0000495B">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150BF63"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1CB216A"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8CDC14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87D0F4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0C0A12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8F397D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4149C7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C39C7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C57024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100728E" w14:textId="77777777" w:rsidR="0000495B" w:rsidRPr="002D1144" w:rsidRDefault="0000495B" w:rsidP="0000495B">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93793F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34578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70EA5F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02D3E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F88C5A0"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7840C571" w14:textId="77777777" w:rsidTr="0000495B">
        <w:trPr>
          <w:trHeight w:val="315"/>
        </w:trPr>
        <w:tc>
          <w:tcPr>
            <w:tcW w:w="0" w:type="auto"/>
            <w:vMerge/>
            <w:tcBorders>
              <w:top w:val="nil"/>
              <w:left w:val="single" w:sz="8" w:space="0" w:color="auto"/>
              <w:bottom w:val="single" w:sz="4" w:space="0" w:color="000000"/>
              <w:right w:val="single" w:sz="4" w:space="0" w:color="auto"/>
            </w:tcBorders>
            <w:vAlign w:val="center"/>
            <w:hideMark/>
          </w:tcPr>
          <w:p w14:paraId="11B317B4"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A118F4"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4703D6"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6AEF40"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69412C"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F5DD13"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2EDC33" w14:textId="77777777" w:rsidR="0000495B" w:rsidRPr="002D1144" w:rsidRDefault="0000495B" w:rsidP="0000495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CC25025" w14:textId="77777777" w:rsidR="0000495B" w:rsidRPr="002D1144" w:rsidRDefault="0000495B" w:rsidP="0000495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5895715" w14:textId="77777777" w:rsidR="0000495B" w:rsidRPr="002D1144" w:rsidRDefault="0000495B" w:rsidP="0000495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0DEB0F2" w14:textId="77777777" w:rsidR="0000495B" w:rsidRPr="002D1144" w:rsidRDefault="0000495B" w:rsidP="0000495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A371877" w14:textId="77777777" w:rsidR="0000495B" w:rsidRPr="002D1144" w:rsidRDefault="0000495B" w:rsidP="0000495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EB2844B" w14:textId="77777777" w:rsidR="0000495B" w:rsidRPr="002D1144" w:rsidRDefault="0000495B" w:rsidP="0000495B">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189FCC5"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B3155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2477E1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BDAC2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682F01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3CAF2A4A" w14:textId="77777777" w:rsidTr="0000495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7E37742" w14:textId="77777777" w:rsidR="0000495B" w:rsidRPr="002D1144" w:rsidRDefault="0000495B" w:rsidP="0000495B">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C631EE2" w14:textId="77777777" w:rsidR="0000495B" w:rsidRPr="002D1144" w:rsidRDefault="0000495B" w:rsidP="0000495B">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1A479E7"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DE5566E"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23186B1"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108E7C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B08EF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969731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D723A7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23A992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D12AC3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0665AD4" w14:textId="77777777" w:rsidR="0000495B" w:rsidRPr="002D1144" w:rsidRDefault="0000495B" w:rsidP="0000495B">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1B7597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F0445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7B493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B5EF34"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A644E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6580FFE6" w14:textId="77777777" w:rsidTr="0000495B">
        <w:trPr>
          <w:trHeight w:val="315"/>
        </w:trPr>
        <w:tc>
          <w:tcPr>
            <w:tcW w:w="0" w:type="auto"/>
            <w:vMerge/>
            <w:tcBorders>
              <w:top w:val="nil"/>
              <w:left w:val="single" w:sz="8" w:space="0" w:color="auto"/>
              <w:bottom w:val="single" w:sz="4" w:space="0" w:color="000000"/>
              <w:right w:val="single" w:sz="4" w:space="0" w:color="auto"/>
            </w:tcBorders>
            <w:vAlign w:val="center"/>
            <w:hideMark/>
          </w:tcPr>
          <w:p w14:paraId="26F62BD5"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FC40C7"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4DE731"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AAEE8F"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8EC0CA"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86BAE2"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BC3E1B" w14:textId="77777777" w:rsidR="0000495B" w:rsidRPr="002D1144" w:rsidRDefault="0000495B" w:rsidP="0000495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9A748A9" w14:textId="77777777" w:rsidR="0000495B" w:rsidRPr="002D1144" w:rsidRDefault="0000495B" w:rsidP="0000495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19B2D5E" w14:textId="77777777" w:rsidR="0000495B" w:rsidRPr="002D1144" w:rsidRDefault="0000495B" w:rsidP="0000495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9287545" w14:textId="77777777" w:rsidR="0000495B" w:rsidRPr="002D1144" w:rsidRDefault="0000495B" w:rsidP="0000495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027B74D" w14:textId="77777777" w:rsidR="0000495B" w:rsidRPr="002D1144" w:rsidRDefault="0000495B" w:rsidP="0000495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EAFD9A5" w14:textId="77777777" w:rsidR="0000495B" w:rsidRPr="002D1144" w:rsidRDefault="0000495B" w:rsidP="0000495B">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B3D4C2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9F83B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78D77A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934DA0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B9DF30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7FB2E5D9" w14:textId="77777777" w:rsidTr="0000495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0E608C7" w14:textId="77777777" w:rsidR="0000495B" w:rsidRPr="002D1144" w:rsidRDefault="0000495B" w:rsidP="0000495B">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3EB7530" w14:textId="77777777" w:rsidR="0000495B" w:rsidRPr="002D1144" w:rsidRDefault="0000495B" w:rsidP="0000495B">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AFB836F"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DEE20BA"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36A4C8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006790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35F201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3601FC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9AFD8F4"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A22E34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776F8F0"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A38BB3F" w14:textId="77777777" w:rsidR="0000495B" w:rsidRPr="002D1144" w:rsidRDefault="0000495B" w:rsidP="0000495B">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D74323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B7F32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4F8D4F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91017C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96CD84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45232D6D" w14:textId="77777777" w:rsidTr="0000495B">
        <w:trPr>
          <w:trHeight w:val="315"/>
        </w:trPr>
        <w:tc>
          <w:tcPr>
            <w:tcW w:w="0" w:type="auto"/>
            <w:vMerge/>
            <w:tcBorders>
              <w:top w:val="nil"/>
              <w:left w:val="single" w:sz="8" w:space="0" w:color="auto"/>
              <w:bottom w:val="single" w:sz="4" w:space="0" w:color="000000"/>
              <w:right w:val="single" w:sz="4" w:space="0" w:color="auto"/>
            </w:tcBorders>
            <w:vAlign w:val="center"/>
            <w:hideMark/>
          </w:tcPr>
          <w:p w14:paraId="0D28BAE8"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972088"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C801D6"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FB2F1B"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4AF9C6"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35CE80A"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3E8993" w14:textId="77777777" w:rsidR="0000495B" w:rsidRPr="002D1144" w:rsidRDefault="0000495B" w:rsidP="0000495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03079E3" w14:textId="77777777" w:rsidR="0000495B" w:rsidRPr="002D1144" w:rsidRDefault="0000495B" w:rsidP="0000495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EC0B6C2" w14:textId="77777777" w:rsidR="0000495B" w:rsidRPr="002D1144" w:rsidRDefault="0000495B" w:rsidP="0000495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22FFA48" w14:textId="77777777" w:rsidR="0000495B" w:rsidRPr="002D1144" w:rsidRDefault="0000495B" w:rsidP="0000495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5A172C5" w14:textId="77777777" w:rsidR="0000495B" w:rsidRPr="002D1144" w:rsidRDefault="0000495B" w:rsidP="0000495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DBCEEDE" w14:textId="77777777" w:rsidR="0000495B" w:rsidRPr="002D1144" w:rsidRDefault="0000495B" w:rsidP="0000495B">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424ABD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E228BB"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4179E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EE896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4192EB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0547FC7D" w14:textId="77777777" w:rsidTr="0000495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19298D8" w14:textId="77777777" w:rsidR="0000495B" w:rsidRPr="002D1144" w:rsidRDefault="0000495B" w:rsidP="0000495B">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1FFE860A" w14:textId="77777777" w:rsidR="0000495B" w:rsidRPr="002D1144" w:rsidRDefault="0000495B" w:rsidP="0000495B">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268F2F2"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F3CE211"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DB969D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D1E2869"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9010CA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8501C1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45296FD"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F7752AF"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FABD733"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E6B67EA" w14:textId="77777777" w:rsidR="0000495B" w:rsidRPr="002D1144" w:rsidRDefault="0000495B" w:rsidP="0000495B">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97E522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235DD7"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DD3E49C"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F616E8"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FD97AC6"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0F0BA2AB" w14:textId="77777777" w:rsidTr="0000495B">
        <w:trPr>
          <w:trHeight w:val="315"/>
        </w:trPr>
        <w:tc>
          <w:tcPr>
            <w:tcW w:w="0" w:type="auto"/>
            <w:vMerge/>
            <w:tcBorders>
              <w:top w:val="nil"/>
              <w:left w:val="single" w:sz="8" w:space="0" w:color="auto"/>
              <w:bottom w:val="single" w:sz="4" w:space="0" w:color="000000"/>
              <w:right w:val="single" w:sz="4" w:space="0" w:color="auto"/>
            </w:tcBorders>
            <w:vAlign w:val="center"/>
            <w:hideMark/>
          </w:tcPr>
          <w:p w14:paraId="35ADF2F2"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D4DF5D8"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DD47B1"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14449D" w14:textId="77777777" w:rsidR="0000495B" w:rsidRPr="002D1144" w:rsidRDefault="0000495B" w:rsidP="0000495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9929C7"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0E4A2F6" w14:textId="77777777" w:rsidR="0000495B" w:rsidRPr="002D1144" w:rsidRDefault="0000495B" w:rsidP="0000495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4CB83F" w14:textId="77777777" w:rsidR="0000495B" w:rsidRPr="002D1144" w:rsidRDefault="0000495B" w:rsidP="0000495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0450C8C" w14:textId="77777777" w:rsidR="0000495B" w:rsidRPr="002D1144" w:rsidRDefault="0000495B" w:rsidP="0000495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FF3185" w14:textId="77777777" w:rsidR="0000495B" w:rsidRPr="002D1144" w:rsidRDefault="0000495B" w:rsidP="0000495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01BB347" w14:textId="77777777" w:rsidR="0000495B" w:rsidRPr="002D1144" w:rsidRDefault="0000495B" w:rsidP="0000495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1B97D37" w14:textId="77777777" w:rsidR="0000495B" w:rsidRPr="002D1144" w:rsidRDefault="0000495B" w:rsidP="0000495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4057953" w14:textId="77777777" w:rsidR="0000495B" w:rsidRPr="002D1144" w:rsidRDefault="0000495B" w:rsidP="0000495B">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10C56E4"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6E5EB2"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2337B81"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15B71E"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81EC22A" w14:textId="77777777" w:rsidR="0000495B" w:rsidRPr="002D1144" w:rsidRDefault="0000495B" w:rsidP="0000495B">
            <w:pPr>
              <w:jc w:val="center"/>
              <w:rPr>
                <w:b/>
                <w:bCs/>
                <w:sz w:val="20"/>
                <w:szCs w:val="20"/>
                <w:lang w:eastAsia="zh-CN" w:bidi="hi-IN"/>
              </w:rPr>
            </w:pPr>
            <w:r w:rsidRPr="002D1144">
              <w:rPr>
                <w:b/>
                <w:bCs/>
                <w:sz w:val="20"/>
                <w:szCs w:val="20"/>
                <w:lang w:eastAsia="zh-CN" w:bidi="hi-IN"/>
              </w:rPr>
              <w:t> </w:t>
            </w:r>
          </w:p>
        </w:tc>
      </w:tr>
      <w:tr w:rsidR="0000495B" w:rsidRPr="002D1144" w14:paraId="28B6C81C" w14:textId="77777777" w:rsidTr="0000495B">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4C6C3996" w14:textId="77777777" w:rsidR="0000495B" w:rsidRPr="002D1144" w:rsidRDefault="0000495B" w:rsidP="0000495B">
            <w:pPr>
              <w:jc w:val="right"/>
              <w:rPr>
                <w:b/>
                <w:bCs/>
                <w:sz w:val="20"/>
                <w:szCs w:val="20"/>
                <w:lang w:eastAsia="zh-CN" w:bidi="hi-IN"/>
              </w:rPr>
            </w:pPr>
            <w:r w:rsidRPr="002D1144">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6EEA038F"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2977D83" w14:textId="77777777" w:rsidR="0000495B" w:rsidRPr="002D1144" w:rsidRDefault="0000495B" w:rsidP="0000495B">
            <w:pPr>
              <w:rPr>
                <w:sz w:val="20"/>
                <w:szCs w:val="20"/>
                <w:lang w:eastAsia="zh-CN" w:bidi="hi-IN"/>
              </w:rPr>
            </w:pPr>
            <w:r w:rsidRPr="002D1144">
              <w:rPr>
                <w:sz w:val="20"/>
                <w:szCs w:val="20"/>
                <w:lang w:eastAsia="zh-CN" w:bidi="hi-IN"/>
              </w:rPr>
              <w:t>чел., в том числе:</w:t>
            </w:r>
          </w:p>
        </w:tc>
      </w:tr>
      <w:tr w:rsidR="0000495B" w:rsidRPr="002D1144" w14:paraId="3ECF0D06" w14:textId="77777777" w:rsidTr="0000495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7279286" w14:textId="77777777" w:rsidR="0000495B" w:rsidRPr="002D1144" w:rsidRDefault="0000495B" w:rsidP="0000495B">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42CC293"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431351B"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1CDFEE07" w14:textId="77777777" w:rsidTr="0000495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8336C35" w14:textId="77777777" w:rsidR="0000495B" w:rsidRPr="002D1144" w:rsidRDefault="0000495B" w:rsidP="0000495B">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7CAFC9A"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1498780"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348923F7" w14:textId="77777777" w:rsidTr="0000495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5BB42AE" w14:textId="77777777" w:rsidR="0000495B" w:rsidRPr="002D1144" w:rsidRDefault="0000495B" w:rsidP="0000495B">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0BF9F9A3"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FEA8F53"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04D04EF9" w14:textId="77777777" w:rsidTr="0000495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C359925" w14:textId="77777777" w:rsidR="0000495B" w:rsidRPr="002D1144" w:rsidRDefault="0000495B" w:rsidP="0000495B">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F40CED2"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44B38D6"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01789EA3" w14:textId="77777777" w:rsidTr="0000495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6726938" w14:textId="77777777" w:rsidR="0000495B" w:rsidRPr="002D1144" w:rsidRDefault="0000495B" w:rsidP="0000495B">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E3B5D1D"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66FFE39"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bl>
    <w:p w14:paraId="0B6A8319" w14:textId="77777777" w:rsidR="0000495B" w:rsidRPr="002D1144" w:rsidRDefault="0000495B" w:rsidP="0000495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00495B" w:rsidRPr="002D1144" w14:paraId="762D98AB" w14:textId="77777777" w:rsidTr="0000495B">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0340C2F" w14:textId="77777777" w:rsidR="0000495B" w:rsidRPr="002D1144" w:rsidRDefault="0000495B" w:rsidP="0000495B">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7C42B99"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7BC95778" w14:textId="77777777" w:rsidR="0000495B" w:rsidRPr="002D1144" w:rsidRDefault="0000495B" w:rsidP="0000495B">
            <w:pPr>
              <w:rPr>
                <w:sz w:val="20"/>
                <w:szCs w:val="20"/>
                <w:lang w:eastAsia="zh-CN" w:bidi="hi-IN"/>
              </w:rPr>
            </w:pPr>
            <w:r w:rsidRPr="002D1144">
              <w:rPr>
                <w:sz w:val="20"/>
                <w:szCs w:val="20"/>
                <w:lang w:eastAsia="zh-CN" w:bidi="hi-IN"/>
              </w:rPr>
              <w:t>ед., в том числе:</w:t>
            </w:r>
          </w:p>
        </w:tc>
      </w:tr>
      <w:tr w:rsidR="0000495B" w:rsidRPr="002D1144" w14:paraId="66B3F15C" w14:textId="77777777" w:rsidTr="0000495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E46BE8C" w14:textId="77777777" w:rsidR="0000495B" w:rsidRPr="002D1144" w:rsidRDefault="0000495B" w:rsidP="0000495B">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B08E664"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7B4286"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38523C06" w14:textId="77777777" w:rsidTr="0000495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03F38CE" w14:textId="77777777" w:rsidR="0000495B" w:rsidRPr="002D1144" w:rsidRDefault="0000495B" w:rsidP="0000495B">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3472FD45"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A6B1004"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487ED123" w14:textId="77777777" w:rsidTr="0000495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5D59276" w14:textId="77777777" w:rsidR="0000495B" w:rsidRPr="002D1144" w:rsidRDefault="0000495B" w:rsidP="0000495B">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D60A25E"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41C065"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0806EC9D" w14:textId="77777777" w:rsidTr="0000495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429FBAA" w14:textId="77777777" w:rsidR="0000495B" w:rsidRPr="002D1144" w:rsidRDefault="0000495B" w:rsidP="0000495B">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9A87B55"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9025CC"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3A044A35" w14:textId="77777777" w:rsidTr="0000495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CAFECEC" w14:textId="77777777" w:rsidR="0000495B" w:rsidRPr="002D1144" w:rsidRDefault="0000495B" w:rsidP="0000495B">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420E1D1" w14:textId="77777777" w:rsidR="0000495B" w:rsidRPr="002D1144" w:rsidRDefault="0000495B" w:rsidP="0000495B">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C83DEBA" w14:textId="77777777" w:rsidR="0000495B" w:rsidRPr="002D1144" w:rsidRDefault="0000495B" w:rsidP="0000495B">
            <w:pPr>
              <w:jc w:val="center"/>
              <w:rPr>
                <w:sz w:val="20"/>
                <w:szCs w:val="20"/>
                <w:lang w:eastAsia="zh-CN" w:bidi="hi-IN"/>
              </w:rPr>
            </w:pPr>
            <w:r w:rsidRPr="002D1144">
              <w:rPr>
                <w:sz w:val="20"/>
                <w:szCs w:val="20"/>
                <w:lang w:eastAsia="zh-CN" w:bidi="hi-IN"/>
              </w:rPr>
              <w:t> </w:t>
            </w:r>
          </w:p>
        </w:tc>
      </w:tr>
      <w:tr w:rsidR="0000495B" w:rsidRPr="002D1144" w14:paraId="42CE4E8F" w14:textId="77777777" w:rsidTr="0000495B">
        <w:trPr>
          <w:gridAfter w:val="2"/>
          <w:wAfter w:w="2111" w:type="dxa"/>
        </w:trPr>
        <w:tc>
          <w:tcPr>
            <w:tcW w:w="4384" w:type="dxa"/>
          </w:tcPr>
          <w:p w14:paraId="519F956A" w14:textId="77777777" w:rsidR="0000495B" w:rsidRPr="002D1144" w:rsidRDefault="0000495B" w:rsidP="0000495B">
            <w:pPr>
              <w:rPr>
                <w:b/>
                <w:lang w:eastAsia="zh-CN" w:bidi="hi-IN"/>
              </w:rPr>
            </w:pPr>
          </w:p>
          <w:p w14:paraId="7233EC41"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4982" w:type="dxa"/>
            <w:gridSpan w:val="2"/>
          </w:tcPr>
          <w:p w14:paraId="4CFB7744" w14:textId="77777777" w:rsidR="0000495B" w:rsidRPr="002D1144" w:rsidRDefault="0000495B" w:rsidP="0000495B">
            <w:pPr>
              <w:rPr>
                <w:b/>
                <w:bCs/>
                <w:lang w:eastAsia="zh-CN" w:bidi="hi-IN"/>
              </w:rPr>
            </w:pPr>
          </w:p>
          <w:p w14:paraId="661B5D11"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489B3B0D" w14:textId="77777777" w:rsidTr="0000495B">
        <w:trPr>
          <w:gridAfter w:val="2"/>
          <w:wAfter w:w="2111" w:type="dxa"/>
        </w:trPr>
        <w:tc>
          <w:tcPr>
            <w:tcW w:w="4384" w:type="dxa"/>
          </w:tcPr>
          <w:p w14:paraId="7FA8A7AD" w14:textId="77777777" w:rsidR="0000495B" w:rsidRPr="002D1144" w:rsidRDefault="0000495B" w:rsidP="0000495B">
            <w:pPr>
              <w:rPr>
                <w:lang w:eastAsia="zh-CN" w:bidi="hi-IN"/>
              </w:rPr>
            </w:pPr>
          </w:p>
        </w:tc>
        <w:tc>
          <w:tcPr>
            <w:tcW w:w="4982" w:type="dxa"/>
            <w:gridSpan w:val="2"/>
          </w:tcPr>
          <w:p w14:paraId="04358EFD" w14:textId="77777777" w:rsidR="0000495B" w:rsidRPr="002D1144" w:rsidRDefault="0000495B" w:rsidP="0000495B">
            <w:pPr>
              <w:rPr>
                <w:lang w:eastAsia="zh-CN" w:bidi="hi-IN"/>
              </w:rPr>
            </w:pPr>
          </w:p>
          <w:p w14:paraId="15BB2C32" w14:textId="77777777" w:rsidR="0000495B" w:rsidRPr="002D1144" w:rsidRDefault="0000495B" w:rsidP="0000495B">
            <w:pPr>
              <w:rPr>
                <w:lang w:eastAsia="zh-CN" w:bidi="hi-IN"/>
              </w:rPr>
            </w:pPr>
          </w:p>
        </w:tc>
      </w:tr>
      <w:tr w:rsidR="0000495B" w:rsidRPr="002D1144" w14:paraId="1965541A" w14:textId="77777777" w:rsidTr="0000495B">
        <w:trPr>
          <w:gridAfter w:val="2"/>
          <w:wAfter w:w="2111" w:type="dxa"/>
        </w:trPr>
        <w:tc>
          <w:tcPr>
            <w:tcW w:w="4384" w:type="dxa"/>
            <w:hideMark/>
          </w:tcPr>
          <w:p w14:paraId="0635471B" w14:textId="77777777" w:rsidR="0000495B" w:rsidRPr="002D1144" w:rsidRDefault="0000495B" w:rsidP="0000495B">
            <w:pPr>
              <w:rPr>
                <w:lang w:eastAsia="zh-CN" w:bidi="hi-IN"/>
              </w:rPr>
            </w:pPr>
            <w:r w:rsidRPr="002D1144">
              <w:rPr>
                <w:lang w:eastAsia="zh-CN" w:bidi="hi-IN"/>
              </w:rPr>
              <w:t>__________________/__________/</w:t>
            </w:r>
          </w:p>
        </w:tc>
        <w:tc>
          <w:tcPr>
            <w:tcW w:w="4982" w:type="dxa"/>
            <w:gridSpan w:val="2"/>
            <w:hideMark/>
          </w:tcPr>
          <w:p w14:paraId="44F58111"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4DC618E9" w14:textId="77777777" w:rsidTr="0000495B">
        <w:trPr>
          <w:gridAfter w:val="2"/>
          <w:wAfter w:w="2111" w:type="dxa"/>
        </w:trPr>
        <w:tc>
          <w:tcPr>
            <w:tcW w:w="4384" w:type="dxa"/>
            <w:hideMark/>
          </w:tcPr>
          <w:p w14:paraId="5F5824A3" w14:textId="77777777" w:rsidR="0000495B" w:rsidRPr="002D1144" w:rsidRDefault="0000495B" w:rsidP="0000495B">
            <w:pPr>
              <w:rPr>
                <w:sz w:val="16"/>
                <w:szCs w:val="16"/>
                <w:lang w:eastAsia="zh-CN" w:bidi="hi-IN"/>
              </w:rPr>
            </w:pPr>
            <w:r w:rsidRPr="002D1144">
              <w:rPr>
                <w:sz w:val="16"/>
                <w:szCs w:val="16"/>
                <w:lang w:eastAsia="zh-CN" w:bidi="hi-IN"/>
              </w:rPr>
              <w:t>М.П.</w:t>
            </w:r>
          </w:p>
        </w:tc>
        <w:tc>
          <w:tcPr>
            <w:tcW w:w="4982" w:type="dxa"/>
            <w:gridSpan w:val="2"/>
            <w:hideMark/>
          </w:tcPr>
          <w:p w14:paraId="53826E16" w14:textId="77777777" w:rsidR="0000495B" w:rsidRPr="002D1144" w:rsidRDefault="0000495B" w:rsidP="0000495B">
            <w:pPr>
              <w:rPr>
                <w:sz w:val="16"/>
                <w:szCs w:val="16"/>
                <w:lang w:eastAsia="zh-CN" w:bidi="hi-IN"/>
              </w:rPr>
            </w:pPr>
            <w:r w:rsidRPr="002D1144">
              <w:rPr>
                <w:sz w:val="16"/>
                <w:szCs w:val="16"/>
                <w:lang w:eastAsia="zh-CN" w:bidi="hi-IN"/>
              </w:rPr>
              <w:t>М.П.</w:t>
            </w:r>
          </w:p>
        </w:tc>
      </w:tr>
    </w:tbl>
    <w:p w14:paraId="43B67118"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91D8660"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00495B" w:rsidRPr="002D1144" w14:paraId="75E3D8E0" w14:textId="77777777" w:rsidTr="0000495B">
        <w:trPr>
          <w:jc w:val="center"/>
        </w:trPr>
        <w:tc>
          <w:tcPr>
            <w:tcW w:w="4395" w:type="dxa"/>
            <w:hideMark/>
          </w:tcPr>
          <w:p w14:paraId="0CB8F6DB" w14:textId="77777777" w:rsidR="0000495B" w:rsidRPr="002D1144" w:rsidRDefault="0000495B" w:rsidP="0000495B">
            <w:pPr>
              <w:rPr>
                <w:b/>
                <w:lang w:eastAsia="zh-CN" w:bidi="hi-IN"/>
              </w:rPr>
            </w:pPr>
            <w:r w:rsidRPr="002D1144">
              <w:rPr>
                <w:sz w:val="22"/>
                <w:szCs w:val="22"/>
              </w:rPr>
              <w:t>КОНЕЦ ФОРМЫ</w:t>
            </w:r>
            <w:r w:rsidRPr="002D1144">
              <w:rPr>
                <w:b/>
                <w:lang w:eastAsia="zh-CN" w:bidi="hi-IN"/>
              </w:rPr>
              <w:t xml:space="preserve"> </w:t>
            </w:r>
          </w:p>
          <w:p w14:paraId="2EE2EB34"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10027" w:type="dxa"/>
            <w:hideMark/>
          </w:tcPr>
          <w:p w14:paraId="5265F3D8" w14:textId="77777777" w:rsidR="0000495B" w:rsidRDefault="0000495B" w:rsidP="0000495B">
            <w:pPr>
              <w:rPr>
                <w:b/>
                <w:bCs/>
                <w:lang w:eastAsia="zh-CN" w:bidi="hi-IN"/>
              </w:rPr>
            </w:pPr>
          </w:p>
          <w:p w14:paraId="2C488A06"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21C934C4" w14:textId="77777777" w:rsidTr="0000495B">
        <w:trPr>
          <w:jc w:val="center"/>
        </w:trPr>
        <w:tc>
          <w:tcPr>
            <w:tcW w:w="4395" w:type="dxa"/>
            <w:hideMark/>
          </w:tcPr>
          <w:p w14:paraId="4103FB44" w14:textId="77777777" w:rsidR="0000495B" w:rsidRPr="002D1144" w:rsidRDefault="0000495B" w:rsidP="0000495B">
            <w:pPr>
              <w:rPr>
                <w:lang w:eastAsia="zh-CN" w:bidi="hi-IN"/>
              </w:rPr>
            </w:pPr>
          </w:p>
        </w:tc>
        <w:tc>
          <w:tcPr>
            <w:tcW w:w="10027" w:type="dxa"/>
          </w:tcPr>
          <w:p w14:paraId="50CB3D23" w14:textId="77777777" w:rsidR="0000495B" w:rsidRPr="002D1144" w:rsidRDefault="0000495B" w:rsidP="0000495B">
            <w:pPr>
              <w:rPr>
                <w:lang w:eastAsia="zh-CN" w:bidi="hi-IN"/>
              </w:rPr>
            </w:pPr>
          </w:p>
          <w:p w14:paraId="1FF554F6" w14:textId="77777777" w:rsidR="0000495B" w:rsidRPr="002D1144" w:rsidRDefault="0000495B" w:rsidP="0000495B">
            <w:pPr>
              <w:rPr>
                <w:lang w:eastAsia="zh-CN" w:bidi="hi-IN"/>
              </w:rPr>
            </w:pPr>
          </w:p>
        </w:tc>
      </w:tr>
      <w:tr w:rsidR="0000495B" w:rsidRPr="002D1144" w14:paraId="6268DA32" w14:textId="77777777" w:rsidTr="0000495B">
        <w:trPr>
          <w:jc w:val="center"/>
        </w:trPr>
        <w:tc>
          <w:tcPr>
            <w:tcW w:w="4395" w:type="dxa"/>
            <w:hideMark/>
          </w:tcPr>
          <w:p w14:paraId="3EF9FD0C" w14:textId="77777777" w:rsidR="0000495B" w:rsidRPr="002D1144" w:rsidRDefault="0000495B" w:rsidP="0000495B">
            <w:pPr>
              <w:rPr>
                <w:lang w:eastAsia="zh-CN" w:bidi="hi-IN"/>
              </w:rPr>
            </w:pPr>
            <w:r w:rsidRPr="002D1144">
              <w:rPr>
                <w:lang w:eastAsia="zh-CN" w:bidi="hi-IN"/>
              </w:rPr>
              <w:t>__________________/_______________ /</w:t>
            </w:r>
          </w:p>
        </w:tc>
        <w:tc>
          <w:tcPr>
            <w:tcW w:w="10027" w:type="dxa"/>
            <w:hideMark/>
          </w:tcPr>
          <w:p w14:paraId="176D97E5"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1E255324" w14:textId="77777777" w:rsidTr="0000495B">
        <w:trPr>
          <w:jc w:val="center"/>
        </w:trPr>
        <w:tc>
          <w:tcPr>
            <w:tcW w:w="4395" w:type="dxa"/>
            <w:hideMark/>
          </w:tcPr>
          <w:p w14:paraId="6B879E3B" w14:textId="77777777" w:rsidR="0000495B" w:rsidRPr="002D1144" w:rsidRDefault="0000495B" w:rsidP="0000495B">
            <w:pPr>
              <w:rPr>
                <w:sz w:val="16"/>
                <w:szCs w:val="16"/>
                <w:lang w:eastAsia="zh-CN" w:bidi="hi-IN"/>
              </w:rPr>
            </w:pPr>
            <w:r w:rsidRPr="002D1144">
              <w:rPr>
                <w:sz w:val="16"/>
                <w:szCs w:val="16"/>
                <w:lang w:eastAsia="zh-CN" w:bidi="hi-IN"/>
              </w:rPr>
              <w:t>М.П.</w:t>
            </w:r>
          </w:p>
        </w:tc>
        <w:tc>
          <w:tcPr>
            <w:tcW w:w="10027" w:type="dxa"/>
            <w:hideMark/>
          </w:tcPr>
          <w:p w14:paraId="4CCE371E" w14:textId="77777777" w:rsidR="0000495B" w:rsidRPr="002D1144" w:rsidRDefault="0000495B" w:rsidP="0000495B">
            <w:pPr>
              <w:rPr>
                <w:sz w:val="16"/>
                <w:szCs w:val="16"/>
                <w:lang w:eastAsia="zh-CN" w:bidi="hi-IN"/>
              </w:rPr>
            </w:pPr>
            <w:r w:rsidRPr="002D1144">
              <w:rPr>
                <w:sz w:val="16"/>
                <w:szCs w:val="16"/>
                <w:lang w:eastAsia="zh-CN" w:bidi="hi-IN"/>
              </w:rPr>
              <w:t>М.П.</w:t>
            </w:r>
          </w:p>
        </w:tc>
      </w:tr>
    </w:tbl>
    <w:p w14:paraId="18F34C5F"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8C58625" w14:textId="77777777" w:rsidR="0000495B" w:rsidRPr="002D1144" w:rsidRDefault="0000495B" w:rsidP="0000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00495B" w:rsidRPr="002D1144">
          <w:pgSz w:w="16838" w:h="11906" w:orient="landscape"/>
          <w:pgMar w:top="1701" w:right="1134" w:bottom="851" w:left="1134" w:header="709" w:footer="709" w:gutter="0"/>
          <w:cols w:space="720"/>
        </w:sectPr>
      </w:pPr>
    </w:p>
    <w:p w14:paraId="5CB804AB"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1A97FC0D"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53AD2FBA" w14:textId="77777777" w:rsidR="0000495B" w:rsidRDefault="0000495B" w:rsidP="0000495B">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D627D0">
        <w:rPr>
          <w:rFonts w:ascii="Times New Roman" w:hAnsi="Times New Roman"/>
        </w:rPr>
        <w:t xml:space="preserve">дошкольной образовательной организации </w:t>
      </w:r>
    </w:p>
    <w:p w14:paraId="360CC478" w14:textId="77777777" w:rsidR="0000495B" w:rsidRPr="002D1144" w:rsidRDefault="0000495B" w:rsidP="0000495B">
      <w:pPr>
        <w:pStyle w:val="aff9"/>
        <w:spacing w:line="276" w:lineRule="auto"/>
        <w:jc w:val="right"/>
        <w:rPr>
          <w:rFonts w:ascii="Times New Roman" w:hAnsi="Times New Roman"/>
        </w:rPr>
      </w:pPr>
      <w:r w:rsidRPr="00D627D0">
        <w:rPr>
          <w:rFonts w:ascii="Times New Roman" w:hAnsi="Times New Roman"/>
        </w:rPr>
        <w:t xml:space="preserve">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2D1144">
        <w:rPr>
          <w:rFonts w:ascii="Times New Roman" w:hAnsi="Times New Roman"/>
        </w:rPr>
        <w:t>»</w:t>
      </w:r>
    </w:p>
    <w:p w14:paraId="22D9F787" w14:textId="77777777" w:rsidR="0000495B" w:rsidRPr="002D1144" w:rsidRDefault="0000495B" w:rsidP="0000495B">
      <w:pPr>
        <w:autoSpaceDE w:val="0"/>
        <w:autoSpaceDN w:val="0"/>
        <w:adjustRightInd w:val="0"/>
        <w:jc w:val="right"/>
      </w:pPr>
      <w:r w:rsidRPr="002D1144">
        <w:t>№___________________от___________________</w:t>
      </w:r>
    </w:p>
    <w:p w14:paraId="1EF9B7E8"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D110C28"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20C424F"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6B589A34"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41209DFF" w14:textId="77777777" w:rsidR="0000495B" w:rsidRPr="002D1144" w:rsidRDefault="0000495B" w:rsidP="0000495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bCs/>
          <w:sz w:val="22"/>
          <w:szCs w:val="22"/>
        </w:rPr>
        <w:t xml:space="preserve">   </w:t>
      </w:r>
    </w:p>
    <w:p w14:paraId="1B5A2910" w14:textId="77777777" w:rsidR="0000495B" w:rsidRPr="002D1144" w:rsidRDefault="0000495B" w:rsidP="0000495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b/>
          <w:bCs/>
          <w:sz w:val="22"/>
          <w:szCs w:val="22"/>
        </w:rPr>
        <w:t xml:space="preserve">ФОРМА </w:t>
      </w:r>
    </w:p>
    <w:p w14:paraId="6CE61417" w14:textId="77777777" w:rsidR="0000495B" w:rsidRPr="002D1144" w:rsidRDefault="0000495B" w:rsidP="000049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519DA8EC" w14:textId="77777777" w:rsidR="0000495B" w:rsidRPr="002D1144" w:rsidRDefault="0000495B" w:rsidP="000049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00495B" w:rsidRPr="002D1144" w14:paraId="46570CD8" w14:textId="77777777" w:rsidTr="0000495B">
        <w:trPr>
          <w:trHeight w:val="15"/>
        </w:trPr>
        <w:tc>
          <w:tcPr>
            <w:tcW w:w="371" w:type="dxa"/>
            <w:hideMark/>
          </w:tcPr>
          <w:p w14:paraId="2866353C" w14:textId="77777777" w:rsidR="0000495B" w:rsidRPr="002D1144" w:rsidRDefault="0000495B" w:rsidP="0000495B">
            <w:pPr>
              <w:rPr>
                <w:color w:val="2D2D2D"/>
                <w:spacing w:val="2"/>
                <w:sz w:val="21"/>
                <w:szCs w:val="21"/>
              </w:rPr>
            </w:pPr>
          </w:p>
        </w:tc>
        <w:tc>
          <w:tcPr>
            <w:tcW w:w="352" w:type="dxa"/>
            <w:hideMark/>
          </w:tcPr>
          <w:p w14:paraId="74150DEB" w14:textId="77777777" w:rsidR="0000495B" w:rsidRPr="002D1144" w:rsidRDefault="0000495B" w:rsidP="0000495B">
            <w:pPr>
              <w:rPr>
                <w:rFonts w:eastAsia="Droid Sans Fallback"/>
                <w:sz w:val="20"/>
                <w:szCs w:val="20"/>
              </w:rPr>
            </w:pPr>
          </w:p>
        </w:tc>
        <w:tc>
          <w:tcPr>
            <w:tcW w:w="694" w:type="dxa"/>
            <w:gridSpan w:val="2"/>
            <w:hideMark/>
          </w:tcPr>
          <w:p w14:paraId="66C3E961" w14:textId="77777777" w:rsidR="0000495B" w:rsidRPr="002D1144" w:rsidRDefault="0000495B" w:rsidP="0000495B">
            <w:pPr>
              <w:rPr>
                <w:rFonts w:eastAsia="Droid Sans Fallback"/>
                <w:sz w:val="20"/>
                <w:szCs w:val="20"/>
              </w:rPr>
            </w:pPr>
          </w:p>
        </w:tc>
        <w:tc>
          <w:tcPr>
            <w:tcW w:w="169" w:type="dxa"/>
            <w:hideMark/>
          </w:tcPr>
          <w:p w14:paraId="04DD1591" w14:textId="77777777" w:rsidR="0000495B" w:rsidRPr="002D1144" w:rsidRDefault="0000495B" w:rsidP="0000495B">
            <w:pPr>
              <w:rPr>
                <w:rFonts w:eastAsia="Droid Sans Fallback"/>
                <w:sz w:val="20"/>
                <w:szCs w:val="20"/>
              </w:rPr>
            </w:pPr>
          </w:p>
        </w:tc>
        <w:tc>
          <w:tcPr>
            <w:tcW w:w="235" w:type="dxa"/>
            <w:hideMark/>
          </w:tcPr>
          <w:p w14:paraId="309121A9" w14:textId="77777777" w:rsidR="0000495B" w:rsidRPr="002D1144" w:rsidRDefault="0000495B" w:rsidP="0000495B">
            <w:pPr>
              <w:rPr>
                <w:rFonts w:eastAsia="Droid Sans Fallback"/>
                <w:sz w:val="20"/>
                <w:szCs w:val="20"/>
              </w:rPr>
            </w:pPr>
          </w:p>
        </w:tc>
        <w:tc>
          <w:tcPr>
            <w:tcW w:w="297" w:type="dxa"/>
            <w:hideMark/>
          </w:tcPr>
          <w:p w14:paraId="4AC51CE5" w14:textId="77777777" w:rsidR="0000495B" w:rsidRPr="002D1144" w:rsidRDefault="0000495B" w:rsidP="0000495B">
            <w:pPr>
              <w:rPr>
                <w:rFonts w:eastAsia="Droid Sans Fallback"/>
                <w:sz w:val="20"/>
                <w:szCs w:val="20"/>
              </w:rPr>
            </w:pPr>
          </w:p>
        </w:tc>
        <w:tc>
          <w:tcPr>
            <w:tcW w:w="297" w:type="dxa"/>
            <w:hideMark/>
          </w:tcPr>
          <w:p w14:paraId="06F2687E" w14:textId="77777777" w:rsidR="0000495B" w:rsidRPr="002D1144" w:rsidRDefault="0000495B" w:rsidP="0000495B">
            <w:pPr>
              <w:rPr>
                <w:rFonts w:eastAsia="Droid Sans Fallback"/>
                <w:sz w:val="20"/>
                <w:szCs w:val="20"/>
              </w:rPr>
            </w:pPr>
          </w:p>
        </w:tc>
        <w:tc>
          <w:tcPr>
            <w:tcW w:w="356" w:type="dxa"/>
            <w:hideMark/>
          </w:tcPr>
          <w:p w14:paraId="1C9F6173" w14:textId="77777777" w:rsidR="0000495B" w:rsidRPr="002D1144" w:rsidRDefault="0000495B" w:rsidP="0000495B">
            <w:pPr>
              <w:rPr>
                <w:rFonts w:eastAsia="Droid Sans Fallback"/>
                <w:sz w:val="20"/>
                <w:szCs w:val="20"/>
              </w:rPr>
            </w:pPr>
          </w:p>
        </w:tc>
        <w:tc>
          <w:tcPr>
            <w:tcW w:w="152" w:type="dxa"/>
            <w:gridSpan w:val="2"/>
            <w:hideMark/>
          </w:tcPr>
          <w:p w14:paraId="296A2AAE" w14:textId="77777777" w:rsidR="0000495B" w:rsidRPr="002D1144" w:rsidRDefault="0000495B" w:rsidP="0000495B">
            <w:pPr>
              <w:rPr>
                <w:rFonts w:eastAsia="Droid Sans Fallback"/>
                <w:sz w:val="20"/>
                <w:szCs w:val="20"/>
              </w:rPr>
            </w:pPr>
          </w:p>
        </w:tc>
        <w:tc>
          <w:tcPr>
            <w:tcW w:w="290" w:type="dxa"/>
            <w:hideMark/>
          </w:tcPr>
          <w:p w14:paraId="68F42E00" w14:textId="77777777" w:rsidR="0000495B" w:rsidRPr="002D1144" w:rsidRDefault="0000495B" w:rsidP="0000495B">
            <w:pPr>
              <w:rPr>
                <w:rFonts w:eastAsia="Droid Sans Fallback"/>
                <w:sz w:val="20"/>
                <w:szCs w:val="20"/>
              </w:rPr>
            </w:pPr>
          </w:p>
        </w:tc>
        <w:tc>
          <w:tcPr>
            <w:tcW w:w="521" w:type="dxa"/>
            <w:hideMark/>
          </w:tcPr>
          <w:p w14:paraId="7A959934" w14:textId="77777777" w:rsidR="0000495B" w:rsidRPr="002D1144" w:rsidRDefault="0000495B" w:rsidP="0000495B">
            <w:pPr>
              <w:rPr>
                <w:rFonts w:eastAsia="Droid Sans Fallback"/>
                <w:sz w:val="20"/>
                <w:szCs w:val="20"/>
              </w:rPr>
            </w:pPr>
          </w:p>
        </w:tc>
        <w:tc>
          <w:tcPr>
            <w:tcW w:w="158" w:type="dxa"/>
            <w:hideMark/>
          </w:tcPr>
          <w:p w14:paraId="58234C9C" w14:textId="77777777" w:rsidR="0000495B" w:rsidRPr="002D1144" w:rsidRDefault="0000495B" w:rsidP="0000495B">
            <w:pPr>
              <w:rPr>
                <w:rFonts w:eastAsia="Droid Sans Fallback"/>
                <w:sz w:val="20"/>
                <w:szCs w:val="20"/>
              </w:rPr>
            </w:pPr>
          </w:p>
        </w:tc>
        <w:tc>
          <w:tcPr>
            <w:tcW w:w="172" w:type="dxa"/>
            <w:gridSpan w:val="2"/>
            <w:hideMark/>
          </w:tcPr>
          <w:p w14:paraId="5D3EEC17" w14:textId="77777777" w:rsidR="0000495B" w:rsidRPr="002D1144" w:rsidRDefault="0000495B" w:rsidP="0000495B">
            <w:pPr>
              <w:rPr>
                <w:rFonts w:eastAsia="Droid Sans Fallback"/>
                <w:sz w:val="20"/>
                <w:szCs w:val="20"/>
              </w:rPr>
            </w:pPr>
          </w:p>
        </w:tc>
        <w:tc>
          <w:tcPr>
            <w:tcW w:w="164" w:type="dxa"/>
            <w:hideMark/>
          </w:tcPr>
          <w:p w14:paraId="51F40C04" w14:textId="77777777" w:rsidR="0000495B" w:rsidRPr="002D1144" w:rsidRDefault="0000495B" w:rsidP="0000495B">
            <w:pPr>
              <w:rPr>
                <w:rFonts w:eastAsia="Droid Sans Fallback"/>
                <w:sz w:val="20"/>
                <w:szCs w:val="20"/>
              </w:rPr>
            </w:pPr>
          </w:p>
        </w:tc>
        <w:tc>
          <w:tcPr>
            <w:tcW w:w="154" w:type="dxa"/>
            <w:gridSpan w:val="2"/>
            <w:hideMark/>
          </w:tcPr>
          <w:p w14:paraId="1A7DD13E" w14:textId="77777777" w:rsidR="0000495B" w:rsidRPr="002D1144" w:rsidRDefault="0000495B" w:rsidP="0000495B">
            <w:pPr>
              <w:rPr>
                <w:rFonts w:eastAsia="Droid Sans Fallback"/>
                <w:sz w:val="20"/>
                <w:szCs w:val="20"/>
              </w:rPr>
            </w:pPr>
          </w:p>
        </w:tc>
        <w:tc>
          <w:tcPr>
            <w:tcW w:w="632" w:type="dxa"/>
            <w:gridSpan w:val="3"/>
            <w:hideMark/>
          </w:tcPr>
          <w:p w14:paraId="67D0FE8E" w14:textId="77777777" w:rsidR="0000495B" w:rsidRPr="002D1144" w:rsidRDefault="0000495B" w:rsidP="0000495B">
            <w:pPr>
              <w:rPr>
                <w:rFonts w:eastAsia="Droid Sans Fallback"/>
                <w:sz w:val="20"/>
                <w:szCs w:val="20"/>
              </w:rPr>
            </w:pPr>
          </w:p>
        </w:tc>
        <w:tc>
          <w:tcPr>
            <w:tcW w:w="155" w:type="dxa"/>
            <w:hideMark/>
          </w:tcPr>
          <w:p w14:paraId="57C26EEB" w14:textId="77777777" w:rsidR="0000495B" w:rsidRPr="002D1144" w:rsidRDefault="0000495B" w:rsidP="0000495B">
            <w:pPr>
              <w:rPr>
                <w:rFonts w:eastAsia="Droid Sans Fallback"/>
                <w:sz w:val="20"/>
                <w:szCs w:val="20"/>
              </w:rPr>
            </w:pPr>
          </w:p>
        </w:tc>
        <w:tc>
          <w:tcPr>
            <w:tcW w:w="156" w:type="dxa"/>
            <w:gridSpan w:val="2"/>
            <w:hideMark/>
          </w:tcPr>
          <w:p w14:paraId="59260556" w14:textId="77777777" w:rsidR="0000495B" w:rsidRPr="002D1144" w:rsidRDefault="0000495B" w:rsidP="0000495B">
            <w:pPr>
              <w:rPr>
                <w:rFonts w:eastAsia="Droid Sans Fallback"/>
                <w:sz w:val="20"/>
                <w:szCs w:val="20"/>
              </w:rPr>
            </w:pPr>
          </w:p>
        </w:tc>
        <w:tc>
          <w:tcPr>
            <w:tcW w:w="292" w:type="dxa"/>
            <w:hideMark/>
          </w:tcPr>
          <w:p w14:paraId="22A79786" w14:textId="77777777" w:rsidR="0000495B" w:rsidRPr="002D1144" w:rsidRDefault="0000495B" w:rsidP="0000495B">
            <w:pPr>
              <w:rPr>
                <w:rFonts w:eastAsia="Droid Sans Fallback"/>
                <w:sz w:val="20"/>
                <w:szCs w:val="20"/>
              </w:rPr>
            </w:pPr>
          </w:p>
        </w:tc>
        <w:tc>
          <w:tcPr>
            <w:tcW w:w="864" w:type="dxa"/>
            <w:gridSpan w:val="2"/>
            <w:hideMark/>
          </w:tcPr>
          <w:p w14:paraId="126CBD02" w14:textId="77777777" w:rsidR="0000495B" w:rsidRPr="002D1144" w:rsidRDefault="0000495B" w:rsidP="0000495B">
            <w:pPr>
              <w:rPr>
                <w:rFonts w:eastAsia="Droid Sans Fallback"/>
                <w:sz w:val="20"/>
                <w:szCs w:val="20"/>
              </w:rPr>
            </w:pPr>
          </w:p>
        </w:tc>
        <w:tc>
          <w:tcPr>
            <w:tcW w:w="370" w:type="dxa"/>
            <w:hideMark/>
          </w:tcPr>
          <w:p w14:paraId="709BBA95" w14:textId="77777777" w:rsidR="0000495B" w:rsidRPr="002D1144" w:rsidRDefault="0000495B" w:rsidP="0000495B">
            <w:pPr>
              <w:rPr>
                <w:rFonts w:eastAsia="Droid Sans Fallback"/>
                <w:sz w:val="20"/>
                <w:szCs w:val="20"/>
              </w:rPr>
            </w:pPr>
          </w:p>
        </w:tc>
        <w:tc>
          <w:tcPr>
            <w:tcW w:w="594" w:type="dxa"/>
            <w:gridSpan w:val="3"/>
            <w:hideMark/>
          </w:tcPr>
          <w:p w14:paraId="2151E390" w14:textId="77777777" w:rsidR="0000495B" w:rsidRPr="002D1144" w:rsidRDefault="0000495B" w:rsidP="0000495B">
            <w:pPr>
              <w:rPr>
                <w:rFonts w:eastAsia="Droid Sans Fallback"/>
                <w:sz w:val="20"/>
                <w:szCs w:val="20"/>
              </w:rPr>
            </w:pPr>
          </w:p>
        </w:tc>
        <w:tc>
          <w:tcPr>
            <w:tcW w:w="146" w:type="dxa"/>
            <w:gridSpan w:val="2"/>
            <w:hideMark/>
          </w:tcPr>
          <w:p w14:paraId="5D93C17C" w14:textId="77777777" w:rsidR="0000495B" w:rsidRPr="002D1144" w:rsidRDefault="0000495B" w:rsidP="0000495B">
            <w:pPr>
              <w:rPr>
                <w:rFonts w:eastAsia="Droid Sans Fallback"/>
                <w:sz w:val="20"/>
                <w:szCs w:val="20"/>
              </w:rPr>
            </w:pPr>
          </w:p>
        </w:tc>
        <w:tc>
          <w:tcPr>
            <w:tcW w:w="1006" w:type="dxa"/>
            <w:gridSpan w:val="2"/>
            <w:hideMark/>
          </w:tcPr>
          <w:p w14:paraId="08729867" w14:textId="77777777" w:rsidR="0000495B" w:rsidRPr="002D1144" w:rsidRDefault="0000495B" w:rsidP="0000495B">
            <w:pPr>
              <w:rPr>
                <w:rFonts w:eastAsia="Droid Sans Fallback"/>
                <w:sz w:val="20"/>
                <w:szCs w:val="20"/>
              </w:rPr>
            </w:pPr>
          </w:p>
        </w:tc>
        <w:tc>
          <w:tcPr>
            <w:tcW w:w="1040" w:type="dxa"/>
            <w:gridSpan w:val="2"/>
            <w:hideMark/>
          </w:tcPr>
          <w:p w14:paraId="2F4D5F8A" w14:textId="77777777" w:rsidR="0000495B" w:rsidRPr="002D1144" w:rsidRDefault="0000495B" w:rsidP="0000495B">
            <w:pPr>
              <w:rPr>
                <w:rFonts w:eastAsia="Droid Sans Fallback"/>
                <w:sz w:val="20"/>
                <w:szCs w:val="20"/>
              </w:rPr>
            </w:pPr>
          </w:p>
        </w:tc>
      </w:tr>
      <w:tr w:rsidR="0000495B" w:rsidRPr="002D1144" w14:paraId="333DAE7D" w14:textId="77777777" w:rsidTr="0000495B">
        <w:tc>
          <w:tcPr>
            <w:tcW w:w="723" w:type="dxa"/>
            <w:gridSpan w:val="2"/>
            <w:tcMar>
              <w:top w:w="0" w:type="dxa"/>
              <w:left w:w="74" w:type="dxa"/>
              <w:bottom w:w="0" w:type="dxa"/>
              <w:right w:w="74" w:type="dxa"/>
            </w:tcMar>
            <w:hideMark/>
          </w:tcPr>
          <w:p w14:paraId="1494A0E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4ED56A5" w14:textId="77777777" w:rsidR="0000495B" w:rsidRPr="002D1144" w:rsidRDefault="0000495B" w:rsidP="0000495B">
            <w:pPr>
              <w:rPr>
                <w:color w:val="2D2D2D"/>
                <w:sz w:val="21"/>
                <w:szCs w:val="21"/>
                <w:lang w:eastAsia="zh-CN" w:bidi="hi-IN"/>
              </w:rPr>
            </w:pPr>
          </w:p>
        </w:tc>
        <w:tc>
          <w:tcPr>
            <w:tcW w:w="235" w:type="dxa"/>
            <w:tcMar>
              <w:top w:w="0" w:type="dxa"/>
              <w:left w:w="74" w:type="dxa"/>
              <w:bottom w:w="0" w:type="dxa"/>
              <w:right w:w="74" w:type="dxa"/>
            </w:tcMar>
            <w:hideMark/>
          </w:tcPr>
          <w:p w14:paraId="4021CF88"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C237B35" w14:textId="77777777" w:rsidR="0000495B" w:rsidRPr="002D1144" w:rsidRDefault="0000495B" w:rsidP="0000495B">
            <w:pPr>
              <w:rPr>
                <w:color w:val="2D2D2D"/>
                <w:sz w:val="21"/>
                <w:szCs w:val="21"/>
                <w:lang w:eastAsia="zh-CN" w:bidi="hi-IN"/>
              </w:rPr>
            </w:pPr>
          </w:p>
        </w:tc>
        <w:tc>
          <w:tcPr>
            <w:tcW w:w="521" w:type="dxa"/>
            <w:tcMar>
              <w:top w:w="0" w:type="dxa"/>
              <w:left w:w="74" w:type="dxa"/>
              <w:bottom w:w="0" w:type="dxa"/>
              <w:right w:w="74" w:type="dxa"/>
            </w:tcMar>
            <w:hideMark/>
          </w:tcPr>
          <w:p w14:paraId="283A8230"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7A12E7F" w14:textId="77777777" w:rsidR="0000495B" w:rsidRPr="002D1144" w:rsidRDefault="0000495B" w:rsidP="0000495B">
            <w:pPr>
              <w:rPr>
                <w:color w:val="2D2D2D"/>
                <w:sz w:val="21"/>
                <w:szCs w:val="21"/>
                <w:lang w:eastAsia="zh-CN" w:bidi="hi-IN"/>
              </w:rPr>
            </w:pPr>
          </w:p>
        </w:tc>
        <w:tc>
          <w:tcPr>
            <w:tcW w:w="787" w:type="dxa"/>
            <w:gridSpan w:val="4"/>
            <w:tcMar>
              <w:top w:w="0" w:type="dxa"/>
              <w:left w:w="74" w:type="dxa"/>
              <w:bottom w:w="0" w:type="dxa"/>
              <w:right w:w="74" w:type="dxa"/>
            </w:tcMar>
            <w:hideMark/>
          </w:tcPr>
          <w:p w14:paraId="2D81ADC8"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62F49DDB" w14:textId="77777777" w:rsidR="0000495B" w:rsidRPr="002D1144" w:rsidRDefault="0000495B" w:rsidP="0000495B">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5D58D058" w14:textId="77777777" w:rsidR="0000495B" w:rsidRPr="002D1144" w:rsidRDefault="0000495B" w:rsidP="0000495B">
            <w:pPr>
              <w:rPr>
                <w:color w:val="2D2D2D"/>
                <w:sz w:val="21"/>
                <w:szCs w:val="21"/>
                <w:lang w:eastAsia="zh-CN" w:bidi="hi-IN"/>
              </w:rPr>
            </w:pPr>
          </w:p>
        </w:tc>
      </w:tr>
      <w:tr w:rsidR="0000495B" w:rsidRPr="002D1144" w14:paraId="3C1B4D3A" w14:textId="77777777" w:rsidTr="0000495B">
        <w:tc>
          <w:tcPr>
            <w:tcW w:w="9637" w:type="dxa"/>
            <w:gridSpan w:val="38"/>
            <w:tcMar>
              <w:top w:w="0" w:type="dxa"/>
              <w:left w:w="74" w:type="dxa"/>
              <w:bottom w:w="0" w:type="dxa"/>
              <w:right w:w="74" w:type="dxa"/>
            </w:tcMar>
          </w:tcPr>
          <w:p w14:paraId="605BC82D" w14:textId="77777777" w:rsidR="0000495B" w:rsidRPr="002D1144" w:rsidRDefault="0000495B" w:rsidP="0000495B">
            <w:pPr>
              <w:rPr>
                <w:color w:val="2D2D2D"/>
                <w:sz w:val="21"/>
                <w:szCs w:val="21"/>
                <w:lang w:eastAsia="zh-CN" w:bidi="hi-IN"/>
              </w:rPr>
            </w:pPr>
          </w:p>
        </w:tc>
      </w:tr>
      <w:tr w:rsidR="0000495B" w:rsidRPr="002D1144" w14:paraId="3C956AE0" w14:textId="77777777" w:rsidTr="0000495B">
        <w:tc>
          <w:tcPr>
            <w:tcW w:w="723" w:type="dxa"/>
            <w:gridSpan w:val="2"/>
            <w:tcMar>
              <w:top w:w="0" w:type="dxa"/>
              <w:left w:w="74" w:type="dxa"/>
              <w:bottom w:w="0" w:type="dxa"/>
              <w:right w:w="74" w:type="dxa"/>
            </w:tcMar>
            <w:hideMark/>
          </w:tcPr>
          <w:p w14:paraId="7E6E6C9A" w14:textId="77777777" w:rsidR="0000495B" w:rsidRPr="002D1144" w:rsidRDefault="0000495B" w:rsidP="0000495B">
            <w:pPr>
              <w:rPr>
                <w:color w:val="2D2D2D"/>
                <w:sz w:val="21"/>
                <w:szCs w:val="21"/>
                <w:lang w:eastAsia="zh-CN" w:bidi="hi-IN"/>
              </w:rPr>
            </w:pPr>
          </w:p>
        </w:tc>
        <w:tc>
          <w:tcPr>
            <w:tcW w:w="863" w:type="dxa"/>
            <w:gridSpan w:val="3"/>
            <w:tcMar>
              <w:top w:w="0" w:type="dxa"/>
              <w:left w:w="74" w:type="dxa"/>
              <w:bottom w:w="0" w:type="dxa"/>
              <w:right w:w="74" w:type="dxa"/>
            </w:tcMar>
            <w:hideMark/>
          </w:tcPr>
          <w:p w14:paraId="6D495B89" w14:textId="77777777" w:rsidR="0000495B" w:rsidRPr="002D1144" w:rsidRDefault="0000495B" w:rsidP="0000495B">
            <w:pPr>
              <w:rPr>
                <w:rFonts w:eastAsia="Droid Sans Fallback"/>
                <w:sz w:val="20"/>
                <w:szCs w:val="20"/>
              </w:rPr>
            </w:pPr>
          </w:p>
        </w:tc>
        <w:tc>
          <w:tcPr>
            <w:tcW w:w="235" w:type="dxa"/>
            <w:tcMar>
              <w:top w:w="0" w:type="dxa"/>
              <w:left w:w="74" w:type="dxa"/>
              <w:bottom w:w="0" w:type="dxa"/>
              <w:right w:w="74" w:type="dxa"/>
            </w:tcMar>
            <w:hideMark/>
          </w:tcPr>
          <w:p w14:paraId="32497FE5" w14:textId="77777777" w:rsidR="0000495B" w:rsidRPr="002D1144" w:rsidRDefault="0000495B" w:rsidP="0000495B">
            <w:pPr>
              <w:rPr>
                <w:rFonts w:eastAsia="Droid Sans Fallback"/>
                <w:sz w:val="20"/>
                <w:szCs w:val="20"/>
              </w:rPr>
            </w:pPr>
          </w:p>
        </w:tc>
        <w:tc>
          <w:tcPr>
            <w:tcW w:w="1392" w:type="dxa"/>
            <w:gridSpan w:val="6"/>
            <w:tcMar>
              <w:top w:w="0" w:type="dxa"/>
              <w:left w:w="74" w:type="dxa"/>
              <w:bottom w:w="0" w:type="dxa"/>
              <w:right w:w="74" w:type="dxa"/>
            </w:tcMar>
            <w:hideMark/>
          </w:tcPr>
          <w:p w14:paraId="48BC4809" w14:textId="77777777" w:rsidR="0000495B" w:rsidRPr="002D1144" w:rsidRDefault="0000495B" w:rsidP="0000495B">
            <w:pPr>
              <w:rPr>
                <w:rFonts w:eastAsia="Droid Sans Fallback"/>
                <w:sz w:val="20"/>
                <w:szCs w:val="20"/>
              </w:rPr>
            </w:pPr>
          </w:p>
        </w:tc>
        <w:tc>
          <w:tcPr>
            <w:tcW w:w="521" w:type="dxa"/>
            <w:tcMar>
              <w:top w:w="0" w:type="dxa"/>
              <w:left w:w="74" w:type="dxa"/>
              <w:bottom w:w="0" w:type="dxa"/>
              <w:right w:w="74" w:type="dxa"/>
            </w:tcMar>
            <w:hideMark/>
          </w:tcPr>
          <w:p w14:paraId="7A2464EC" w14:textId="77777777" w:rsidR="0000495B" w:rsidRPr="002D1144" w:rsidRDefault="0000495B" w:rsidP="0000495B">
            <w:pPr>
              <w:rPr>
                <w:rFonts w:eastAsia="Droid Sans Fallback"/>
                <w:sz w:val="20"/>
                <w:szCs w:val="20"/>
              </w:rPr>
            </w:pPr>
          </w:p>
        </w:tc>
        <w:tc>
          <w:tcPr>
            <w:tcW w:w="648" w:type="dxa"/>
            <w:gridSpan w:val="6"/>
            <w:tcMar>
              <w:top w:w="0" w:type="dxa"/>
              <w:left w:w="74" w:type="dxa"/>
              <w:bottom w:w="0" w:type="dxa"/>
              <w:right w:w="74" w:type="dxa"/>
            </w:tcMar>
            <w:hideMark/>
          </w:tcPr>
          <w:p w14:paraId="6140A1E6" w14:textId="77777777" w:rsidR="0000495B" w:rsidRPr="002D1144" w:rsidRDefault="0000495B" w:rsidP="0000495B">
            <w:pPr>
              <w:rPr>
                <w:rFonts w:eastAsia="Droid Sans Fallback"/>
                <w:sz w:val="20"/>
                <w:szCs w:val="20"/>
              </w:rPr>
            </w:pPr>
          </w:p>
        </w:tc>
        <w:tc>
          <w:tcPr>
            <w:tcW w:w="787" w:type="dxa"/>
            <w:gridSpan w:val="4"/>
            <w:tcMar>
              <w:top w:w="0" w:type="dxa"/>
              <w:left w:w="74" w:type="dxa"/>
              <w:bottom w:w="0" w:type="dxa"/>
              <w:right w:w="74" w:type="dxa"/>
            </w:tcMar>
            <w:hideMark/>
          </w:tcPr>
          <w:p w14:paraId="078FF19D" w14:textId="77777777" w:rsidR="0000495B" w:rsidRPr="002D1144" w:rsidRDefault="0000495B" w:rsidP="0000495B">
            <w:pPr>
              <w:rPr>
                <w:rFonts w:eastAsia="Droid Sans Fallback"/>
                <w:sz w:val="20"/>
                <w:szCs w:val="20"/>
              </w:rPr>
            </w:pPr>
          </w:p>
        </w:tc>
        <w:tc>
          <w:tcPr>
            <w:tcW w:w="2276" w:type="dxa"/>
            <w:gridSpan w:val="9"/>
            <w:tcMar>
              <w:top w:w="0" w:type="dxa"/>
              <w:left w:w="74" w:type="dxa"/>
              <w:bottom w:w="0" w:type="dxa"/>
              <w:right w:w="74" w:type="dxa"/>
            </w:tcMar>
            <w:hideMark/>
          </w:tcPr>
          <w:p w14:paraId="3834CD95" w14:textId="77777777" w:rsidR="0000495B" w:rsidRPr="002D1144" w:rsidRDefault="0000495B" w:rsidP="0000495B">
            <w:pPr>
              <w:rPr>
                <w:rFonts w:eastAsia="Droid Sans Fallback"/>
                <w:sz w:val="20"/>
                <w:szCs w:val="20"/>
              </w:rPr>
            </w:pPr>
          </w:p>
        </w:tc>
        <w:tc>
          <w:tcPr>
            <w:tcW w:w="2192" w:type="dxa"/>
            <w:gridSpan w:val="6"/>
            <w:tcMar>
              <w:top w:w="0" w:type="dxa"/>
              <w:left w:w="74" w:type="dxa"/>
              <w:bottom w:w="0" w:type="dxa"/>
              <w:right w:w="74" w:type="dxa"/>
            </w:tcMar>
            <w:hideMark/>
          </w:tcPr>
          <w:p w14:paraId="5CBF93C9" w14:textId="77777777" w:rsidR="0000495B" w:rsidRPr="002D1144" w:rsidRDefault="0000495B" w:rsidP="0000495B">
            <w:pPr>
              <w:rPr>
                <w:rFonts w:eastAsia="Droid Sans Fallback"/>
                <w:sz w:val="20"/>
                <w:szCs w:val="20"/>
              </w:rPr>
            </w:pPr>
          </w:p>
        </w:tc>
      </w:tr>
      <w:tr w:rsidR="0000495B" w:rsidRPr="002D1144" w14:paraId="6F2208B3" w14:textId="77777777" w:rsidTr="0000495B">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B31D995" w14:textId="77777777" w:rsidR="0000495B" w:rsidRPr="002D1144" w:rsidRDefault="0000495B" w:rsidP="0000495B">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52750A89" w14:textId="77777777" w:rsidR="0000495B" w:rsidRPr="002D1144" w:rsidRDefault="0000495B" w:rsidP="0000495B">
            <w:pPr>
              <w:rPr>
                <w:rFonts w:eastAsia="Droid Sans Fallback"/>
                <w:sz w:val="20"/>
                <w:szCs w:val="20"/>
              </w:rPr>
            </w:pPr>
          </w:p>
        </w:tc>
      </w:tr>
      <w:tr w:rsidR="0000495B" w:rsidRPr="002D1144" w14:paraId="3C4BAF13"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B4C08E"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00495B" w:rsidRPr="002D1144" w14:paraId="0B530DEF" w14:textId="77777777" w:rsidTr="0000495B">
        <w:tc>
          <w:tcPr>
            <w:tcW w:w="9637" w:type="dxa"/>
            <w:gridSpan w:val="38"/>
            <w:tcMar>
              <w:top w:w="0" w:type="dxa"/>
              <w:left w:w="74" w:type="dxa"/>
              <w:bottom w:w="0" w:type="dxa"/>
              <w:right w:w="74" w:type="dxa"/>
            </w:tcMar>
            <w:hideMark/>
          </w:tcPr>
          <w:p w14:paraId="3E883B2D" w14:textId="77777777" w:rsidR="0000495B" w:rsidRPr="002D1144" w:rsidRDefault="0000495B" w:rsidP="0000495B">
            <w:pPr>
              <w:rPr>
                <w:color w:val="2D2D2D"/>
                <w:sz w:val="18"/>
                <w:szCs w:val="18"/>
                <w:lang w:eastAsia="zh-CN" w:bidi="hi-IN"/>
              </w:rPr>
            </w:pPr>
          </w:p>
        </w:tc>
      </w:tr>
      <w:tr w:rsidR="0000495B" w:rsidRPr="002D1144" w14:paraId="41CE11C9" w14:textId="77777777" w:rsidTr="0000495B">
        <w:tc>
          <w:tcPr>
            <w:tcW w:w="5325" w:type="dxa"/>
            <w:gridSpan w:val="25"/>
            <w:tcMar>
              <w:top w:w="0" w:type="dxa"/>
              <w:left w:w="74" w:type="dxa"/>
              <w:bottom w:w="0" w:type="dxa"/>
              <w:right w:w="74" w:type="dxa"/>
            </w:tcMar>
            <w:hideMark/>
          </w:tcPr>
          <w:p w14:paraId="0C4A427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7E4DBB9" w14:textId="77777777" w:rsidR="0000495B" w:rsidRPr="002D1144" w:rsidRDefault="0000495B" w:rsidP="0000495B">
            <w:pPr>
              <w:rPr>
                <w:color w:val="2D2D2D"/>
                <w:sz w:val="21"/>
                <w:szCs w:val="21"/>
                <w:lang w:eastAsia="zh-CN" w:bidi="hi-IN"/>
              </w:rPr>
            </w:pPr>
          </w:p>
        </w:tc>
      </w:tr>
      <w:tr w:rsidR="0000495B" w:rsidRPr="002D1144" w14:paraId="7E0149D5" w14:textId="77777777" w:rsidTr="0000495B">
        <w:tc>
          <w:tcPr>
            <w:tcW w:w="5325" w:type="dxa"/>
            <w:gridSpan w:val="25"/>
            <w:tcMar>
              <w:top w:w="0" w:type="dxa"/>
              <w:left w:w="74" w:type="dxa"/>
              <w:bottom w:w="0" w:type="dxa"/>
              <w:right w:w="74" w:type="dxa"/>
            </w:tcMar>
          </w:tcPr>
          <w:p w14:paraId="198D3419" w14:textId="77777777" w:rsidR="0000495B" w:rsidRPr="002D1144" w:rsidRDefault="0000495B" w:rsidP="0000495B">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59146205" w14:textId="77777777" w:rsidR="0000495B" w:rsidRPr="002D1144" w:rsidRDefault="0000495B" w:rsidP="0000495B">
            <w:pPr>
              <w:rPr>
                <w:color w:val="2D2D2D"/>
                <w:sz w:val="21"/>
                <w:szCs w:val="21"/>
                <w:lang w:eastAsia="zh-CN" w:bidi="hi-IN"/>
              </w:rPr>
            </w:pPr>
          </w:p>
        </w:tc>
      </w:tr>
      <w:tr w:rsidR="0000495B" w:rsidRPr="002D1144" w14:paraId="0048F9A5" w14:textId="77777777" w:rsidTr="0000495B">
        <w:tc>
          <w:tcPr>
            <w:tcW w:w="5325" w:type="dxa"/>
            <w:gridSpan w:val="25"/>
            <w:tcMar>
              <w:top w:w="0" w:type="dxa"/>
              <w:left w:w="74" w:type="dxa"/>
              <w:bottom w:w="0" w:type="dxa"/>
              <w:right w:w="74" w:type="dxa"/>
            </w:tcMar>
            <w:hideMark/>
          </w:tcPr>
          <w:p w14:paraId="127A5F6D" w14:textId="77777777" w:rsidR="0000495B" w:rsidRPr="002D1144" w:rsidRDefault="0000495B" w:rsidP="0000495B">
            <w:pPr>
              <w:rPr>
                <w:color w:val="2D2D2D"/>
                <w:sz w:val="21"/>
                <w:szCs w:val="21"/>
                <w:lang w:eastAsia="zh-CN" w:bidi="hi-IN"/>
              </w:rPr>
            </w:pPr>
          </w:p>
        </w:tc>
        <w:tc>
          <w:tcPr>
            <w:tcW w:w="4312" w:type="dxa"/>
            <w:gridSpan w:val="13"/>
            <w:tcMar>
              <w:top w:w="0" w:type="dxa"/>
              <w:left w:w="74" w:type="dxa"/>
              <w:bottom w:w="0" w:type="dxa"/>
              <w:right w:w="74" w:type="dxa"/>
            </w:tcMar>
            <w:hideMark/>
          </w:tcPr>
          <w:p w14:paraId="7BAB9390" w14:textId="77777777" w:rsidR="0000495B" w:rsidRPr="002D1144" w:rsidRDefault="0000495B" w:rsidP="0000495B">
            <w:pPr>
              <w:rPr>
                <w:rFonts w:eastAsia="Droid Sans Fallback"/>
                <w:sz w:val="20"/>
                <w:szCs w:val="20"/>
              </w:rPr>
            </w:pPr>
          </w:p>
        </w:tc>
      </w:tr>
      <w:tr w:rsidR="0000495B" w:rsidRPr="002D1144" w14:paraId="6773E3FD"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9DEC03"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00495B" w:rsidRPr="002D1144" w14:paraId="2EA6E4CE" w14:textId="77777777" w:rsidTr="0000495B">
        <w:tc>
          <w:tcPr>
            <w:tcW w:w="9637" w:type="dxa"/>
            <w:gridSpan w:val="38"/>
            <w:tcMar>
              <w:top w:w="0" w:type="dxa"/>
              <w:left w:w="74" w:type="dxa"/>
              <w:bottom w:w="0" w:type="dxa"/>
              <w:right w:w="74" w:type="dxa"/>
            </w:tcMar>
            <w:hideMark/>
          </w:tcPr>
          <w:p w14:paraId="63FE5244" w14:textId="77777777" w:rsidR="0000495B" w:rsidRPr="002D1144" w:rsidRDefault="0000495B" w:rsidP="0000495B">
            <w:pPr>
              <w:rPr>
                <w:color w:val="2D2D2D"/>
                <w:sz w:val="18"/>
                <w:szCs w:val="18"/>
                <w:lang w:eastAsia="zh-CN" w:bidi="hi-IN"/>
              </w:rPr>
            </w:pPr>
          </w:p>
        </w:tc>
      </w:tr>
      <w:tr w:rsidR="0000495B" w:rsidRPr="002D1144" w14:paraId="13BCF651" w14:textId="77777777" w:rsidTr="0000495B">
        <w:tc>
          <w:tcPr>
            <w:tcW w:w="5617" w:type="dxa"/>
            <w:gridSpan w:val="26"/>
            <w:tcMar>
              <w:top w:w="0" w:type="dxa"/>
              <w:left w:w="74" w:type="dxa"/>
              <w:bottom w:w="0" w:type="dxa"/>
              <w:right w:w="74" w:type="dxa"/>
            </w:tcMar>
            <w:hideMark/>
          </w:tcPr>
          <w:p w14:paraId="53A46E1A"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620CF48" w14:textId="77777777" w:rsidR="0000495B" w:rsidRPr="002D1144" w:rsidRDefault="0000495B" w:rsidP="0000495B">
            <w:pPr>
              <w:rPr>
                <w:color w:val="2D2D2D"/>
                <w:sz w:val="21"/>
                <w:szCs w:val="21"/>
                <w:lang w:eastAsia="zh-CN" w:bidi="hi-IN"/>
              </w:rPr>
            </w:pPr>
          </w:p>
        </w:tc>
      </w:tr>
      <w:tr w:rsidR="0000495B" w:rsidRPr="002D1144" w14:paraId="4B9C9B56" w14:textId="77777777" w:rsidTr="0000495B">
        <w:tc>
          <w:tcPr>
            <w:tcW w:w="5617" w:type="dxa"/>
            <w:gridSpan w:val="26"/>
            <w:tcMar>
              <w:top w:w="0" w:type="dxa"/>
              <w:left w:w="74" w:type="dxa"/>
              <w:bottom w:w="0" w:type="dxa"/>
              <w:right w:w="74" w:type="dxa"/>
            </w:tcMar>
          </w:tcPr>
          <w:p w14:paraId="53425040" w14:textId="77777777" w:rsidR="0000495B" w:rsidRPr="002D1144" w:rsidRDefault="0000495B" w:rsidP="0000495B">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320D8463" w14:textId="77777777" w:rsidR="0000495B" w:rsidRPr="002D1144" w:rsidRDefault="0000495B" w:rsidP="0000495B">
            <w:pPr>
              <w:rPr>
                <w:color w:val="2D2D2D"/>
                <w:sz w:val="21"/>
                <w:szCs w:val="21"/>
                <w:lang w:eastAsia="zh-CN" w:bidi="hi-IN"/>
              </w:rPr>
            </w:pPr>
          </w:p>
        </w:tc>
      </w:tr>
      <w:tr w:rsidR="0000495B" w:rsidRPr="002D1144" w14:paraId="664FF7B5" w14:textId="77777777" w:rsidTr="0000495B">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200161F" w14:textId="77777777" w:rsidR="0000495B" w:rsidRPr="002D1144" w:rsidRDefault="0000495B" w:rsidP="0000495B">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85D81F8" w14:textId="77777777" w:rsidR="0000495B" w:rsidRPr="002D1144" w:rsidRDefault="0000495B" w:rsidP="0000495B">
            <w:pPr>
              <w:rPr>
                <w:rFonts w:eastAsia="Droid Sans Fallback"/>
                <w:sz w:val="20"/>
                <w:szCs w:val="20"/>
              </w:rPr>
            </w:pPr>
          </w:p>
        </w:tc>
      </w:tr>
      <w:tr w:rsidR="0000495B" w:rsidRPr="002D1144" w14:paraId="148B5A4A"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DEDB2F"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00495B" w:rsidRPr="002D1144" w14:paraId="276ADAFF" w14:textId="77777777" w:rsidTr="0000495B">
        <w:tc>
          <w:tcPr>
            <w:tcW w:w="9637" w:type="dxa"/>
            <w:gridSpan w:val="38"/>
            <w:tcMar>
              <w:top w:w="0" w:type="dxa"/>
              <w:left w:w="74" w:type="dxa"/>
              <w:bottom w:w="0" w:type="dxa"/>
              <w:right w:w="74" w:type="dxa"/>
            </w:tcMar>
            <w:hideMark/>
          </w:tcPr>
          <w:p w14:paraId="411395E9" w14:textId="77777777" w:rsidR="0000495B" w:rsidRPr="002D1144" w:rsidRDefault="0000495B" w:rsidP="0000495B">
            <w:pPr>
              <w:rPr>
                <w:color w:val="2D2D2D"/>
                <w:sz w:val="18"/>
                <w:szCs w:val="18"/>
                <w:lang w:eastAsia="zh-CN" w:bidi="hi-IN"/>
              </w:rPr>
            </w:pPr>
          </w:p>
        </w:tc>
      </w:tr>
      <w:tr w:rsidR="0000495B" w:rsidRPr="002D1144" w14:paraId="09315E8B" w14:textId="77777777" w:rsidTr="0000495B">
        <w:tc>
          <w:tcPr>
            <w:tcW w:w="9637" w:type="dxa"/>
            <w:gridSpan w:val="38"/>
            <w:tcMar>
              <w:top w:w="0" w:type="dxa"/>
              <w:left w:w="74" w:type="dxa"/>
              <w:bottom w:w="0" w:type="dxa"/>
              <w:right w:w="74" w:type="dxa"/>
            </w:tcMar>
            <w:hideMark/>
          </w:tcPr>
          <w:p w14:paraId="496029D3"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00495B" w:rsidRPr="002D1144" w14:paraId="3E78C546" w14:textId="77777777" w:rsidTr="0000495B">
        <w:tc>
          <w:tcPr>
            <w:tcW w:w="9637" w:type="dxa"/>
            <w:gridSpan w:val="38"/>
            <w:tcMar>
              <w:top w:w="0" w:type="dxa"/>
              <w:left w:w="74" w:type="dxa"/>
              <w:bottom w:w="0" w:type="dxa"/>
              <w:right w:w="74" w:type="dxa"/>
            </w:tcMar>
            <w:hideMark/>
          </w:tcPr>
          <w:p w14:paraId="4604BAA2" w14:textId="77777777" w:rsidR="0000495B" w:rsidRPr="002D1144" w:rsidRDefault="0000495B" w:rsidP="0000495B">
            <w:pPr>
              <w:rPr>
                <w:color w:val="2D2D2D"/>
                <w:sz w:val="21"/>
                <w:szCs w:val="21"/>
                <w:lang w:eastAsia="zh-CN" w:bidi="hi-IN"/>
              </w:rPr>
            </w:pPr>
          </w:p>
        </w:tc>
      </w:tr>
      <w:tr w:rsidR="0000495B" w:rsidRPr="002D1144" w14:paraId="19CB1BBC" w14:textId="77777777" w:rsidTr="0000495B">
        <w:tc>
          <w:tcPr>
            <w:tcW w:w="9637" w:type="dxa"/>
            <w:gridSpan w:val="38"/>
            <w:tcMar>
              <w:top w:w="0" w:type="dxa"/>
              <w:left w:w="74" w:type="dxa"/>
              <w:bottom w:w="0" w:type="dxa"/>
              <w:right w:w="74" w:type="dxa"/>
            </w:tcMar>
            <w:hideMark/>
          </w:tcPr>
          <w:p w14:paraId="3A34E1E7"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00495B" w:rsidRPr="002D1144" w14:paraId="63340BB6"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F3B358" w14:textId="77777777" w:rsidR="0000495B" w:rsidRPr="002D1144" w:rsidRDefault="0000495B" w:rsidP="0000495B">
            <w:pPr>
              <w:rPr>
                <w:color w:val="2D2D2D"/>
                <w:sz w:val="21"/>
                <w:szCs w:val="21"/>
                <w:lang w:eastAsia="zh-CN" w:bidi="hi-IN"/>
              </w:rPr>
            </w:pPr>
          </w:p>
        </w:tc>
      </w:tr>
      <w:tr w:rsidR="0000495B" w:rsidRPr="002D1144" w14:paraId="74DB71D5"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B22FAA"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00495B" w:rsidRPr="002D1144" w14:paraId="37401B9A" w14:textId="77777777" w:rsidTr="0000495B">
        <w:tc>
          <w:tcPr>
            <w:tcW w:w="9637" w:type="dxa"/>
            <w:gridSpan w:val="38"/>
            <w:tcMar>
              <w:top w:w="0" w:type="dxa"/>
              <w:left w:w="74" w:type="dxa"/>
              <w:bottom w:w="0" w:type="dxa"/>
              <w:right w:w="74" w:type="dxa"/>
            </w:tcMar>
            <w:hideMark/>
          </w:tcPr>
          <w:p w14:paraId="21AAF9DB" w14:textId="77777777" w:rsidR="0000495B" w:rsidRPr="002D1144" w:rsidRDefault="0000495B" w:rsidP="0000495B">
            <w:pPr>
              <w:rPr>
                <w:color w:val="2D2D2D"/>
                <w:sz w:val="18"/>
                <w:szCs w:val="18"/>
                <w:lang w:eastAsia="zh-CN" w:bidi="hi-IN"/>
              </w:rPr>
            </w:pPr>
          </w:p>
        </w:tc>
      </w:tr>
      <w:tr w:rsidR="0000495B" w:rsidRPr="002D1144" w14:paraId="2CBB809E" w14:textId="77777777" w:rsidTr="0000495B">
        <w:tc>
          <w:tcPr>
            <w:tcW w:w="2923" w:type="dxa"/>
            <w:gridSpan w:val="11"/>
            <w:tcMar>
              <w:top w:w="0" w:type="dxa"/>
              <w:left w:w="74" w:type="dxa"/>
              <w:bottom w:w="0" w:type="dxa"/>
              <w:right w:w="74" w:type="dxa"/>
            </w:tcMar>
            <w:hideMark/>
          </w:tcPr>
          <w:p w14:paraId="316FC301"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798D1F6" w14:textId="77777777" w:rsidR="0000495B" w:rsidRPr="002D1144" w:rsidRDefault="0000495B" w:rsidP="0000495B">
            <w:pPr>
              <w:rPr>
                <w:color w:val="2D2D2D"/>
                <w:sz w:val="21"/>
                <w:szCs w:val="21"/>
                <w:lang w:eastAsia="zh-CN" w:bidi="hi-IN"/>
              </w:rPr>
            </w:pPr>
          </w:p>
        </w:tc>
      </w:tr>
      <w:tr w:rsidR="0000495B" w:rsidRPr="002D1144" w14:paraId="03370853" w14:textId="77777777" w:rsidTr="0000495B">
        <w:tc>
          <w:tcPr>
            <w:tcW w:w="2923" w:type="dxa"/>
            <w:gridSpan w:val="11"/>
            <w:tcMar>
              <w:top w:w="0" w:type="dxa"/>
              <w:left w:w="74" w:type="dxa"/>
              <w:bottom w:w="0" w:type="dxa"/>
              <w:right w:w="74" w:type="dxa"/>
            </w:tcMar>
          </w:tcPr>
          <w:p w14:paraId="3041F45B" w14:textId="77777777" w:rsidR="0000495B" w:rsidRPr="002D1144" w:rsidRDefault="0000495B" w:rsidP="0000495B">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6D48216B" w14:textId="77777777" w:rsidR="0000495B" w:rsidRPr="002D1144" w:rsidRDefault="0000495B" w:rsidP="0000495B">
            <w:pPr>
              <w:rPr>
                <w:color w:val="2D2D2D"/>
                <w:sz w:val="21"/>
                <w:szCs w:val="21"/>
                <w:lang w:eastAsia="zh-CN" w:bidi="hi-IN"/>
              </w:rPr>
            </w:pPr>
          </w:p>
        </w:tc>
      </w:tr>
      <w:tr w:rsidR="0000495B" w:rsidRPr="002D1144" w14:paraId="4EF4A162"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14714C4" w14:textId="77777777" w:rsidR="0000495B" w:rsidRPr="002D1144" w:rsidRDefault="0000495B" w:rsidP="0000495B">
            <w:pPr>
              <w:rPr>
                <w:color w:val="2D2D2D"/>
                <w:sz w:val="21"/>
                <w:szCs w:val="21"/>
                <w:lang w:eastAsia="zh-CN" w:bidi="hi-IN"/>
              </w:rPr>
            </w:pPr>
          </w:p>
        </w:tc>
      </w:tr>
      <w:tr w:rsidR="0000495B" w:rsidRPr="002D1144" w14:paraId="452CCEA6"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E01907" w14:textId="77777777" w:rsidR="0000495B" w:rsidRPr="002D1144" w:rsidRDefault="0000495B" w:rsidP="0000495B">
            <w:pPr>
              <w:rPr>
                <w:rFonts w:eastAsia="Droid Sans Fallback"/>
                <w:sz w:val="20"/>
                <w:szCs w:val="20"/>
              </w:rPr>
            </w:pPr>
          </w:p>
        </w:tc>
      </w:tr>
      <w:tr w:rsidR="0000495B" w:rsidRPr="002D1144" w14:paraId="6D41AB76" w14:textId="77777777" w:rsidTr="0000495B">
        <w:tc>
          <w:tcPr>
            <w:tcW w:w="8597" w:type="dxa"/>
            <w:gridSpan w:val="36"/>
            <w:tcMar>
              <w:top w:w="0" w:type="dxa"/>
              <w:left w:w="74" w:type="dxa"/>
              <w:bottom w:w="0" w:type="dxa"/>
              <w:right w:w="74" w:type="dxa"/>
            </w:tcMar>
            <w:hideMark/>
          </w:tcPr>
          <w:p w14:paraId="63009D7B"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29A65618" w14:textId="77777777" w:rsidR="0000495B" w:rsidRPr="002D1144" w:rsidRDefault="0000495B" w:rsidP="0000495B">
            <w:pPr>
              <w:rPr>
                <w:color w:val="2D2D2D"/>
                <w:sz w:val="21"/>
                <w:szCs w:val="21"/>
                <w:lang w:eastAsia="zh-CN" w:bidi="hi-IN"/>
              </w:rPr>
            </w:pPr>
          </w:p>
        </w:tc>
      </w:tr>
      <w:tr w:rsidR="0000495B" w:rsidRPr="002D1144" w14:paraId="2402D859" w14:textId="77777777" w:rsidTr="0000495B">
        <w:tc>
          <w:tcPr>
            <w:tcW w:w="8597" w:type="dxa"/>
            <w:gridSpan w:val="36"/>
            <w:tcMar>
              <w:top w:w="0" w:type="dxa"/>
              <w:left w:w="74" w:type="dxa"/>
              <w:bottom w:w="0" w:type="dxa"/>
              <w:right w:w="74" w:type="dxa"/>
            </w:tcMar>
          </w:tcPr>
          <w:p w14:paraId="0B5BB86B" w14:textId="77777777" w:rsidR="0000495B" w:rsidRPr="002D1144" w:rsidRDefault="0000495B" w:rsidP="0000495B">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58BE9FBC" w14:textId="77777777" w:rsidR="0000495B" w:rsidRPr="002D1144" w:rsidRDefault="0000495B" w:rsidP="0000495B">
            <w:pPr>
              <w:rPr>
                <w:color w:val="2D2D2D"/>
                <w:sz w:val="21"/>
                <w:szCs w:val="21"/>
                <w:lang w:eastAsia="zh-CN" w:bidi="hi-IN"/>
              </w:rPr>
            </w:pPr>
          </w:p>
        </w:tc>
      </w:tr>
      <w:tr w:rsidR="0000495B" w:rsidRPr="002D1144" w14:paraId="40BB1A72" w14:textId="77777777" w:rsidTr="0000495B">
        <w:tc>
          <w:tcPr>
            <w:tcW w:w="8597" w:type="dxa"/>
            <w:gridSpan w:val="36"/>
            <w:tcMar>
              <w:top w:w="0" w:type="dxa"/>
              <w:left w:w="74" w:type="dxa"/>
              <w:bottom w:w="0" w:type="dxa"/>
              <w:right w:w="74" w:type="dxa"/>
            </w:tcMar>
            <w:hideMark/>
          </w:tcPr>
          <w:p w14:paraId="1C329B23" w14:textId="77777777" w:rsidR="0000495B" w:rsidRPr="002D1144" w:rsidRDefault="0000495B" w:rsidP="0000495B">
            <w:pPr>
              <w:rPr>
                <w:color w:val="2D2D2D"/>
                <w:sz w:val="21"/>
                <w:szCs w:val="21"/>
                <w:lang w:eastAsia="zh-CN" w:bidi="hi-IN"/>
              </w:rPr>
            </w:pPr>
          </w:p>
        </w:tc>
        <w:tc>
          <w:tcPr>
            <w:tcW w:w="1040" w:type="dxa"/>
            <w:gridSpan w:val="2"/>
            <w:tcMar>
              <w:top w:w="0" w:type="dxa"/>
              <w:left w:w="74" w:type="dxa"/>
              <w:bottom w:w="0" w:type="dxa"/>
              <w:right w:w="74" w:type="dxa"/>
            </w:tcMar>
            <w:hideMark/>
          </w:tcPr>
          <w:p w14:paraId="5C764828" w14:textId="77777777" w:rsidR="0000495B" w:rsidRPr="002D1144" w:rsidRDefault="0000495B" w:rsidP="0000495B">
            <w:pPr>
              <w:rPr>
                <w:rFonts w:eastAsia="Droid Sans Fallback"/>
                <w:sz w:val="20"/>
                <w:szCs w:val="20"/>
              </w:rPr>
            </w:pPr>
          </w:p>
        </w:tc>
      </w:tr>
      <w:tr w:rsidR="0000495B" w:rsidRPr="002D1144" w14:paraId="4186EC6A"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4F2612D" w14:textId="77777777" w:rsidR="0000495B" w:rsidRPr="002D1144" w:rsidRDefault="0000495B" w:rsidP="0000495B">
            <w:pPr>
              <w:rPr>
                <w:rFonts w:eastAsia="Droid Sans Fallback"/>
                <w:sz w:val="20"/>
                <w:szCs w:val="20"/>
              </w:rPr>
            </w:pPr>
          </w:p>
        </w:tc>
      </w:tr>
      <w:tr w:rsidR="0000495B" w:rsidRPr="002D1144" w14:paraId="5C2A99AA"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287C04"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00495B" w:rsidRPr="002D1144" w14:paraId="23F65726" w14:textId="77777777" w:rsidTr="0000495B">
        <w:tc>
          <w:tcPr>
            <w:tcW w:w="9637" w:type="dxa"/>
            <w:gridSpan w:val="38"/>
            <w:tcMar>
              <w:top w:w="0" w:type="dxa"/>
              <w:left w:w="74" w:type="dxa"/>
              <w:bottom w:w="0" w:type="dxa"/>
              <w:right w:w="74" w:type="dxa"/>
            </w:tcMar>
            <w:hideMark/>
          </w:tcPr>
          <w:p w14:paraId="69560478" w14:textId="77777777" w:rsidR="0000495B" w:rsidRPr="002D1144" w:rsidRDefault="0000495B" w:rsidP="0000495B">
            <w:pPr>
              <w:rPr>
                <w:color w:val="2D2D2D"/>
                <w:sz w:val="18"/>
                <w:szCs w:val="18"/>
                <w:lang w:eastAsia="zh-CN" w:bidi="hi-IN"/>
              </w:rPr>
            </w:pPr>
          </w:p>
        </w:tc>
      </w:tr>
      <w:tr w:rsidR="0000495B" w:rsidRPr="002D1144" w14:paraId="0965B7E1" w14:textId="77777777" w:rsidTr="0000495B">
        <w:tc>
          <w:tcPr>
            <w:tcW w:w="3892" w:type="dxa"/>
            <w:gridSpan w:val="14"/>
            <w:tcMar>
              <w:top w:w="0" w:type="dxa"/>
              <w:left w:w="74" w:type="dxa"/>
              <w:bottom w:w="0" w:type="dxa"/>
              <w:right w:w="74" w:type="dxa"/>
            </w:tcMar>
            <w:hideMark/>
          </w:tcPr>
          <w:p w14:paraId="3C7A0154"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F91DA05" w14:textId="77777777" w:rsidR="0000495B" w:rsidRPr="002D1144" w:rsidRDefault="0000495B" w:rsidP="0000495B">
            <w:pPr>
              <w:rPr>
                <w:color w:val="2D2D2D"/>
                <w:sz w:val="21"/>
                <w:szCs w:val="21"/>
                <w:lang w:eastAsia="zh-CN" w:bidi="hi-IN"/>
              </w:rPr>
            </w:pPr>
          </w:p>
        </w:tc>
      </w:tr>
      <w:tr w:rsidR="0000495B" w:rsidRPr="002D1144" w14:paraId="610AC059" w14:textId="77777777" w:rsidTr="0000495B">
        <w:tc>
          <w:tcPr>
            <w:tcW w:w="3892" w:type="dxa"/>
            <w:gridSpan w:val="14"/>
            <w:tcMar>
              <w:top w:w="0" w:type="dxa"/>
              <w:left w:w="74" w:type="dxa"/>
              <w:bottom w:w="0" w:type="dxa"/>
              <w:right w:w="74" w:type="dxa"/>
            </w:tcMar>
            <w:hideMark/>
          </w:tcPr>
          <w:p w14:paraId="1E4BDFD9" w14:textId="77777777" w:rsidR="0000495B" w:rsidRPr="002D1144" w:rsidRDefault="0000495B" w:rsidP="0000495B">
            <w:pPr>
              <w:rPr>
                <w:rFonts w:eastAsia="Droid Sans Fallback"/>
                <w:sz w:val="20"/>
                <w:szCs w:val="20"/>
              </w:rPr>
            </w:pPr>
          </w:p>
        </w:tc>
        <w:tc>
          <w:tcPr>
            <w:tcW w:w="5745" w:type="dxa"/>
            <w:gridSpan w:val="24"/>
            <w:tcMar>
              <w:top w:w="0" w:type="dxa"/>
              <w:left w:w="74" w:type="dxa"/>
              <w:bottom w:w="0" w:type="dxa"/>
              <w:right w:w="74" w:type="dxa"/>
            </w:tcMar>
            <w:hideMark/>
          </w:tcPr>
          <w:p w14:paraId="5FD748A5" w14:textId="77777777" w:rsidR="0000495B" w:rsidRPr="002D1144" w:rsidRDefault="0000495B" w:rsidP="0000495B">
            <w:pPr>
              <w:rPr>
                <w:rFonts w:eastAsia="Droid Sans Fallback"/>
                <w:sz w:val="20"/>
                <w:szCs w:val="20"/>
              </w:rPr>
            </w:pPr>
          </w:p>
        </w:tc>
      </w:tr>
      <w:tr w:rsidR="0000495B" w:rsidRPr="002D1144" w14:paraId="3CE3E03C"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821170" w14:textId="77777777" w:rsidR="0000495B" w:rsidRPr="002D1144" w:rsidRDefault="0000495B" w:rsidP="0000495B">
            <w:pPr>
              <w:rPr>
                <w:rFonts w:eastAsia="Droid Sans Fallback"/>
                <w:sz w:val="20"/>
                <w:szCs w:val="20"/>
              </w:rPr>
            </w:pPr>
          </w:p>
        </w:tc>
      </w:tr>
      <w:tr w:rsidR="0000495B" w:rsidRPr="002D1144" w14:paraId="5CFE263A"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1E4307"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00495B" w:rsidRPr="002D1144" w14:paraId="27E4489B"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D0D723D" w14:textId="77777777" w:rsidR="0000495B" w:rsidRPr="002D1144" w:rsidRDefault="0000495B" w:rsidP="0000495B">
            <w:pPr>
              <w:rPr>
                <w:color w:val="2D2D2D"/>
                <w:sz w:val="18"/>
                <w:szCs w:val="18"/>
                <w:lang w:eastAsia="zh-CN" w:bidi="hi-IN"/>
              </w:rPr>
            </w:pPr>
          </w:p>
        </w:tc>
      </w:tr>
      <w:tr w:rsidR="0000495B" w:rsidRPr="002D1144" w14:paraId="63B2E4AF"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C22FDB"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00495B" w:rsidRPr="002D1144" w14:paraId="3E6A76D5"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0FBFECA" w14:textId="77777777" w:rsidR="0000495B" w:rsidRPr="002D1144" w:rsidRDefault="0000495B" w:rsidP="0000495B">
            <w:pPr>
              <w:rPr>
                <w:color w:val="2D2D2D"/>
                <w:sz w:val="18"/>
                <w:szCs w:val="18"/>
                <w:lang w:eastAsia="zh-CN" w:bidi="hi-IN"/>
              </w:rPr>
            </w:pPr>
          </w:p>
        </w:tc>
      </w:tr>
      <w:tr w:rsidR="0000495B" w:rsidRPr="002D1144" w14:paraId="41434FEF"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5D8EFD"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00495B" w:rsidRPr="002D1144" w14:paraId="153094F3"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5E5D5D" w14:textId="77777777" w:rsidR="0000495B" w:rsidRPr="002D1144" w:rsidRDefault="0000495B" w:rsidP="0000495B">
            <w:pPr>
              <w:rPr>
                <w:color w:val="2D2D2D"/>
                <w:sz w:val="18"/>
                <w:szCs w:val="18"/>
                <w:lang w:eastAsia="zh-CN" w:bidi="hi-IN"/>
              </w:rPr>
            </w:pPr>
          </w:p>
        </w:tc>
      </w:tr>
      <w:tr w:rsidR="0000495B" w:rsidRPr="002D1144" w14:paraId="351E9F1C"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CEF1CB"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00495B" w:rsidRPr="002D1144" w14:paraId="697477C2" w14:textId="77777777" w:rsidTr="0000495B">
        <w:tc>
          <w:tcPr>
            <w:tcW w:w="9637" w:type="dxa"/>
            <w:gridSpan w:val="38"/>
            <w:tcMar>
              <w:top w:w="0" w:type="dxa"/>
              <w:left w:w="74" w:type="dxa"/>
              <w:bottom w:w="0" w:type="dxa"/>
              <w:right w:w="74" w:type="dxa"/>
            </w:tcMar>
            <w:hideMark/>
          </w:tcPr>
          <w:p w14:paraId="72CACF02"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lastRenderedPageBreak/>
              <w:t>4 Проектная документация на строительство разработана генеральным проектировщиком</w:t>
            </w:r>
          </w:p>
        </w:tc>
      </w:tr>
      <w:tr w:rsidR="0000495B" w:rsidRPr="002D1144" w14:paraId="495C5E66"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234D61" w14:textId="77777777" w:rsidR="0000495B" w:rsidRPr="002D1144" w:rsidRDefault="0000495B" w:rsidP="0000495B">
            <w:pPr>
              <w:rPr>
                <w:color w:val="2D2D2D"/>
                <w:sz w:val="21"/>
                <w:szCs w:val="21"/>
                <w:lang w:eastAsia="zh-CN" w:bidi="hi-IN"/>
              </w:rPr>
            </w:pPr>
          </w:p>
        </w:tc>
      </w:tr>
      <w:tr w:rsidR="0000495B" w:rsidRPr="002D1144" w14:paraId="10C66F31"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9E58ED"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00495B" w:rsidRPr="002D1144" w14:paraId="67C19B76"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A45E47" w14:textId="77777777" w:rsidR="0000495B" w:rsidRPr="002D1144" w:rsidRDefault="0000495B" w:rsidP="0000495B">
            <w:pPr>
              <w:rPr>
                <w:color w:val="2D2D2D"/>
                <w:sz w:val="18"/>
                <w:szCs w:val="18"/>
                <w:lang w:eastAsia="zh-CN" w:bidi="hi-IN"/>
              </w:rPr>
            </w:pPr>
          </w:p>
        </w:tc>
      </w:tr>
      <w:tr w:rsidR="0000495B" w:rsidRPr="002D1144" w14:paraId="0E8F8AFD"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75FDA0"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00495B" w:rsidRPr="002D1144" w14:paraId="610560BC"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3D3D7AA" w14:textId="77777777" w:rsidR="0000495B" w:rsidRPr="002D1144" w:rsidRDefault="0000495B" w:rsidP="0000495B">
            <w:pPr>
              <w:rPr>
                <w:color w:val="2D2D2D"/>
                <w:sz w:val="18"/>
                <w:szCs w:val="18"/>
                <w:lang w:eastAsia="zh-CN" w:bidi="hi-IN"/>
              </w:rPr>
            </w:pPr>
          </w:p>
        </w:tc>
      </w:tr>
      <w:tr w:rsidR="0000495B" w:rsidRPr="002D1144" w14:paraId="5603D23B"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5CED2E"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00495B" w:rsidRPr="002D1144" w14:paraId="32A78558" w14:textId="77777777" w:rsidTr="0000495B">
        <w:tc>
          <w:tcPr>
            <w:tcW w:w="9637" w:type="dxa"/>
            <w:gridSpan w:val="38"/>
            <w:tcMar>
              <w:top w:w="0" w:type="dxa"/>
              <w:left w:w="74" w:type="dxa"/>
              <w:bottom w:w="0" w:type="dxa"/>
              <w:right w:w="74" w:type="dxa"/>
            </w:tcMar>
            <w:hideMark/>
          </w:tcPr>
          <w:p w14:paraId="6BA4F713" w14:textId="77777777" w:rsidR="0000495B" w:rsidRPr="002D1144" w:rsidRDefault="0000495B" w:rsidP="0000495B">
            <w:pPr>
              <w:rPr>
                <w:color w:val="2D2D2D"/>
                <w:sz w:val="18"/>
                <w:szCs w:val="18"/>
                <w:lang w:eastAsia="zh-CN" w:bidi="hi-IN"/>
              </w:rPr>
            </w:pPr>
          </w:p>
        </w:tc>
      </w:tr>
      <w:tr w:rsidR="0000495B" w:rsidRPr="002D1144" w14:paraId="683C53F6" w14:textId="77777777" w:rsidTr="0000495B">
        <w:tc>
          <w:tcPr>
            <w:tcW w:w="1821" w:type="dxa"/>
            <w:gridSpan w:val="6"/>
            <w:tcMar>
              <w:top w:w="0" w:type="dxa"/>
              <w:left w:w="74" w:type="dxa"/>
              <w:bottom w:w="0" w:type="dxa"/>
              <w:right w:w="74" w:type="dxa"/>
            </w:tcMar>
            <w:hideMark/>
          </w:tcPr>
          <w:p w14:paraId="5FB35B1B"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EBB085A" w14:textId="77777777" w:rsidR="0000495B" w:rsidRPr="002D1144" w:rsidRDefault="0000495B" w:rsidP="0000495B">
            <w:pPr>
              <w:rPr>
                <w:color w:val="2D2D2D"/>
                <w:sz w:val="21"/>
                <w:szCs w:val="21"/>
                <w:lang w:eastAsia="zh-CN" w:bidi="hi-IN"/>
              </w:rPr>
            </w:pPr>
          </w:p>
        </w:tc>
      </w:tr>
      <w:tr w:rsidR="0000495B" w:rsidRPr="002D1144" w14:paraId="04A88029" w14:textId="77777777" w:rsidTr="0000495B">
        <w:tc>
          <w:tcPr>
            <w:tcW w:w="1821" w:type="dxa"/>
            <w:gridSpan w:val="6"/>
            <w:tcMar>
              <w:top w:w="0" w:type="dxa"/>
              <w:left w:w="74" w:type="dxa"/>
              <w:bottom w:w="0" w:type="dxa"/>
              <w:right w:w="74" w:type="dxa"/>
            </w:tcMar>
          </w:tcPr>
          <w:p w14:paraId="6D6DFA87" w14:textId="77777777" w:rsidR="0000495B" w:rsidRPr="002D1144" w:rsidRDefault="0000495B" w:rsidP="0000495B">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2F30F80B" w14:textId="77777777" w:rsidR="0000495B" w:rsidRPr="002D1144" w:rsidRDefault="0000495B" w:rsidP="0000495B">
            <w:pPr>
              <w:rPr>
                <w:color w:val="2D2D2D"/>
                <w:sz w:val="21"/>
                <w:szCs w:val="21"/>
                <w:lang w:eastAsia="zh-CN" w:bidi="hi-IN"/>
              </w:rPr>
            </w:pPr>
          </w:p>
        </w:tc>
      </w:tr>
      <w:tr w:rsidR="0000495B" w:rsidRPr="002D1144" w14:paraId="3F4662B5" w14:textId="77777777" w:rsidTr="0000495B">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F496748" w14:textId="77777777" w:rsidR="0000495B" w:rsidRPr="002D1144" w:rsidRDefault="0000495B" w:rsidP="0000495B">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E0C0C72" w14:textId="77777777" w:rsidR="0000495B" w:rsidRPr="002D1144" w:rsidRDefault="0000495B" w:rsidP="0000495B">
            <w:pPr>
              <w:rPr>
                <w:rFonts w:eastAsia="Droid Sans Fallback"/>
                <w:sz w:val="20"/>
                <w:szCs w:val="20"/>
              </w:rPr>
            </w:pPr>
          </w:p>
        </w:tc>
      </w:tr>
      <w:tr w:rsidR="0000495B" w:rsidRPr="002D1144" w14:paraId="282B17B0"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4585CF"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00495B" w:rsidRPr="002D1144" w14:paraId="4C463842" w14:textId="77777777" w:rsidTr="0000495B">
        <w:tc>
          <w:tcPr>
            <w:tcW w:w="9637" w:type="dxa"/>
            <w:gridSpan w:val="38"/>
            <w:tcMar>
              <w:top w:w="0" w:type="dxa"/>
              <w:left w:w="74" w:type="dxa"/>
              <w:bottom w:w="0" w:type="dxa"/>
              <w:right w:w="74" w:type="dxa"/>
            </w:tcMar>
            <w:hideMark/>
          </w:tcPr>
          <w:p w14:paraId="18388B57" w14:textId="77777777" w:rsidR="0000495B" w:rsidRPr="002D1144" w:rsidRDefault="0000495B" w:rsidP="0000495B">
            <w:pPr>
              <w:rPr>
                <w:color w:val="2D2D2D"/>
                <w:sz w:val="18"/>
                <w:szCs w:val="18"/>
                <w:lang w:eastAsia="zh-CN" w:bidi="hi-IN"/>
              </w:rPr>
            </w:pPr>
          </w:p>
        </w:tc>
      </w:tr>
      <w:tr w:rsidR="0000495B" w:rsidRPr="002D1144" w14:paraId="0B97D5AC" w14:textId="77777777" w:rsidTr="0000495B">
        <w:tc>
          <w:tcPr>
            <w:tcW w:w="2118" w:type="dxa"/>
            <w:gridSpan w:val="7"/>
            <w:tcMar>
              <w:top w:w="0" w:type="dxa"/>
              <w:left w:w="74" w:type="dxa"/>
              <w:bottom w:w="0" w:type="dxa"/>
              <w:right w:w="74" w:type="dxa"/>
            </w:tcMar>
            <w:hideMark/>
          </w:tcPr>
          <w:p w14:paraId="3CE929E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7F921F0" w14:textId="77777777" w:rsidR="0000495B" w:rsidRPr="002D1144" w:rsidRDefault="0000495B" w:rsidP="0000495B">
            <w:pPr>
              <w:rPr>
                <w:color w:val="2D2D2D"/>
                <w:sz w:val="21"/>
                <w:szCs w:val="21"/>
                <w:lang w:eastAsia="zh-CN" w:bidi="hi-IN"/>
              </w:rPr>
            </w:pPr>
          </w:p>
        </w:tc>
      </w:tr>
      <w:tr w:rsidR="0000495B" w:rsidRPr="002D1144" w14:paraId="1D46AE6C" w14:textId="77777777" w:rsidTr="0000495B">
        <w:tc>
          <w:tcPr>
            <w:tcW w:w="2118" w:type="dxa"/>
            <w:gridSpan w:val="7"/>
            <w:tcMar>
              <w:top w:w="0" w:type="dxa"/>
              <w:left w:w="74" w:type="dxa"/>
              <w:bottom w:w="0" w:type="dxa"/>
              <w:right w:w="74" w:type="dxa"/>
            </w:tcMar>
          </w:tcPr>
          <w:p w14:paraId="5AECE706" w14:textId="77777777" w:rsidR="0000495B" w:rsidRPr="002D1144" w:rsidRDefault="0000495B" w:rsidP="0000495B">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4D67AC38" w14:textId="77777777" w:rsidR="0000495B" w:rsidRPr="002D1144" w:rsidRDefault="0000495B" w:rsidP="0000495B">
            <w:pPr>
              <w:rPr>
                <w:color w:val="2D2D2D"/>
                <w:sz w:val="21"/>
                <w:szCs w:val="21"/>
                <w:lang w:eastAsia="zh-CN" w:bidi="hi-IN"/>
              </w:rPr>
            </w:pPr>
          </w:p>
        </w:tc>
      </w:tr>
      <w:tr w:rsidR="0000495B" w:rsidRPr="002D1144" w14:paraId="4CF366AF" w14:textId="77777777" w:rsidTr="0000495B">
        <w:tc>
          <w:tcPr>
            <w:tcW w:w="2118" w:type="dxa"/>
            <w:gridSpan w:val="7"/>
            <w:tcBorders>
              <w:top w:val="nil"/>
              <w:left w:val="nil"/>
              <w:bottom w:val="single" w:sz="6" w:space="0" w:color="000000"/>
              <w:right w:val="nil"/>
            </w:tcBorders>
            <w:tcMar>
              <w:top w:w="0" w:type="dxa"/>
              <w:left w:w="74" w:type="dxa"/>
              <w:bottom w:w="0" w:type="dxa"/>
              <w:right w:w="74" w:type="dxa"/>
            </w:tcMar>
            <w:hideMark/>
          </w:tcPr>
          <w:p w14:paraId="3B9E230D" w14:textId="77777777" w:rsidR="0000495B" w:rsidRPr="002D1144" w:rsidRDefault="0000495B" w:rsidP="0000495B">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CB37DF1" w14:textId="77777777" w:rsidR="0000495B" w:rsidRPr="002D1144" w:rsidRDefault="0000495B" w:rsidP="0000495B">
            <w:pPr>
              <w:rPr>
                <w:rFonts w:eastAsia="Droid Sans Fallback"/>
                <w:sz w:val="20"/>
                <w:szCs w:val="20"/>
              </w:rPr>
            </w:pPr>
          </w:p>
        </w:tc>
      </w:tr>
      <w:tr w:rsidR="0000495B" w:rsidRPr="002D1144" w14:paraId="7CCBCE34"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B72323"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00495B" w:rsidRPr="002D1144" w14:paraId="2A14E756"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B28E96" w14:textId="77777777" w:rsidR="0000495B" w:rsidRPr="002D1144" w:rsidRDefault="0000495B" w:rsidP="0000495B">
            <w:pPr>
              <w:rPr>
                <w:color w:val="2D2D2D"/>
                <w:sz w:val="18"/>
                <w:szCs w:val="18"/>
                <w:lang w:eastAsia="zh-CN" w:bidi="hi-IN"/>
              </w:rPr>
            </w:pPr>
          </w:p>
        </w:tc>
      </w:tr>
      <w:tr w:rsidR="0000495B" w:rsidRPr="002D1144" w14:paraId="14ABBEFD"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FB95B8"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00495B" w:rsidRPr="002D1144" w14:paraId="49B10A34"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BCAAF3A" w14:textId="77777777" w:rsidR="0000495B" w:rsidRPr="002D1144" w:rsidRDefault="0000495B" w:rsidP="0000495B">
            <w:pPr>
              <w:rPr>
                <w:color w:val="2D2D2D"/>
                <w:sz w:val="18"/>
                <w:szCs w:val="18"/>
                <w:lang w:eastAsia="zh-CN" w:bidi="hi-IN"/>
              </w:rPr>
            </w:pPr>
          </w:p>
        </w:tc>
      </w:tr>
      <w:tr w:rsidR="0000495B" w:rsidRPr="002D1144" w14:paraId="087A4493"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E14755"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00495B" w:rsidRPr="002D1144" w14:paraId="475936E0"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A573D3" w14:textId="77777777" w:rsidR="0000495B" w:rsidRPr="002D1144" w:rsidRDefault="0000495B" w:rsidP="0000495B">
            <w:pPr>
              <w:rPr>
                <w:color w:val="2D2D2D"/>
                <w:sz w:val="18"/>
                <w:szCs w:val="18"/>
                <w:lang w:eastAsia="zh-CN" w:bidi="hi-IN"/>
              </w:rPr>
            </w:pPr>
          </w:p>
        </w:tc>
      </w:tr>
      <w:tr w:rsidR="0000495B" w:rsidRPr="002D1144" w14:paraId="0A27DB62"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9B0551"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00495B" w:rsidRPr="002D1144" w14:paraId="4D3C1721"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17E1BE" w14:textId="77777777" w:rsidR="0000495B" w:rsidRPr="002D1144" w:rsidRDefault="0000495B" w:rsidP="0000495B">
            <w:pPr>
              <w:rPr>
                <w:color w:val="2D2D2D"/>
                <w:sz w:val="18"/>
                <w:szCs w:val="18"/>
                <w:lang w:eastAsia="zh-CN" w:bidi="hi-IN"/>
              </w:rPr>
            </w:pPr>
          </w:p>
        </w:tc>
      </w:tr>
      <w:tr w:rsidR="0000495B" w:rsidRPr="002D1144" w14:paraId="414449CA"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50366A"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00495B" w:rsidRPr="002D1144" w14:paraId="4D924A87" w14:textId="77777777" w:rsidTr="0000495B">
        <w:tc>
          <w:tcPr>
            <w:tcW w:w="5014" w:type="dxa"/>
            <w:gridSpan w:val="22"/>
            <w:tcMar>
              <w:top w:w="0" w:type="dxa"/>
              <w:left w:w="74" w:type="dxa"/>
              <w:bottom w:w="0" w:type="dxa"/>
              <w:right w:w="74" w:type="dxa"/>
            </w:tcMar>
            <w:hideMark/>
          </w:tcPr>
          <w:p w14:paraId="73CF969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DD0C7EA" w14:textId="77777777" w:rsidR="0000495B" w:rsidRPr="002D1144" w:rsidRDefault="0000495B" w:rsidP="0000495B">
            <w:pPr>
              <w:rPr>
                <w:color w:val="2D2D2D"/>
                <w:sz w:val="21"/>
                <w:szCs w:val="21"/>
                <w:lang w:eastAsia="zh-CN" w:bidi="hi-IN"/>
              </w:rPr>
            </w:pPr>
          </w:p>
        </w:tc>
      </w:tr>
      <w:tr w:rsidR="0000495B" w:rsidRPr="002D1144" w14:paraId="1E81B2B2" w14:textId="77777777" w:rsidTr="0000495B">
        <w:tc>
          <w:tcPr>
            <w:tcW w:w="5014" w:type="dxa"/>
            <w:gridSpan w:val="22"/>
            <w:tcMar>
              <w:top w:w="0" w:type="dxa"/>
              <w:left w:w="74" w:type="dxa"/>
              <w:bottom w:w="0" w:type="dxa"/>
              <w:right w:w="74" w:type="dxa"/>
            </w:tcMar>
          </w:tcPr>
          <w:p w14:paraId="0041F3E4" w14:textId="77777777" w:rsidR="0000495B" w:rsidRPr="002D1144" w:rsidRDefault="0000495B" w:rsidP="0000495B">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7D3612F1" w14:textId="77777777" w:rsidR="0000495B" w:rsidRPr="002D1144" w:rsidRDefault="0000495B" w:rsidP="0000495B">
            <w:pPr>
              <w:rPr>
                <w:color w:val="2D2D2D"/>
                <w:sz w:val="21"/>
                <w:szCs w:val="21"/>
                <w:lang w:eastAsia="zh-CN" w:bidi="hi-IN"/>
              </w:rPr>
            </w:pPr>
          </w:p>
        </w:tc>
      </w:tr>
      <w:tr w:rsidR="0000495B" w:rsidRPr="002D1144" w14:paraId="0E72DCE0" w14:textId="77777777" w:rsidTr="0000495B">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70B1245D" w14:textId="77777777" w:rsidR="0000495B" w:rsidRPr="002D1144" w:rsidRDefault="0000495B" w:rsidP="0000495B">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6CCEB7C" w14:textId="77777777" w:rsidR="0000495B" w:rsidRPr="002D1144" w:rsidRDefault="0000495B" w:rsidP="0000495B">
            <w:pPr>
              <w:rPr>
                <w:rFonts w:eastAsia="Droid Sans Fallback"/>
                <w:sz w:val="20"/>
                <w:szCs w:val="20"/>
              </w:rPr>
            </w:pPr>
          </w:p>
        </w:tc>
      </w:tr>
      <w:tr w:rsidR="0000495B" w:rsidRPr="002D1144" w14:paraId="2258853D"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903545"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00495B" w:rsidRPr="002D1144" w14:paraId="406CFBD2"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FC4196" w14:textId="77777777" w:rsidR="0000495B" w:rsidRPr="002D1144" w:rsidRDefault="0000495B" w:rsidP="0000495B">
            <w:pPr>
              <w:rPr>
                <w:color w:val="2D2D2D"/>
                <w:sz w:val="18"/>
                <w:szCs w:val="18"/>
                <w:lang w:eastAsia="zh-CN" w:bidi="hi-IN"/>
              </w:rPr>
            </w:pPr>
          </w:p>
        </w:tc>
      </w:tr>
      <w:tr w:rsidR="0000495B" w:rsidRPr="002D1144" w14:paraId="5F76B24E"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058972" w14:textId="77777777" w:rsidR="0000495B" w:rsidRPr="002D1144" w:rsidRDefault="0000495B" w:rsidP="0000495B">
            <w:pPr>
              <w:rPr>
                <w:rFonts w:eastAsia="Droid Sans Fallback"/>
                <w:sz w:val="20"/>
                <w:szCs w:val="20"/>
              </w:rPr>
            </w:pPr>
          </w:p>
        </w:tc>
      </w:tr>
      <w:tr w:rsidR="0000495B" w:rsidRPr="002D1144" w14:paraId="38246399" w14:textId="77777777" w:rsidTr="0000495B">
        <w:tc>
          <w:tcPr>
            <w:tcW w:w="4064" w:type="dxa"/>
            <w:gridSpan w:val="16"/>
            <w:tcMar>
              <w:top w:w="0" w:type="dxa"/>
              <w:left w:w="74" w:type="dxa"/>
              <w:bottom w:w="0" w:type="dxa"/>
              <w:right w:w="74" w:type="dxa"/>
            </w:tcMar>
            <w:hideMark/>
          </w:tcPr>
          <w:p w14:paraId="67A336A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B744FC0" w14:textId="77777777" w:rsidR="0000495B" w:rsidRPr="002D1144" w:rsidRDefault="0000495B" w:rsidP="0000495B">
            <w:pPr>
              <w:rPr>
                <w:color w:val="2D2D2D"/>
                <w:sz w:val="21"/>
                <w:szCs w:val="21"/>
                <w:lang w:eastAsia="zh-CN" w:bidi="hi-IN"/>
              </w:rPr>
            </w:pPr>
          </w:p>
        </w:tc>
      </w:tr>
      <w:tr w:rsidR="0000495B" w:rsidRPr="002D1144" w14:paraId="3F15C25C" w14:textId="77777777" w:rsidTr="0000495B">
        <w:tc>
          <w:tcPr>
            <w:tcW w:w="4064" w:type="dxa"/>
            <w:gridSpan w:val="16"/>
            <w:tcMar>
              <w:top w:w="0" w:type="dxa"/>
              <w:left w:w="74" w:type="dxa"/>
              <w:bottom w:w="0" w:type="dxa"/>
              <w:right w:w="74" w:type="dxa"/>
            </w:tcMar>
          </w:tcPr>
          <w:p w14:paraId="670DBF51" w14:textId="77777777" w:rsidR="0000495B" w:rsidRPr="002D1144" w:rsidRDefault="0000495B" w:rsidP="0000495B">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1571855B" w14:textId="77777777" w:rsidR="0000495B" w:rsidRPr="002D1144" w:rsidRDefault="0000495B" w:rsidP="0000495B">
            <w:pPr>
              <w:rPr>
                <w:color w:val="2D2D2D"/>
                <w:sz w:val="21"/>
                <w:szCs w:val="21"/>
                <w:lang w:eastAsia="zh-CN" w:bidi="hi-IN"/>
              </w:rPr>
            </w:pPr>
          </w:p>
        </w:tc>
      </w:tr>
      <w:tr w:rsidR="0000495B" w:rsidRPr="002D1144" w14:paraId="1B1FB1DE" w14:textId="77777777" w:rsidTr="0000495B">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40CE1625" w14:textId="77777777" w:rsidR="0000495B" w:rsidRPr="002D1144" w:rsidRDefault="0000495B" w:rsidP="0000495B">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D34514C" w14:textId="77777777" w:rsidR="0000495B" w:rsidRPr="002D1144" w:rsidRDefault="0000495B" w:rsidP="0000495B">
            <w:pPr>
              <w:rPr>
                <w:rFonts w:eastAsia="Droid Sans Fallback"/>
                <w:sz w:val="20"/>
                <w:szCs w:val="20"/>
              </w:rPr>
            </w:pPr>
          </w:p>
        </w:tc>
      </w:tr>
      <w:tr w:rsidR="0000495B" w:rsidRPr="002D1144" w14:paraId="12903B58"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F762A6"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00495B" w:rsidRPr="002D1144" w14:paraId="62D6051D"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416BEC" w14:textId="77777777" w:rsidR="0000495B" w:rsidRPr="002D1144" w:rsidRDefault="0000495B" w:rsidP="0000495B">
            <w:pPr>
              <w:rPr>
                <w:color w:val="2D2D2D"/>
                <w:sz w:val="18"/>
                <w:szCs w:val="18"/>
                <w:lang w:eastAsia="zh-CN" w:bidi="hi-IN"/>
              </w:rPr>
            </w:pPr>
          </w:p>
        </w:tc>
      </w:tr>
      <w:tr w:rsidR="0000495B" w:rsidRPr="002D1144" w14:paraId="572D6CC4"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8F1535"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00495B" w:rsidRPr="002D1144" w14:paraId="4FADDCBC" w14:textId="77777777" w:rsidTr="0000495B">
        <w:tc>
          <w:tcPr>
            <w:tcW w:w="9637" w:type="dxa"/>
            <w:gridSpan w:val="38"/>
            <w:tcMar>
              <w:top w:w="0" w:type="dxa"/>
              <w:left w:w="74" w:type="dxa"/>
              <w:bottom w:w="0" w:type="dxa"/>
              <w:right w:w="74" w:type="dxa"/>
            </w:tcMar>
            <w:hideMark/>
          </w:tcPr>
          <w:p w14:paraId="04B2853B" w14:textId="77777777" w:rsidR="0000495B" w:rsidRPr="002D1144" w:rsidRDefault="0000495B" w:rsidP="0000495B">
            <w:pPr>
              <w:rPr>
                <w:color w:val="2D2D2D"/>
                <w:sz w:val="18"/>
                <w:szCs w:val="18"/>
                <w:lang w:eastAsia="zh-CN" w:bidi="hi-IN"/>
              </w:rPr>
            </w:pPr>
          </w:p>
        </w:tc>
      </w:tr>
      <w:tr w:rsidR="0000495B" w:rsidRPr="002D1144" w14:paraId="4C08A576" w14:textId="77777777" w:rsidTr="0000495B">
        <w:tc>
          <w:tcPr>
            <w:tcW w:w="371" w:type="dxa"/>
            <w:tcMar>
              <w:top w:w="0" w:type="dxa"/>
              <w:left w:w="74" w:type="dxa"/>
              <w:bottom w:w="0" w:type="dxa"/>
              <w:right w:w="74" w:type="dxa"/>
            </w:tcMar>
            <w:hideMark/>
          </w:tcPr>
          <w:p w14:paraId="5BF9E9E4"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1D8EC89D" w14:textId="77777777" w:rsidR="0000495B" w:rsidRPr="002D1144" w:rsidRDefault="0000495B" w:rsidP="0000495B">
            <w:pPr>
              <w:rPr>
                <w:color w:val="2D2D2D"/>
                <w:sz w:val="21"/>
                <w:szCs w:val="21"/>
                <w:lang w:eastAsia="zh-CN" w:bidi="hi-IN"/>
              </w:rPr>
            </w:pPr>
          </w:p>
        </w:tc>
        <w:tc>
          <w:tcPr>
            <w:tcW w:w="998" w:type="dxa"/>
            <w:gridSpan w:val="4"/>
            <w:tcMar>
              <w:top w:w="0" w:type="dxa"/>
              <w:left w:w="74" w:type="dxa"/>
              <w:bottom w:w="0" w:type="dxa"/>
              <w:right w:w="74" w:type="dxa"/>
            </w:tcMar>
            <w:hideMark/>
          </w:tcPr>
          <w:p w14:paraId="09B30163" w14:textId="77777777" w:rsidR="0000495B" w:rsidRPr="002D1144" w:rsidRDefault="0000495B" w:rsidP="0000495B">
            <w:pPr>
              <w:rPr>
                <w:rFonts w:eastAsia="Droid Sans Fallback"/>
                <w:sz w:val="20"/>
                <w:szCs w:val="20"/>
              </w:rPr>
            </w:pPr>
          </w:p>
        </w:tc>
        <w:tc>
          <w:tcPr>
            <w:tcW w:w="356" w:type="dxa"/>
            <w:tcMar>
              <w:top w:w="0" w:type="dxa"/>
              <w:left w:w="74" w:type="dxa"/>
              <w:bottom w:w="0" w:type="dxa"/>
              <w:right w:w="74" w:type="dxa"/>
            </w:tcMar>
            <w:hideMark/>
          </w:tcPr>
          <w:p w14:paraId="3348D7FB"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0C9287B0" w14:textId="77777777" w:rsidR="0000495B" w:rsidRPr="002D1144" w:rsidRDefault="0000495B" w:rsidP="0000495B">
            <w:pPr>
              <w:rPr>
                <w:color w:val="2D2D2D"/>
                <w:sz w:val="21"/>
                <w:szCs w:val="21"/>
                <w:lang w:eastAsia="zh-CN" w:bidi="hi-IN"/>
              </w:rPr>
            </w:pPr>
          </w:p>
        </w:tc>
        <w:tc>
          <w:tcPr>
            <w:tcW w:w="336" w:type="dxa"/>
            <w:gridSpan w:val="3"/>
            <w:tcMar>
              <w:top w:w="0" w:type="dxa"/>
              <w:left w:w="74" w:type="dxa"/>
              <w:bottom w:w="0" w:type="dxa"/>
              <w:right w:w="74" w:type="dxa"/>
            </w:tcMar>
            <w:hideMark/>
          </w:tcPr>
          <w:p w14:paraId="6C6C13B2"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93C8CAD" w14:textId="77777777" w:rsidR="0000495B" w:rsidRPr="002D1144" w:rsidRDefault="0000495B" w:rsidP="0000495B">
            <w:pPr>
              <w:rPr>
                <w:color w:val="2D2D2D"/>
                <w:sz w:val="21"/>
                <w:szCs w:val="21"/>
                <w:lang w:eastAsia="zh-CN" w:bidi="hi-IN"/>
              </w:rPr>
            </w:pPr>
          </w:p>
        </w:tc>
        <w:tc>
          <w:tcPr>
            <w:tcW w:w="370" w:type="dxa"/>
            <w:tcMar>
              <w:top w:w="0" w:type="dxa"/>
              <w:left w:w="74" w:type="dxa"/>
              <w:bottom w:w="0" w:type="dxa"/>
              <w:right w:w="74" w:type="dxa"/>
            </w:tcMar>
            <w:hideMark/>
          </w:tcPr>
          <w:p w14:paraId="72ED89CF"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DCCB68C" w14:textId="77777777" w:rsidR="0000495B" w:rsidRPr="002D1144" w:rsidRDefault="0000495B" w:rsidP="0000495B">
            <w:pPr>
              <w:rPr>
                <w:color w:val="2D2D2D"/>
                <w:sz w:val="21"/>
                <w:szCs w:val="21"/>
                <w:lang w:eastAsia="zh-CN" w:bidi="hi-IN"/>
              </w:rPr>
            </w:pPr>
          </w:p>
        </w:tc>
        <w:tc>
          <w:tcPr>
            <w:tcW w:w="2046" w:type="dxa"/>
            <w:gridSpan w:val="4"/>
            <w:tcMar>
              <w:top w:w="0" w:type="dxa"/>
              <w:left w:w="74" w:type="dxa"/>
              <w:bottom w:w="0" w:type="dxa"/>
              <w:right w:w="74" w:type="dxa"/>
            </w:tcMar>
            <w:hideMark/>
          </w:tcPr>
          <w:p w14:paraId="5183E583"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г.</w:t>
            </w:r>
          </w:p>
        </w:tc>
      </w:tr>
      <w:tr w:rsidR="0000495B" w:rsidRPr="002D1144" w14:paraId="2C6EAD69" w14:textId="77777777" w:rsidTr="0000495B">
        <w:tc>
          <w:tcPr>
            <w:tcW w:w="9637" w:type="dxa"/>
            <w:gridSpan w:val="38"/>
            <w:tcMar>
              <w:top w:w="0" w:type="dxa"/>
              <w:left w:w="74" w:type="dxa"/>
              <w:bottom w:w="0" w:type="dxa"/>
              <w:right w:w="74" w:type="dxa"/>
            </w:tcMar>
            <w:hideMark/>
          </w:tcPr>
          <w:p w14:paraId="02C075AA" w14:textId="77777777" w:rsidR="0000495B" w:rsidRPr="002D1144" w:rsidRDefault="0000495B" w:rsidP="0000495B">
            <w:pPr>
              <w:rPr>
                <w:color w:val="2D2D2D"/>
                <w:sz w:val="21"/>
                <w:szCs w:val="21"/>
                <w:lang w:eastAsia="zh-CN" w:bidi="hi-IN"/>
              </w:rPr>
            </w:pPr>
          </w:p>
        </w:tc>
      </w:tr>
      <w:tr w:rsidR="0000495B" w:rsidRPr="002D1144" w14:paraId="771488D6" w14:textId="77777777" w:rsidTr="0000495B">
        <w:tc>
          <w:tcPr>
            <w:tcW w:w="1417" w:type="dxa"/>
            <w:gridSpan w:val="4"/>
            <w:tcMar>
              <w:top w:w="0" w:type="dxa"/>
              <w:left w:w="74" w:type="dxa"/>
              <w:bottom w:w="0" w:type="dxa"/>
              <w:right w:w="74" w:type="dxa"/>
            </w:tcMar>
            <w:hideMark/>
          </w:tcPr>
          <w:p w14:paraId="2CFF66E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5D1B3030" w14:textId="77777777" w:rsidR="0000495B" w:rsidRPr="002D1144" w:rsidRDefault="0000495B" w:rsidP="0000495B">
            <w:pPr>
              <w:rPr>
                <w:color w:val="2D2D2D"/>
                <w:sz w:val="21"/>
                <w:szCs w:val="21"/>
                <w:lang w:eastAsia="zh-CN" w:bidi="hi-IN"/>
              </w:rPr>
            </w:pPr>
          </w:p>
        </w:tc>
      </w:tr>
      <w:tr w:rsidR="0000495B" w:rsidRPr="002D1144" w14:paraId="6E5FB08E" w14:textId="77777777" w:rsidTr="0000495B">
        <w:tc>
          <w:tcPr>
            <w:tcW w:w="1417" w:type="dxa"/>
            <w:gridSpan w:val="4"/>
            <w:tcMar>
              <w:top w:w="0" w:type="dxa"/>
              <w:left w:w="74" w:type="dxa"/>
              <w:bottom w:w="0" w:type="dxa"/>
              <w:right w:w="74" w:type="dxa"/>
            </w:tcMar>
            <w:hideMark/>
          </w:tcPr>
          <w:p w14:paraId="69D26D0E" w14:textId="77777777" w:rsidR="0000495B" w:rsidRPr="002D1144" w:rsidRDefault="0000495B" w:rsidP="0000495B">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48AEA0E8"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00495B" w:rsidRPr="002D1144" w14:paraId="2AB5D815" w14:textId="77777777" w:rsidTr="0000495B">
        <w:tc>
          <w:tcPr>
            <w:tcW w:w="9637" w:type="dxa"/>
            <w:gridSpan w:val="38"/>
            <w:tcMar>
              <w:top w:w="0" w:type="dxa"/>
              <w:left w:w="74" w:type="dxa"/>
              <w:bottom w:w="0" w:type="dxa"/>
              <w:right w:w="74" w:type="dxa"/>
            </w:tcMar>
            <w:hideMark/>
          </w:tcPr>
          <w:p w14:paraId="68053457" w14:textId="77777777" w:rsidR="0000495B" w:rsidRPr="002D1144" w:rsidRDefault="0000495B" w:rsidP="0000495B">
            <w:pPr>
              <w:rPr>
                <w:color w:val="2D2D2D"/>
                <w:sz w:val="18"/>
                <w:szCs w:val="18"/>
                <w:lang w:eastAsia="zh-CN" w:bidi="hi-IN"/>
              </w:rPr>
            </w:pPr>
          </w:p>
        </w:tc>
      </w:tr>
      <w:tr w:rsidR="0000495B" w:rsidRPr="002D1144" w14:paraId="3BEB231C" w14:textId="77777777" w:rsidTr="0000495B">
        <w:tc>
          <w:tcPr>
            <w:tcW w:w="9637" w:type="dxa"/>
            <w:gridSpan w:val="38"/>
            <w:tcMar>
              <w:top w:w="0" w:type="dxa"/>
              <w:left w:w="74" w:type="dxa"/>
              <w:bottom w:w="0" w:type="dxa"/>
              <w:right w:w="74" w:type="dxa"/>
            </w:tcMar>
            <w:hideMark/>
          </w:tcPr>
          <w:p w14:paraId="1D2F5561"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00495B" w:rsidRPr="002D1144" w14:paraId="38B5C4B0" w14:textId="77777777" w:rsidTr="0000495B">
        <w:tc>
          <w:tcPr>
            <w:tcW w:w="9637" w:type="dxa"/>
            <w:gridSpan w:val="38"/>
            <w:tcMar>
              <w:top w:w="0" w:type="dxa"/>
              <w:left w:w="74" w:type="dxa"/>
              <w:bottom w:w="0" w:type="dxa"/>
              <w:right w:w="74" w:type="dxa"/>
            </w:tcMar>
            <w:hideMark/>
          </w:tcPr>
          <w:p w14:paraId="46AEBDD7" w14:textId="77777777" w:rsidR="0000495B" w:rsidRPr="002D1144" w:rsidRDefault="0000495B" w:rsidP="0000495B">
            <w:pPr>
              <w:rPr>
                <w:color w:val="2D2D2D"/>
                <w:sz w:val="21"/>
                <w:szCs w:val="21"/>
                <w:lang w:eastAsia="zh-CN" w:bidi="hi-IN"/>
              </w:rPr>
            </w:pPr>
          </w:p>
        </w:tc>
      </w:tr>
      <w:tr w:rsidR="0000495B" w:rsidRPr="002D1144" w14:paraId="6FD6AA3C" w14:textId="77777777" w:rsidTr="0000495B">
        <w:tc>
          <w:tcPr>
            <w:tcW w:w="1417" w:type="dxa"/>
            <w:gridSpan w:val="4"/>
            <w:tcMar>
              <w:top w:w="0" w:type="dxa"/>
              <w:left w:w="74" w:type="dxa"/>
              <w:bottom w:w="0" w:type="dxa"/>
              <w:right w:w="74" w:type="dxa"/>
            </w:tcMar>
            <w:hideMark/>
          </w:tcPr>
          <w:p w14:paraId="304756C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BD8C4AB" w14:textId="77777777" w:rsidR="0000495B" w:rsidRPr="002D1144" w:rsidRDefault="0000495B" w:rsidP="0000495B">
            <w:pPr>
              <w:rPr>
                <w:color w:val="2D2D2D"/>
                <w:sz w:val="21"/>
                <w:szCs w:val="21"/>
                <w:lang w:eastAsia="zh-CN" w:bidi="hi-IN"/>
              </w:rPr>
            </w:pPr>
          </w:p>
        </w:tc>
        <w:tc>
          <w:tcPr>
            <w:tcW w:w="5573" w:type="dxa"/>
            <w:gridSpan w:val="22"/>
            <w:tcMar>
              <w:top w:w="0" w:type="dxa"/>
              <w:left w:w="74" w:type="dxa"/>
              <w:bottom w:w="0" w:type="dxa"/>
              <w:right w:w="74" w:type="dxa"/>
            </w:tcMar>
            <w:hideMark/>
          </w:tcPr>
          <w:p w14:paraId="05FDACB1" w14:textId="77777777" w:rsidR="0000495B" w:rsidRPr="002D1144" w:rsidRDefault="0000495B" w:rsidP="0000495B">
            <w:pPr>
              <w:rPr>
                <w:rFonts w:eastAsia="Droid Sans Fallback"/>
                <w:sz w:val="20"/>
                <w:szCs w:val="20"/>
              </w:rPr>
            </w:pPr>
          </w:p>
        </w:tc>
      </w:tr>
      <w:tr w:rsidR="0000495B" w:rsidRPr="002D1144" w14:paraId="19603857" w14:textId="77777777" w:rsidTr="0000495B">
        <w:tc>
          <w:tcPr>
            <w:tcW w:w="1417" w:type="dxa"/>
            <w:gridSpan w:val="4"/>
            <w:tcMar>
              <w:top w:w="0" w:type="dxa"/>
              <w:left w:w="74" w:type="dxa"/>
              <w:bottom w:w="0" w:type="dxa"/>
              <w:right w:w="74" w:type="dxa"/>
            </w:tcMar>
            <w:hideMark/>
          </w:tcPr>
          <w:p w14:paraId="194DB8E2" w14:textId="77777777" w:rsidR="0000495B" w:rsidRPr="002D1144" w:rsidRDefault="0000495B" w:rsidP="0000495B">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5BA7DF5"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E7F0142" w14:textId="77777777" w:rsidR="0000495B" w:rsidRPr="002D1144" w:rsidRDefault="0000495B" w:rsidP="0000495B">
            <w:pPr>
              <w:rPr>
                <w:color w:val="2D2D2D"/>
                <w:sz w:val="18"/>
                <w:szCs w:val="18"/>
                <w:lang w:eastAsia="zh-CN" w:bidi="hi-IN"/>
              </w:rPr>
            </w:pPr>
          </w:p>
        </w:tc>
      </w:tr>
      <w:tr w:rsidR="0000495B" w:rsidRPr="002D1144" w14:paraId="140C11EB" w14:textId="77777777" w:rsidTr="0000495B">
        <w:tc>
          <w:tcPr>
            <w:tcW w:w="1417" w:type="dxa"/>
            <w:gridSpan w:val="4"/>
            <w:tcMar>
              <w:top w:w="0" w:type="dxa"/>
              <w:left w:w="74" w:type="dxa"/>
              <w:bottom w:w="0" w:type="dxa"/>
              <w:right w:w="74" w:type="dxa"/>
            </w:tcMar>
            <w:hideMark/>
          </w:tcPr>
          <w:p w14:paraId="1B5E22B9" w14:textId="77777777" w:rsidR="0000495B" w:rsidRPr="002D1144" w:rsidRDefault="0000495B" w:rsidP="0000495B">
            <w:pPr>
              <w:rPr>
                <w:rFonts w:eastAsia="Droid Sans Fallback"/>
                <w:sz w:val="20"/>
                <w:szCs w:val="20"/>
              </w:rPr>
            </w:pPr>
          </w:p>
        </w:tc>
        <w:tc>
          <w:tcPr>
            <w:tcW w:w="2647" w:type="dxa"/>
            <w:gridSpan w:val="12"/>
            <w:tcMar>
              <w:top w:w="0" w:type="dxa"/>
              <w:left w:w="74" w:type="dxa"/>
              <w:bottom w:w="0" w:type="dxa"/>
              <w:right w:w="74" w:type="dxa"/>
            </w:tcMar>
            <w:hideMark/>
          </w:tcPr>
          <w:p w14:paraId="0566C0C4" w14:textId="77777777" w:rsidR="0000495B" w:rsidRPr="002D1144" w:rsidRDefault="0000495B" w:rsidP="0000495B">
            <w:pPr>
              <w:rPr>
                <w:rFonts w:eastAsia="Droid Sans Fallback"/>
                <w:sz w:val="20"/>
                <w:szCs w:val="20"/>
              </w:rPr>
            </w:pPr>
          </w:p>
        </w:tc>
        <w:tc>
          <w:tcPr>
            <w:tcW w:w="5573" w:type="dxa"/>
            <w:gridSpan w:val="22"/>
            <w:tcMar>
              <w:top w:w="0" w:type="dxa"/>
              <w:left w:w="74" w:type="dxa"/>
              <w:bottom w:w="0" w:type="dxa"/>
              <w:right w:w="74" w:type="dxa"/>
            </w:tcMar>
            <w:hideMark/>
          </w:tcPr>
          <w:p w14:paraId="51FDE376" w14:textId="77777777" w:rsidR="0000495B" w:rsidRPr="002D1144" w:rsidRDefault="0000495B" w:rsidP="0000495B">
            <w:pPr>
              <w:rPr>
                <w:rFonts w:eastAsia="Droid Sans Fallback"/>
                <w:sz w:val="20"/>
                <w:szCs w:val="20"/>
              </w:rPr>
            </w:pPr>
          </w:p>
        </w:tc>
      </w:tr>
      <w:tr w:rsidR="0000495B" w:rsidRPr="002D1144" w14:paraId="65CE5335" w14:textId="77777777" w:rsidTr="0000495B">
        <w:tc>
          <w:tcPr>
            <w:tcW w:w="1417" w:type="dxa"/>
            <w:gridSpan w:val="4"/>
            <w:tcMar>
              <w:top w:w="0" w:type="dxa"/>
              <w:left w:w="74" w:type="dxa"/>
              <w:bottom w:w="0" w:type="dxa"/>
              <w:right w:w="74" w:type="dxa"/>
            </w:tcMar>
            <w:hideMark/>
          </w:tcPr>
          <w:p w14:paraId="2E181500"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CEA766A" w14:textId="77777777" w:rsidR="0000495B" w:rsidRPr="002D1144" w:rsidRDefault="0000495B" w:rsidP="0000495B">
            <w:pPr>
              <w:rPr>
                <w:color w:val="2D2D2D"/>
                <w:sz w:val="21"/>
                <w:szCs w:val="21"/>
                <w:lang w:eastAsia="zh-CN" w:bidi="hi-IN"/>
              </w:rPr>
            </w:pPr>
          </w:p>
        </w:tc>
        <w:tc>
          <w:tcPr>
            <w:tcW w:w="5573" w:type="dxa"/>
            <w:gridSpan w:val="22"/>
            <w:tcMar>
              <w:top w:w="0" w:type="dxa"/>
              <w:left w:w="74" w:type="dxa"/>
              <w:bottom w:w="0" w:type="dxa"/>
              <w:right w:w="74" w:type="dxa"/>
            </w:tcMar>
            <w:hideMark/>
          </w:tcPr>
          <w:p w14:paraId="79CDC368" w14:textId="77777777" w:rsidR="0000495B" w:rsidRPr="002D1144" w:rsidRDefault="0000495B" w:rsidP="0000495B">
            <w:pPr>
              <w:rPr>
                <w:rFonts w:eastAsia="Droid Sans Fallback"/>
                <w:sz w:val="20"/>
                <w:szCs w:val="20"/>
              </w:rPr>
            </w:pPr>
          </w:p>
        </w:tc>
      </w:tr>
      <w:tr w:rsidR="0000495B" w:rsidRPr="002D1144" w14:paraId="245F95B4" w14:textId="77777777" w:rsidTr="0000495B">
        <w:tc>
          <w:tcPr>
            <w:tcW w:w="1417" w:type="dxa"/>
            <w:gridSpan w:val="4"/>
            <w:tcMar>
              <w:top w:w="0" w:type="dxa"/>
              <w:left w:w="74" w:type="dxa"/>
              <w:bottom w:w="0" w:type="dxa"/>
              <w:right w:w="74" w:type="dxa"/>
            </w:tcMar>
            <w:hideMark/>
          </w:tcPr>
          <w:p w14:paraId="375AFDC8" w14:textId="77777777" w:rsidR="0000495B" w:rsidRPr="002D1144" w:rsidRDefault="0000495B" w:rsidP="0000495B">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8C6C037"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BC8E0A9" w14:textId="77777777" w:rsidR="0000495B" w:rsidRPr="002D1144" w:rsidRDefault="0000495B" w:rsidP="0000495B">
            <w:pPr>
              <w:rPr>
                <w:color w:val="2D2D2D"/>
                <w:sz w:val="18"/>
                <w:szCs w:val="18"/>
                <w:lang w:eastAsia="zh-CN" w:bidi="hi-IN"/>
              </w:rPr>
            </w:pPr>
          </w:p>
        </w:tc>
      </w:tr>
      <w:tr w:rsidR="0000495B" w:rsidRPr="002D1144" w14:paraId="28F87AA1" w14:textId="77777777" w:rsidTr="0000495B">
        <w:tc>
          <w:tcPr>
            <w:tcW w:w="9637" w:type="dxa"/>
            <w:gridSpan w:val="38"/>
            <w:tcMar>
              <w:top w:w="0" w:type="dxa"/>
              <w:left w:w="74" w:type="dxa"/>
              <w:bottom w:w="0" w:type="dxa"/>
              <w:right w:w="74" w:type="dxa"/>
            </w:tcMar>
            <w:hideMark/>
          </w:tcPr>
          <w:p w14:paraId="01FED9DC" w14:textId="77777777" w:rsidR="0000495B" w:rsidRPr="002D1144" w:rsidRDefault="0000495B" w:rsidP="0000495B">
            <w:pPr>
              <w:rPr>
                <w:rFonts w:eastAsia="Droid Sans Fallback"/>
                <w:sz w:val="20"/>
                <w:szCs w:val="20"/>
              </w:rPr>
            </w:pPr>
          </w:p>
        </w:tc>
      </w:tr>
      <w:tr w:rsidR="0000495B" w:rsidRPr="002D1144" w14:paraId="68E7C646" w14:textId="77777777" w:rsidTr="0000495B">
        <w:tc>
          <w:tcPr>
            <w:tcW w:w="9637" w:type="dxa"/>
            <w:gridSpan w:val="38"/>
            <w:tcMar>
              <w:top w:w="0" w:type="dxa"/>
              <w:left w:w="74" w:type="dxa"/>
              <w:bottom w:w="0" w:type="dxa"/>
              <w:right w:w="74" w:type="dxa"/>
            </w:tcMar>
            <w:hideMark/>
          </w:tcPr>
          <w:p w14:paraId="5F8544AF" w14:textId="77777777" w:rsidR="0000495B" w:rsidRPr="002D1144" w:rsidRDefault="0000495B" w:rsidP="0000495B">
            <w:pPr>
              <w:textAlignment w:val="baseline"/>
              <w:rPr>
                <w:color w:val="2D2D2D"/>
                <w:sz w:val="21"/>
                <w:szCs w:val="21"/>
                <w:lang w:eastAsia="zh-CN" w:bidi="hi-IN"/>
              </w:rPr>
            </w:pPr>
          </w:p>
          <w:p w14:paraId="16A8E862"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00495B" w:rsidRPr="002D1144" w14:paraId="7F0CEC97" w14:textId="77777777" w:rsidTr="0000495B">
        <w:trPr>
          <w:trHeight w:val="15"/>
        </w:trPr>
        <w:tc>
          <w:tcPr>
            <w:tcW w:w="6879" w:type="dxa"/>
            <w:gridSpan w:val="30"/>
            <w:hideMark/>
          </w:tcPr>
          <w:p w14:paraId="1EAE60FF" w14:textId="77777777" w:rsidR="0000495B" w:rsidRPr="002D1144" w:rsidRDefault="0000495B" w:rsidP="0000495B">
            <w:pPr>
              <w:rPr>
                <w:color w:val="2D2D2D"/>
                <w:sz w:val="21"/>
                <w:szCs w:val="21"/>
                <w:lang w:eastAsia="zh-CN" w:bidi="hi-IN"/>
              </w:rPr>
            </w:pPr>
          </w:p>
        </w:tc>
        <w:tc>
          <w:tcPr>
            <w:tcW w:w="2758" w:type="dxa"/>
            <w:gridSpan w:val="8"/>
            <w:hideMark/>
          </w:tcPr>
          <w:p w14:paraId="22CBC9E4" w14:textId="77777777" w:rsidR="0000495B" w:rsidRPr="002D1144" w:rsidRDefault="0000495B" w:rsidP="0000495B">
            <w:pPr>
              <w:rPr>
                <w:rFonts w:eastAsia="Droid Sans Fallback"/>
                <w:sz w:val="20"/>
                <w:szCs w:val="20"/>
              </w:rPr>
            </w:pPr>
          </w:p>
        </w:tc>
      </w:tr>
      <w:tr w:rsidR="0000495B" w:rsidRPr="002D1144" w14:paraId="7D493501"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DD68F9" w14:textId="77777777" w:rsidR="0000495B" w:rsidRPr="002D1144" w:rsidRDefault="0000495B" w:rsidP="0000495B">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10E5B6" w14:textId="77777777" w:rsidR="0000495B" w:rsidRPr="002D1144" w:rsidRDefault="0000495B" w:rsidP="0000495B">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00495B" w:rsidRPr="002D1144" w14:paraId="779C3CB2"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8368E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5CB518" w14:textId="77777777" w:rsidR="0000495B" w:rsidRPr="002D1144" w:rsidRDefault="0000495B" w:rsidP="0000495B">
            <w:pPr>
              <w:rPr>
                <w:color w:val="2D2D2D"/>
                <w:sz w:val="21"/>
                <w:szCs w:val="21"/>
                <w:lang w:eastAsia="zh-CN" w:bidi="hi-IN"/>
              </w:rPr>
            </w:pPr>
          </w:p>
        </w:tc>
      </w:tr>
      <w:tr w:rsidR="0000495B" w:rsidRPr="002D1144" w14:paraId="79BD2E21"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D176D8"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C911CF" w14:textId="77777777" w:rsidR="0000495B" w:rsidRPr="002D1144" w:rsidRDefault="0000495B" w:rsidP="0000495B">
            <w:pPr>
              <w:rPr>
                <w:color w:val="2D2D2D"/>
                <w:sz w:val="21"/>
                <w:szCs w:val="21"/>
                <w:lang w:eastAsia="zh-CN" w:bidi="hi-IN"/>
              </w:rPr>
            </w:pPr>
          </w:p>
        </w:tc>
      </w:tr>
      <w:tr w:rsidR="0000495B" w:rsidRPr="002D1144" w14:paraId="2929B3ED"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9F927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C2970E" w14:textId="77777777" w:rsidR="0000495B" w:rsidRPr="002D1144" w:rsidRDefault="0000495B" w:rsidP="0000495B">
            <w:pPr>
              <w:rPr>
                <w:color w:val="2D2D2D"/>
                <w:sz w:val="21"/>
                <w:szCs w:val="21"/>
                <w:lang w:eastAsia="zh-CN" w:bidi="hi-IN"/>
              </w:rPr>
            </w:pPr>
          </w:p>
        </w:tc>
      </w:tr>
      <w:tr w:rsidR="0000495B" w:rsidRPr="002D1144" w14:paraId="2AC5B2DF"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E85BA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10ACE5" w14:textId="77777777" w:rsidR="0000495B" w:rsidRPr="002D1144" w:rsidRDefault="0000495B" w:rsidP="0000495B">
            <w:pPr>
              <w:rPr>
                <w:color w:val="2D2D2D"/>
                <w:sz w:val="21"/>
                <w:szCs w:val="21"/>
                <w:lang w:eastAsia="zh-CN" w:bidi="hi-IN"/>
              </w:rPr>
            </w:pPr>
          </w:p>
        </w:tc>
      </w:tr>
      <w:tr w:rsidR="0000495B" w:rsidRPr="002D1144" w14:paraId="2B393EDF"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6BDB24"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C2F4E2" w14:textId="77777777" w:rsidR="0000495B" w:rsidRPr="002D1144" w:rsidRDefault="0000495B" w:rsidP="0000495B">
            <w:pPr>
              <w:rPr>
                <w:color w:val="2D2D2D"/>
                <w:sz w:val="21"/>
                <w:szCs w:val="21"/>
                <w:lang w:eastAsia="zh-CN" w:bidi="hi-IN"/>
              </w:rPr>
            </w:pPr>
          </w:p>
        </w:tc>
      </w:tr>
      <w:tr w:rsidR="0000495B" w:rsidRPr="002D1144" w14:paraId="1219C0A3"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2DB067"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D52C85" w14:textId="77777777" w:rsidR="0000495B" w:rsidRPr="002D1144" w:rsidRDefault="0000495B" w:rsidP="0000495B">
            <w:pPr>
              <w:rPr>
                <w:color w:val="2D2D2D"/>
                <w:sz w:val="21"/>
                <w:szCs w:val="21"/>
                <w:lang w:eastAsia="zh-CN" w:bidi="hi-IN"/>
              </w:rPr>
            </w:pPr>
          </w:p>
        </w:tc>
      </w:tr>
      <w:tr w:rsidR="0000495B" w:rsidRPr="002D1144" w14:paraId="43E296DA"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FFEA4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CBA76A" w14:textId="77777777" w:rsidR="0000495B" w:rsidRPr="002D1144" w:rsidRDefault="0000495B" w:rsidP="0000495B">
            <w:pPr>
              <w:rPr>
                <w:color w:val="2D2D2D"/>
                <w:sz w:val="21"/>
                <w:szCs w:val="21"/>
                <w:lang w:eastAsia="zh-CN" w:bidi="hi-IN"/>
              </w:rPr>
            </w:pPr>
          </w:p>
        </w:tc>
      </w:tr>
      <w:tr w:rsidR="0000495B" w:rsidRPr="002D1144" w14:paraId="545285F2"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C20CA0"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6B3163" w14:textId="77777777" w:rsidR="0000495B" w:rsidRPr="002D1144" w:rsidRDefault="0000495B" w:rsidP="0000495B">
            <w:pPr>
              <w:rPr>
                <w:color w:val="2D2D2D"/>
                <w:sz w:val="21"/>
                <w:szCs w:val="21"/>
                <w:lang w:eastAsia="zh-CN" w:bidi="hi-IN"/>
              </w:rPr>
            </w:pPr>
          </w:p>
        </w:tc>
      </w:tr>
      <w:tr w:rsidR="0000495B" w:rsidRPr="002D1144" w14:paraId="0572D471"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E96CBA"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FD1747" w14:textId="77777777" w:rsidR="0000495B" w:rsidRPr="002D1144" w:rsidRDefault="0000495B" w:rsidP="0000495B">
            <w:pPr>
              <w:rPr>
                <w:color w:val="2D2D2D"/>
                <w:sz w:val="21"/>
                <w:szCs w:val="21"/>
                <w:lang w:eastAsia="zh-CN" w:bidi="hi-IN"/>
              </w:rPr>
            </w:pPr>
          </w:p>
        </w:tc>
      </w:tr>
      <w:tr w:rsidR="0000495B" w:rsidRPr="002D1144" w14:paraId="177E7B69"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C97C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671432" w14:textId="77777777" w:rsidR="0000495B" w:rsidRPr="002D1144" w:rsidRDefault="0000495B" w:rsidP="0000495B">
            <w:pPr>
              <w:rPr>
                <w:color w:val="2D2D2D"/>
                <w:sz w:val="21"/>
                <w:szCs w:val="21"/>
                <w:lang w:eastAsia="zh-CN" w:bidi="hi-IN"/>
              </w:rPr>
            </w:pPr>
          </w:p>
        </w:tc>
      </w:tr>
      <w:tr w:rsidR="0000495B" w:rsidRPr="002D1144" w14:paraId="3BADC76B"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513C4A"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82D838" w14:textId="77777777" w:rsidR="0000495B" w:rsidRPr="002D1144" w:rsidRDefault="0000495B" w:rsidP="0000495B">
            <w:pPr>
              <w:rPr>
                <w:color w:val="2D2D2D"/>
                <w:sz w:val="21"/>
                <w:szCs w:val="21"/>
                <w:lang w:eastAsia="zh-CN" w:bidi="hi-IN"/>
              </w:rPr>
            </w:pPr>
          </w:p>
        </w:tc>
      </w:tr>
      <w:tr w:rsidR="0000495B" w:rsidRPr="002D1144" w14:paraId="0A339128"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C81D01"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0D6DA1" w14:textId="77777777" w:rsidR="0000495B" w:rsidRPr="002D1144" w:rsidRDefault="0000495B" w:rsidP="0000495B">
            <w:pPr>
              <w:rPr>
                <w:color w:val="2D2D2D"/>
                <w:sz w:val="21"/>
                <w:szCs w:val="21"/>
                <w:lang w:eastAsia="zh-CN" w:bidi="hi-IN"/>
              </w:rPr>
            </w:pPr>
          </w:p>
        </w:tc>
      </w:tr>
      <w:tr w:rsidR="0000495B" w:rsidRPr="002D1144" w14:paraId="52DFA65C"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5472EF"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CA3EFF" w14:textId="77777777" w:rsidR="0000495B" w:rsidRPr="002D1144" w:rsidRDefault="0000495B" w:rsidP="0000495B">
            <w:pPr>
              <w:rPr>
                <w:color w:val="2D2D2D"/>
                <w:sz w:val="21"/>
                <w:szCs w:val="21"/>
                <w:lang w:eastAsia="zh-CN" w:bidi="hi-IN"/>
              </w:rPr>
            </w:pPr>
          </w:p>
        </w:tc>
      </w:tr>
      <w:tr w:rsidR="0000495B" w:rsidRPr="002D1144" w14:paraId="0A2150DD" w14:textId="77777777" w:rsidTr="0000495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FDFCA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D2555A" w14:textId="77777777" w:rsidR="0000495B" w:rsidRPr="002D1144" w:rsidRDefault="0000495B" w:rsidP="0000495B">
            <w:pPr>
              <w:rPr>
                <w:color w:val="2D2D2D"/>
                <w:sz w:val="21"/>
                <w:szCs w:val="21"/>
                <w:lang w:eastAsia="zh-CN" w:bidi="hi-IN"/>
              </w:rPr>
            </w:pPr>
          </w:p>
        </w:tc>
      </w:tr>
      <w:tr w:rsidR="0000495B" w:rsidRPr="002D1144" w14:paraId="051AFB5C" w14:textId="77777777" w:rsidTr="0000495B">
        <w:trPr>
          <w:trHeight w:val="15"/>
        </w:trPr>
        <w:tc>
          <w:tcPr>
            <w:tcW w:w="9637" w:type="dxa"/>
            <w:gridSpan w:val="38"/>
            <w:hideMark/>
          </w:tcPr>
          <w:p w14:paraId="3B27E8CE" w14:textId="77777777" w:rsidR="0000495B" w:rsidRPr="002D1144" w:rsidRDefault="0000495B" w:rsidP="0000495B">
            <w:pPr>
              <w:rPr>
                <w:rFonts w:eastAsia="Droid Sans Fallback"/>
                <w:sz w:val="20"/>
                <w:szCs w:val="20"/>
              </w:rPr>
            </w:pPr>
          </w:p>
        </w:tc>
      </w:tr>
      <w:tr w:rsidR="0000495B" w:rsidRPr="002D1144" w14:paraId="48A828BB" w14:textId="77777777" w:rsidTr="0000495B">
        <w:tc>
          <w:tcPr>
            <w:tcW w:w="9637" w:type="dxa"/>
            <w:gridSpan w:val="38"/>
            <w:tcMar>
              <w:top w:w="0" w:type="dxa"/>
              <w:left w:w="74" w:type="dxa"/>
              <w:bottom w:w="0" w:type="dxa"/>
              <w:right w:w="74" w:type="dxa"/>
            </w:tcMar>
            <w:hideMark/>
          </w:tcPr>
          <w:p w14:paraId="7729A7B3" w14:textId="77777777" w:rsidR="0000495B" w:rsidRPr="002D1144" w:rsidRDefault="0000495B" w:rsidP="0000495B">
            <w:pPr>
              <w:textAlignment w:val="baseline"/>
              <w:rPr>
                <w:color w:val="2D2D2D"/>
                <w:sz w:val="21"/>
                <w:szCs w:val="21"/>
                <w:lang w:eastAsia="zh-CN" w:bidi="hi-IN"/>
              </w:rPr>
            </w:pPr>
          </w:p>
          <w:p w14:paraId="14136F7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00495B" w:rsidRPr="002D1144" w14:paraId="35BAFEA8" w14:textId="77777777" w:rsidTr="0000495B">
        <w:tc>
          <w:tcPr>
            <w:tcW w:w="9637" w:type="dxa"/>
            <w:gridSpan w:val="38"/>
            <w:tcMar>
              <w:top w:w="0" w:type="dxa"/>
              <w:left w:w="74" w:type="dxa"/>
              <w:bottom w:w="0" w:type="dxa"/>
              <w:right w:w="74" w:type="dxa"/>
            </w:tcMar>
            <w:hideMark/>
          </w:tcPr>
          <w:p w14:paraId="762F7B7A" w14:textId="77777777" w:rsidR="0000495B" w:rsidRPr="002D1144" w:rsidRDefault="0000495B" w:rsidP="0000495B">
            <w:pPr>
              <w:textAlignment w:val="baseline"/>
              <w:rPr>
                <w:color w:val="2D2D2D"/>
                <w:sz w:val="21"/>
                <w:szCs w:val="21"/>
                <w:lang w:eastAsia="zh-CN" w:bidi="hi-IN"/>
              </w:rPr>
            </w:pPr>
          </w:p>
          <w:p w14:paraId="16A0E697"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00495B" w:rsidRPr="002D1144" w14:paraId="4A637BE8" w14:textId="77777777" w:rsidTr="0000495B">
        <w:tc>
          <w:tcPr>
            <w:tcW w:w="9637" w:type="dxa"/>
            <w:gridSpan w:val="38"/>
            <w:tcMar>
              <w:top w:w="0" w:type="dxa"/>
              <w:left w:w="74" w:type="dxa"/>
              <w:bottom w:w="0" w:type="dxa"/>
              <w:right w:w="74" w:type="dxa"/>
            </w:tcMar>
            <w:hideMark/>
          </w:tcPr>
          <w:p w14:paraId="61C837AA" w14:textId="77777777" w:rsidR="0000495B" w:rsidRPr="002D1144" w:rsidRDefault="0000495B" w:rsidP="0000495B">
            <w:pPr>
              <w:textAlignment w:val="baseline"/>
              <w:rPr>
                <w:color w:val="2D2D2D"/>
                <w:sz w:val="21"/>
                <w:szCs w:val="21"/>
                <w:lang w:eastAsia="zh-CN" w:bidi="hi-IN"/>
              </w:rPr>
            </w:pPr>
          </w:p>
          <w:p w14:paraId="590C5D48"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00495B" w:rsidRPr="002D1144" w14:paraId="51C4ECEE" w14:textId="77777777" w:rsidTr="0000495B">
        <w:tc>
          <w:tcPr>
            <w:tcW w:w="9637" w:type="dxa"/>
            <w:gridSpan w:val="38"/>
            <w:tcMar>
              <w:top w:w="0" w:type="dxa"/>
              <w:left w:w="74" w:type="dxa"/>
              <w:bottom w:w="0" w:type="dxa"/>
              <w:right w:w="74" w:type="dxa"/>
            </w:tcMar>
            <w:hideMark/>
          </w:tcPr>
          <w:p w14:paraId="65954A92" w14:textId="77777777" w:rsidR="0000495B" w:rsidRPr="002D1144" w:rsidRDefault="0000495B" w:rsidP="0000495B">
            <w:pPr>
              <w:textAlignment w:val="baseline"/>
              <w:rPr>
                <w:color w:val="2D2D2D"/>
                <w:sz w:val="21"/>
                <w:szCs w:val="21"/>
                <w:lang w:eastAsia="zh-CN" w:bidi="hi-IN"/>
              </w:rPr>
            </w:pPr>
          </w:p>
          <w:p w14:paraId="2B5AB45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00495B" w:rsidRPr="002D1144" w14:paraId="526A3B05" w14:textId="77777777" w:rsidTr="0000495B">
        <w:trPr>
          <w:trHeight w:val="15"/>
        </w:trPr>
        <w:tc>
          <w:tcPr>
            <w:tcW w:w="5880" w:type="dxa"/>
            <w:gridSpan w:val="27"/>
            <w:hideMark/>
          </w:tcPr>
          <w:p w14:paraId="0AC24E51" w14:textId="77777777" w:rsidR="0000495B" w:rsidRPr="002D1144" w:rsidRDefault="0000495B" w:rsidP="0000495B">
            <w:pPr>
              <w:rPr>
                <w:color w:val="2D2D2D"/>
                <w:sz w:val="21"/>
                <w:szCs w:val="21"/>
                <w:lang w:eastAsia="zh-CN" w:bidi="hi-IN"/>
              </w:rPr>
            </w:pPr>
          </w:p>
        </w:tc>
        <w:tc>
          <w:tcPr>
            <w:tcW w:w="1611" w:type="dxa"/>
            <w:gridSpan w:val="6"/>
            <w:hideMark/>
          </w:tcPr>
          <w:p w14:paraId="5B432376" w14:textId="77777777" w:rsidR="0000495B" w:rsidRPr="002D1144" w:rsidRDefault="0000495B" w:rsidP="0000495B">
            <w:pPr>
              <w:rPr>
                <w:rFonts w:eastAsia="Droid Sans Fallback"/>
                <w:sz w:val="20"/>
                <w:szCs w:val="20"/>
              </w:rPr>
            </w:pPr>
          </w:p>
        </w:tc>
        <w:tc>
          <w:tcPr>
            <w:tcW w:w="2146" w:type="dxa"/>
            <w:gridSpan w:val="5"/>
            <w:hideMark/>
          </w:tcPr>
          <w:p w14:paraId="39B43BE3" w14:textId="77777777" w:rsidR="0000495B" w:rsidRPr="002D1144" w:rsidRDefault="0000495B" w:rsidP="0000495B">
            <w:pPr>
              <w:rPr>
                <w:rFonts w:eastAsia="Droid Sans Fallback"/>
                <w:sz w:val="20"/>
                <w:szCs w:val="20"/>
              </w:rPr>
            </w:pPr>
          </w:p>
        </w:tc>
      </w:tr>
      <w:tr w:rsidR="0000495B" w:rsidRPr="002D1144" w14:paraId="7DAA8757" w14:textId="77777777" w:rsidTr="0000495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671A90" w14:textId="77777777" w:rsidR="0000495B" w:rsidRPr="002D1144" w:rsidRDefault="0000495B" w:rsidP="0000495B">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72E7CC" w14:textId="77777777" w:rsidR="0000495B" w:rsidRPr="002D1144" w:rsidRDefault="0000495B" w:rsidP="0000495B">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333CA6" w14:textId="77777777" w:rsidR="0000495B" w:rsidRPr="002D1144" w:rsidRDefault="0000495B" w:rsidP="0000495B">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00495B" w:rsidRPr="002D1144" w14:paraId="6A3EFF96" w14:textId="77777777" w:rsidTr="0000495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17090C"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C2CF54" w14:textId="77777777" w:rsidR="0000495B" w:rsidRPr="002D1144" w:rsidRDefault="0000495B" w:rsidP="0000495B">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988550" w14:textId="77777777" w:rsidR="0000495B" w:rsidRPr="002D1144" w:rsidRDefault="0000495B" w:rsidP="0000495B">
            <w:pPr>
              <w:rPr>
                <w:rFonts w:eastAsia="Droid Sans Fallback"/>
                <w:sz w:val="20"/>
                <w:szCs w:val="20"/>
              </w:rPr>
            </w:pPr>
          </w:p>
        </w:tc>
      </w:tr>
      <w:tr w:rsidR="0000495B" w:rsidRPr="002D1144" w14:paraId="714D36C4" w14:textId="77777777" w:rsidTr="0000495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E0202C"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3EE311" w14:textId="77777777" w:rsidR="0000495B" w:rsidRPr="002D1144" w:rsidRDefault="0000495B" w:rsidP="0000495B">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99EE07" w14:textId="77777777" w:rsidR="0000495B" w:rsidRPr="002D1144" w:rsidRDefault="0000495B" w:rsidP="0000495B">
            <w:pPr>
              <w:rPr>
                <w:rFonts w:eastAsia="Droid Sans Fallback"/>
                <w:sz w:val="20"/>
                <w:szCs w:val="20"/>
              </w:rPr>
            </w:pPr>
          </w:p>
        </w:tc>
      </w:tr>
      <w:tr w:rsidR="0000495B" w:rsidRPr="002D1144" w14:paraId="1D63CF5F" w14:textId="77777777" w:rsidTr="0000495B">
        <w:trPr>
          <w:trHeight w:val="15"/>
        </w:trPr>
        <w:tc>
          <w:tcPr>
            <w:tcW w:w="921" w:type="dxa"/>
            <w:gridSpan w:val="3"/>
            <w:hideMark/>
          </w:tcPr>
          <w:p w14:paraId="3A3AEE32" w14:textId="77777777" w:rsidR="0000495B" w:rsidRPr="002D1144" w:rsidRDefault="0000495B" w:rsidP="0000495B">
            <w:pPr>
              <w:rPr>
                <w:rFonts w:eastAsia="Droid Sans Fallback"/>
                <w:sz w:val="20"/>
                <w:szCs w:val="20"/>
              </w:rPr>
            </w:pPr>
          </w:p>
        </w:tc>
        <w:tc>
          <w:tcPr>
            <w:tcW w:w="1872" w:type="dxa"/>
            <w:gridSpan w:val="7"/>
            <w:hideMark/>
          </w:tcPr>
          <w:p w14:paraId="01D0CAB6" w14:textId="77777777" w:rsidR="0000495B" w:rsidRPr="002D1144" w:rsidRDefault="0000495B" w:rsidP="0000495B">
            <w:pPr>
              <w:rPr>
                <w:rFonts w:eastAsia="Droid Sans Fallback"/>
                <w:sz w:val="20"/>
                <w:szCs w:val="20"/>
              </w:rPr>
            </w:pPr>
          </w:p>
        </w:tc>
        <w:tc>
          <w:tcPr>
            <w:tcW w:w="1181" w:type="dxa"/>
            <w:gridSpan w:val="5"/>
            <w:hideMark/>
          </w:tcPr>
          <w:p w14:paraId="41FD53BA" w14:textId="77777777" w:rsidR="0000495B" w:rsidRPr="002D1144" w:rsidRDefault="0000495B" w:rsidP="0000495B">
            <w:pPr>
              <w:rPr>
                <w:rFonts w:eastAsia="Droid Sans Fallback"/>
                <w:sz w:val="20"/>
                <w:szCs w:val="20"/>
              </w:rPr>
            </w:pPr>
          </w:p>
        </w:tc>
        <w:tc>
          <w:tcPr>
            <w:tcW w:w="296" w:type="dxa"/>
            <w:gridSpan w:val="3"/>
            <w:hideMark/>
          </w:tcPr>
          <w:p w14:paraId="2E81D579" w14:textId="77777777" w:rsidR="0000495B" w:rsidRPr="002D1144" w:rsidRDefault="0000495B" w:rsidP="0000495B">
            <w:pPr>
              <w:rPr>
                <w:rFonts w:eastAsia="Droid Sans Fallback"/>
                <w:sz w:val="20"/>
                <w:szCs w:val="20"/>
              </w:rPr>
            </w:pPr>
          </w:p>
        </w:tc>
        <w:tc>
          <w:tcPr>
            <w:tcW w:w="152" w:type="dxa"/>
            <w:gridSpan w:val="2"/>
            <w:hideMark/>
          </w:tcPr>
          <w:p w14:paraId="45E757B3" w14:textId="77777777" w:rsidR="0000495B" w:rsidRPr="002D1144" w:rsidRDefault="0000495B" w:rsidP="0000495B">
            <w:pPr>
              <w:rPr>
                <w:rFonts w:eastAsia="Droid Sans Fallback"/>
                <w:sz w:val="20"/>
                <w:szCs w:val="20"/>
              </w:rPr>
            </w:pPr>
          </w:p>
        </w:tc>
        <w:tc>
          <w:tcPr>
            <w:tcW w:w="298" w:type="dxa"/>
            <w:hideMark/>
          </w:tcPr>
          <w:p w14:paraId="571C5893" w14:textId="77777777" w:rsidR="0000495B" w:rsidRPr="002D1144" w:rsidRDefault="0000495B" w:rsidP="0000495B">
            <w:pPr>
              <w:rPr>
                <w:rFonts w:eastAsia="Droid Sans Fallback"/>
                <w:sz w:val="20"/>
                <w:szCs w:val="20"/>
              </w:rPr>
            </w:pPr>
          </w:p>
        </w:tc>
        <w:tc>
          <w:tcPr>
            <w:tcW w:w="586" w:type="dxa"/>
            <w:gridSpan w:val="3"/>
            <w:hideMark/>
          </w:tcPr>
          <w:p w14:paraId="757EE47A" w14:textId="77777777" w:rsidR="0000495B" w:rsidRPr="002D1144" w:rsidRDefault="0000495B" w:rsidP="0000495B">
            <w:pPr>
              <w:rPr>
                <w:rFonts w:eastAsia="Droid Sans Fallback"/>
                <w:sz w:val="20"/>
                <w:szCs w:val="20"/>
              </w:rPr>
            </w:pPr>
          </w:p>
        </w:tc>
        <w:tc>
          <w:tcPr>
            <w:tcW w:w="1702" w:type="dxa"/>
            <w:gridSpan w:val="7"/>
            <w:hideMark/>
          </w:tcPr>
          <w:p w14:paraId="20101DCC" w14:textId="77777777" w:rsidR="0000495B" w:rsidRPr="002D1144" w:rsidRDefault="0000495B" w:rsidP="0000495B">
            <w:pPr>
              <w:rPr>
                <w:rFonts w:eastAsia="Droid Sans Fallback"/>
                <w:sz w:val="20"/>
                <w:szCs w:val="20"/>
              </w:rPr>
            </w:pPr>
          </w:p>
        </w:tc>
        <w:tc>
          <w:tcPr>
            <w:tcW w:w="973" w:type="dxa"/>
            <w:gridSpan w:val="4"/>
            <w:hideMark/>
          </w:tcPr>
          <w:p w14:paraId="2553F028" w14:textId="77777777" w:rsidR="0000495B" w:rsidRPr="002D1144" w:rsidRDefault="0000495B" w:rsidP="0000495B">
            <w:pPr>
              <w:rPr>
                <w:rFonts w:eastAsia="Droid Sans Fallback"/>
                <w:sz w:val="20"/>
                <w:szCs w:val="20"/>
              </w:rPr>
            </w:pPr>
          </w:p>
        </w:tc>
        <w:tc>
          <w:tcPr>
            <w:tcW w:w="1103" w:type="dxa"/>
            <w:gridSpan w:val="2"/>
            <w:hideMark/>
          </w:tcPr>
          <w:p w14:paraId="2030E83A" w14:textId="77777777" w:rsidR="0000495B" w:rsidRPr="002D1144" w:rsidRDefault="0000495B" w:rsidP="0000495B">
            <w:pPr>
              <w:rPr>
                <w:rFonts w:eastAsia="Droid Sans Fallback"/>
                <w:sz w:val="20"/>
                <w:szCs w:val="20"/>
              </w:rPr>
            </w:pPr>
          </w:p>
        </w:tc>
        <w:tc>
          <w:tcPr>
            <w:tcW w:w="553" w:type="dxa"/>
            <w:hideMark/>
          </w:tcPr>
          <w:p w14:paraId="0F49CDAB" w14:textId="77777777" w:rsidR="0000495B" w:rsidRPr="002D1144" w:rsidRDefault="0000495B" w:rsidP="0000495B">
            <w:pPr>
              <w:rPr>
                <w:rFonts w:eastAsia="Droid Sans Fallback"/>
                <w:sz w:val="20"/>
                <w:szCs w:val="20"/>
              </w:rPr>
            </w:pPr>
          </w:p>
        </w:tc>
      </w:tr>
      <w:tr w:rsidR="0000495B" w:rsidRPr="002D1144" w14:paraId="291A5A18" w14:textId="77777777" w:rsidTr="0000495B">
        <w:tc>
          <w:tcPr>
            <w:tcW w:w="9637" w:type="dxa"/>
            <w:gridSpan w:val="38"/>
            <w:tcMar>
              <w:top w:w="0" w:type="dxa"/>
              <w:left w:w="74" w:type="dxa"/>
              <w:bottom w:w="0" w:type="dxa"/>
              <w:right w:w="74" w:type="dxa"/>
            </w:tcMar>
            <w:hideMark/>
          </w:tcPr>
          <w:p w14:paraId="19173679" w14:textId="77777777" w:rsidR="0000495B" w:rsidRPr="002D1144" w:rsidRDefault="0000495B" w:rsidP="0000495B">
            <w:pPr>
              <w:textAlignment w:val="baseline"/>
              <w:rPr>
                <w:color w:val="2D2D2D"/>
                <w:sz w:val="21"/>
                <w:szCs w:val="21"/>
                <w:lang w:eastAsia="zh-CN" w:bidi="hi-IN"/>
              </w:rPr>
            </w:pPr>
          </w:p>
          <w:p w14:paraId="2A9173F5"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00495B" w:rsidRPr="002D1144" w14:paraId="3CC66630" w14:textId="77777777" w:rsidTr="0000495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2FF0742" w14:textId="77777777" w:rsidR="0000495B" w:rsidRPr="002D1144" w:rsidRDefault="0000495B" w:rsidP="0000495B">
            <w:pPr>
              <w:rPr>
                <w:color w:val="2D2D2D"/>
                <w:sz w:val="21"/>
                <w:szCs w:val="21"/>
                <w:lang w:eastAsia="zh-CN" w:bidi="hi-IN"/>
              </w:rPr>
            </w:pPr>
          </w:p>
        </w:tc>
      </w:tr>
      <w:tr w:rsidR="0000495B" w:rsidRPr="002D1144" w14:paraId="360A0AFC" w14:textId="77777777" w:rsidTr="0000495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4B18FB" w14:textId="77777777" w:rsidR="0000495B" w:rsidRPr="002D1144" w:rsidRDefault="0000495B" w:rsidP="0000495B">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00495B" w:rsidRPr="002D1144" w14:paraId="49B7F12D" w14:textId="77777777" w:rsidTr="0000495B">
        <w:tc>
          <w:tcPr>
            <w:tcW w:w="9637" w:type="dxa"/>
            <w:gridSpan w:val="38"/>
            <w:tcMar>
              <w:top w:w="0" w:type="dxa"/>
              <w:left w:w="74" w:type="dxa"/>
              <w:bottom w:w="0" w:type="dxa"/>
              <w:right w:w="74" w:type="dxa"/>
            </w:tcMar>
            <w:hideMark/>
          </w:tcPr>
          <w:p w14:paraId="3A54290F" w14:textId="77777777" w:rsidR="0000495B" w:rsidRPr="002D1144" w:rsidRDefault="0000495B" w:rsidP="0000495B">
            <w:pPr>
              <w:rPr>
                <w:color w:val="2D2D2D"/>
                <w:sz w:val="21"/>
                <w:szCs w:val="21"/>
                <w:lang w:eastAsia="zh-CN" w:bidi="hi-IN"/>
              </w:rPr>
            </w:pPr>
          </w:p>
        </w:tc>
      </w:tr>
      <w:tr w:rsidR="0000495B" w:rsidRPr="002D1144" w14:paraId="571B741C" w14:textId="77777777" w:rsidTr="0000495B">
        <w:tc>
          <w:tcPr>
            <w:tcW w:w="9637" w:type="dxa"/>
            <w:gridSpan w:val="38"/>
            <w:tcMar>
              <w:top w:w="0" w:type="dxa"/>
              <w:left w:w="74" w:type="dxa"/>
              <w:bottom w:w="0" w:type="dxa"/>
              <w:right w:w="74" w:type="dxa"/>
            </w:tcMar>
            <w:hideMark/>
          </w:tcPr>
          <w:p w14:paraId="30AC2530"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00495B" w:rsidRPr="002D1144" w14:paraId="2D27758A" w14:textId="77777777" w:rsidTr="0000495B">
        <w:tc>
          <w:tcPr>
            <w:tcW w:w="9637" w:type="dxa"/>
            <w:gridSpan w:val="38"/>
            <w:tcMar>
              <w:top w:w="0" w:type="dxa"/>
              <w:left w:w="74" w:type="dxa"/>
              <w:bottom w:w="0" w:type="dxa"/>
              <w:right w:w="74" w:type="dxa"/>
            </w:tcMar>
            <w:hideMark/>
          </w:tcPr>
          <w:p w14:paraId="53422F8F" w14:textId="77777777" w:rsidR="0000495B" w:rsidRPr="002D1144" w:rsidRDefault="0000495B" w:rsidP="0000495B">
            <w:pPr>
              <w:rPr>
                <w:color w:val="2D2D2D"/>
                <w:sz w:val="21"/>
                <w:szCs w:val="21"/>
                <w:lang w:eastAsia="zh-CN" w:bidi="hi-IN"/>
              </w:rPr>
            </w:pPr>
          </w:p>
        </w:tc>
      </w:tr>
      <w:tr w:rsidR="0000495B" w:rsidRPr="002D1144" w14:paraId="5550FD1D" w14:textId="77777777" w:rsidTr="0000495B">
        <w:tc>
          <w:tcPr>
            <w:tcW w:w="921" w:type="dxa"/>
            <w:gridSpan w:val="3"/>
            <w:tcMar>
              <w:top w:w="0" w:type="dxa"/>
              <w:left w:w="74" w:type="dxa"/>
              <w:bottom w:w="0" w:type="dxa"/>
              <w:right w:w="74" w:type="dxa"/>
            </w:tcMar>
            <w:hideMark/>
          </w:tcPr>
          <w:p w14:paraId="5DD4FAE2"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4EA9A271"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5CC9A9EE"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F890A58" w14:textId="77777777" w:rsidR="0000495B" w:rsidRPr="002D1144" w:rsidRDefault="0000495B" w:rsidP="0000495B">
            <w:pPr>
              <w:rPr>
                <w:color w:val="2D2D2D"/>
                <w:sz w:val="21"/>
                <w:szCs w:val="21"/>
                <w:lang w:eastAsia="zh-CN" w:bidi="hi-IN"/>
              </w:rPr>
            </w:pPr>
          </w:p>
        </w:tc>
        <w:tc>
          <w:tcPr>
            <w:tcW w:w="553" w:type="dxa"/>
            <w:tcMar>
              <w:top w:w="0" w:type="dxa"/>
              <w:left w:w="74" w:type="dxa"/>
              <w:bottom w:w="0" w:type="dxa"/>
              <w:right w:w="74" w:type="dxa"/>
            </w:tcMar>
            <w:hideMark/>
          </w:tcPr>
          <w:p w14:paraId="075EA79E"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коп.</w:t>
            </w:r>
          </w:p>
        </w:tc>
      </w:tr>
      <w:tr w:rsidR="0000495B" w:rsidRPr="002D1144" w14:paraId="4ECB52B1" w14:textId="77777777" w:rsidTr="0000495B">
        <w:tc>
          <w:tcPr>
            <w:tcW w:w="921" w:type="dxa"/>
            <w:gridSpan w:val="3"/>
            <w:tcMar>
              <w:top w:w="0" w:type="dxa"/>
              <w:left w:w="74" w:type="dxa"/>
              <w:bottom w:w="0" w:type="dxa"/>
              <w:right w:w="74" w:type="dxa"/>
            </w:tcMar>
            <w:hideMark/>
          </w:tcPr>
          <w:p w14:paraId="1F0B1B87" w14:textId="77777777" w:rsidR="0000495B" w:rsidRPr="002D1144" w:rsidRDefault="0000495B" w:rsidP="0000495B">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082BC34B"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11EFBF09" w14:textId="77777777" w:rsidR="0000495B" w:rsidRPr="002D1144" w:rsidRDefault="0000495B" w:rsidP="0000495B">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58064E2"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19AAF6D0" w14:textId="77777777" w:rsidR="0000495B" w:rsidRPr="002D1144" w:rsidRDefault="0000495B" w:rsidP="0000495B">
            <w:pPr>
              <w:rPr>
                <w:rFonts w:eastAsia="Droid Sans Fallback"/>
                <w:sz w:val="20"/>
                <w:szCs w:val="20"/>
              </w:rPr>
            </w:pPr>
          </w:p>
        </w:tc>
      </w:tr>
      <w:tr w:rsidR="0000495B" w:rsidRPr="002D1144" w14:paraId="52973718" w14:textId="77777777" w:rsidTr="0000495B">
        <w:tc>
          <w:tcPr>
            <w:tcW w:w="7008" w:type="dxa"/>
            <w:gridSpan w:val="31"/>
            <w:tcMar>
              <w:top w:w="0" w:type="dxa"/>
              <w:left w:w="74" w:type="dxa"/>
              <w:bottom w:w="0" w:type="dxa"/>
              <w:right w:w="74" w:type="dxa"/>
            </w:tcMar>
            <w:hideMark/>
          </w:tcPr>
          <w:p w14:paraId="693034ED"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96B6620" w14:textId="77777777" w:rsidR="0000495B" w:rsidRPr="002D1144" w:rsidRDefault="0000495B" w:rsidP="0000495B">
            <w:pPr>
              <w:rPr>
                <w:color w:val="2D2D2D"/>
                <w:sz w:val="21"/>
                <w:szCs w:val="21"/>
                <w:lang w:eastAsia="zh-CN" w:bidi="hi-IN"/>
              </w:rPr>
            </w:pPr>
          </w:p>
        </w:tc>
        <w:tc>
          <w:tcPr>
            <w:tcW w:w="1103" w:type="dxa"/>
            <w:gridSpan w:val="2"/>
            <w:tcMar>
              <w:top w:w="0" w:type="dxa"/>
              <w:left w:w="74" w:type="dxa"/>
              <w:bottom w:w="0" w:type="dxa"/>
              <w:right w:w="74" w:type="dxa"/>
            </w:tcMar>
            <w:hideMark/>
          </w:tcPr>
          <w:p w14:paraId="2839C766"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4BA34B93" w14:textId="77777777" w:rsidR="0000495B" w:rsidRPr="002D1144" w:rsidRDefault="0000495B" w:rsidP="0000495B">
            <w:pPr>
              <w:rPr>
                <w:rFonts w:eastAsia="Droid Sans Fallback"/>
                <w:sz w:val="20"/>
                <w:szCs w:val="20"/>
              </w:rPr>
            </w:pPr>
          </w:p>
        </w:tc>
      </w:tr>
      <w:tr w:rsidR="0000495B" w:rsidRPr="002D1144" w14:paraId="38EC0CDE" w14:textId="77777777" w:rsidTr="0000495B">
        <w:tc>
          <w:tcPr>
            <w:tcW w:w="7008" w:type="dxa"/>
            <w:gridSpan w:val="31"/>
            <w:tcMar>
              <w:top w:w="0" w:type="dxa"/>
              <w:left w:w="74" w:type="dxa"/>
              <w:bottom w:w="0" w:type="dxa"/>
              <w:right w:w="74" w:type="dxa"/>
            </w:tcMar>
            <w:hideMark/>
          </w:tcPr>
          <w:p w14:paraId="0E2974C1"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6770CC34" w14:textId="77777777" w:rsidR="0000495B" w:rsidRPr="002D1144" w:rsidRDefault="0000495B" w:rsidP="0000495B">
            <w:pPr>
              <w:rPr>
                <w:rFonts w:eastAsia="Droid Sans Fallback"/>
                <w:sz w:val="20"/>
                <w:szCs w:val="20"/>
              </w:rPr>
            </w:pPr>
          </w:p>
        </w:tc>
        <w:tc>
          <w:tcPr>
            <w:tcW w:w="1103" w:type="dxa"/>
            <w:gridSpan w:val="2"/>
            <w:tcMar>
              <w:top w:w="0" w:type="dxa"/>
              <w:left w:w="74" w:type="dxa"/>
              <w:bottom w:w="0" w:type="dxa"/>
              <w:right w:w="74" w:type="dxa"/>
            </w:tcMar>
            <w:hideMark/>
          </w:tcPr>
          <w:p w14:paraId="6D56DAA7"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380F2ADC" w14:textId="77777777" w:rsidR="0000495B" w:rsidRPr="002D1144" w:rsidRDefault="0000495B" w:rsidP="0000495B">
            <w:pPr>
              <w:rPr>
                <w:rFonts w:eastAsia="Droid Sans Fallback"/>
                <w:sz w:val="20"/>
                <w:szCs w:val="20"/>
              </w:rPr>
            </w:pPr>
          </w:p>
        </w:tc>
      </w:tr>
      <w:tr w:rsidR="0000495B" w:rsidRPr="002D1144" w14:paraId="77C95813" w14:textId="77777777" w:rsidTr="0000495B">
        <w:tc>
          <w:tcPr>
            <w:tcW w:w="3974" w:type="dxa"/>
            <w:gridSpan w:val="15"/>
            <w:tcMar>
              <w:top w:w="0" w:type="dxa"/>
              <w:left w:w="74" w:type="dxa"/>
              <w:bottom w:w="0" w:type="dxa"/>
              <w:right w:w="74" w:type="dxa"/>
            </w:tcMar>
            <w:hideMark/>
          </w:tcPr>
          <w:p w14:paraId="52B67D6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DF5FA0A"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208623C2"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5167FF3" w14:textId="77777777" w:rsidR="0000495B" w:rsidRPr="002D1144" w:rsidRDefault="0000495B" w:rsidP="0000495B">
            <w:pPr>
              <w:rPr>
                <w:color w:val="2D2D2D"/>
                <w:sz w:val="21"/>
                <w:szCs w:val="21"/>
                <w:lang w:eastAsia="zh-CN" w:bidi="hi-IN"/>
              </w:rPr>
            </w:pPr>
          </w:p>
        </w:tc>
        <w:tc>
          <w:tcPr>
            <w:tcW w:w="553" w:type="dxa"/>
            <w:tcMar>
              <w:top w:w="0" w:type="dxa"/>
              <w:left w:w="74" w:type="dxa"/>
              <w:bottom w:w="0" w:type="dxa"/>
              <w:right w:w="74" w:type="dxa"/>
            </w:tcMar>
            <w:hideMark/>
          </w:tcPr>
          <w:p w14:paraId="5B376923"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коп.</w:t>
            </w:r>
          </w:p>
        </w:tc>
      </w:tr>
      <w:tr w:rsidR="0000495B" w:rsidRPr="002D1144" w14:paraId="74661E39" w14:textId="77777777" w:rsidTr="0000495B">
        <w:tc>
          <w:tcPr>
            <w:tcW w:w="3974" w:type="dxa"/>
            <w:gridSpan w:val="15"/>
            <w:tcMar>
              <w:top w:w="0" w:type="dxa"/>
              <w:left w:w="74" w:type="dxa"/>
              <w:bottom w:w="0" w:type="dxa"/>
              <w:right w:w="74" w:type="dxa"/>
            </w:tcMar>
            <w:hideMark/>
          </w:tcPr>
          <w:p w14:paraId="0244D47B" w14:textId="77777777" w:rsidR="0000495B" w:rsidRPr="002D1144" w:rsidRDefault="0000495B" w:rsidP="0000495B">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59824AA"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58C34727" w14:textId="77777777" w:rsidR="0000495B" w:rsidRPr="002D1144" w:rsidRDefault="0000495B" w:rsidP="0000495B">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68D9941"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113D36A5" w14:textId="77777777" w:rsidR="0000495B" w:rsidRPr="002D1144" w:rsidRDefault="0000495B" w:rsidP="0000495B">
            <w:pPr>
              <w:rPr>
                <w:rFonts w:eastAsia="Droid Sans Fallback"/>
                <w:sz w:val="20"/>
                <w:szCs w:val="20"/>
              </w:rPr>
            </w:pPr>
          </w:p>
        </w:tc>
      </w:tr>
      <w:tr w:rsidR="0000495B" w:rsidRPr="002D1144" w14:paraId="59A433B4" w14:textId="77777777" w:rsidTr="0000495B">
        <w:tc>
          <w:tcPr>
            <w:tcW w:w="4720" w:type="dxa"/>
            <w:gridSpan w:val="21"/>
            <w:tcMar>
              <w:top w:w="0" w:type="dxa"/>
              <w:left w:w="74" w:type="dxa"/>
              <w:bottom w:w="0" w:type="dxa"/>
              <w:right w:w="74" w:type="dxa"/>
            </w:tcMar>
            <w:hideMark/>
          </w:tcPr>
          <w:p w14:paraId="0CA2591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B405584"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7E1D8F74"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F154190" w14:textId="77777777" w:rsidR="0000495B" w:rsidRPr="002D1144" w:rsidRDefault="0000495B" w:rsidP="0000495B">
            <w:pPr>
              <w:rPr>
                <w:color w:val="2D2D2D"/>
                <w:sz w:val="21"/>
                <w:szCs w:val="21"/>
                <w:lang w:eastAsia="zh-CN" w:bidi="hi-IN"/>
              </w:rPr>
            </w:pPr>
          </w:p>
        </w:tc>
        <w:tc>
          <w:tcPr>
            <w:tcW w:w="553" w:type="dxa"/>
            <w:tcMar>
              <w:top w:w="0" w:type="dxa"/>
              <w:left w:w="74" w:type="dxa"/>
              <w:bottom w:w="0" w:type="dxa"/>
              <w:right w:w="74" w:type="dxa"/>
            </w:tcMar>
            <w:hideMark/>
          </w:tcPr>
          <w:p w14:paraId="7D8104DB"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коп.</w:t>
            </w:r>
          </w:p>
        </w:tc>
      </w:tr>
      <w:tr w:rsidR="0000495B" w:rsidRPr="002D1144" w14:paraId="3A1EE8E1" w14:textId="77777777" w:rsidTr="0000495B">
        <w:tc>
          <w:tcPr>
            <w:tcW w:w="4720" w:type="dxa"/>
            <w:gridSpan w:val="21"/>
            <w:tcMar>
              <w:top w:w="0" w:type="dxa"/>
              <w:left w:w="74" w:type="dxa"/>
              <w:bottom w:w="0" w:type="dxa"/>
              <w:right w:w="74" w:type="dxa"/>
            </w:tcMar>
            <w:hideMark/>
          </w:tcPr>
          <w:p w14:paraId="0B605AD5" w14:textId="77777777" w:rsidR="0000495B" w:rsidRPr="002D1144" w:rsidRDefault="0000495B" w:rsidP="0000495B">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A895A13"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52514353" w14:textId="77777777" w:rsidR="0000495B" w:rsidRPr="002D1144" w:rsidRDefault="0000495B" w:rsidP="0000495B">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2909861"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503270D1" w14:textId="77777777" w:rsidR="0000495B" w:rsidRPr="002D1144" w:rsidRDefault="0000495B" w:rsidP="0000495B">
            <w:pPr>
              <w:rPr>
                <w:rFonts w:eastAsia="Droid Sans Fallback"/>
                <w:sz w:val="20"/>
                <w:szCs w:val="20"/>
              </w:rPr>
            </w:pPr>
          </w:p>
        </w:tc>
      </w:tr>
      <w:tr w:rsidR="0000495B" w:rsidRPr="002D1144" w14:paraId="3D4D364E" w14:textId="77777777" w:rsidTr="0000495B">
        <w:tc>
          <w:tcPr>
            <w:tcW w:w="4422" w:type="dxa"/>
            <w:gridSpan w:val="20"/>
            <w:tcMar>
              <w:top w:w="0" w:type="dxa"/>
              <w:left w:w="74" w:type="dxa"/>
              <w:bottom w:w="0" w:type="dxa"/>
              <w:right w:w="74" w:type="dxa"/>
            </w:tcMar>
            <w:hideMark/>
          </w:tcPr>
          <w:p w14:paraId="4ED8C93E" w14:textId="77777777" w:rsidR="0000495B" w:rsidRPr="002D1144" w:rsidRDefault="0000495B" w:rsidP="0000495B">
            <w:pPr>
              <w:textAlignment w:val="baseline"/>
              <w:rPr>
                <w:color w:val="2D2D2D"/>
                <w:sz w:val="21"/>
                <w:szCs w:val="21"/>
                <w:lang w:eastAsia="zh-CN" w:bidi="hi-IN"/>
              </w:rPr>
            </w:pPr>
          </w:p>
          <w:p w14:paraId="6DAD30A1"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282F79EA"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4064CF5D"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673F5F4" w14:textId="77777777" w:rsidR="0000495B" w:rsidRPr="002D1144" w:rsidRDefault="0000495B" w:rsidP="0000495B">
            <w:pPr>
              <w:rPr>
                <w:color w:val="2D2D2D"/>
                <w:sz w:val="21"/>
                <w:szCs w:val="21"/>
                <w:lang w:eastAsia="zh-CN" w:bidi="hi-IN"/>
              </w:rPr>
            </w:pPr>
          </w:p>
        </w:tc>
        <w:tc>
          <w:tcPr>
            <w:tcW w:w="553" w:type="dxa"/>
            <w:tcMar>
              <w:top w:w="0" w:type="dxa"/>
              <w:left w:w="74" w:type="dxa"/>
              <w:bottom w:w="0" w:type="dxa"/>
              <w:right w:w="74" w:type="dxa"/>
            </w:tcMar>
            <w:hideMark/>
          </w:tcPr>
          <w:p w14:paraId="59AF834E"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коп.</w:t>
            </w:r>
          </w:p>
        </w:tc>
      </w:tr>
      <w:tr w:rsidR="0000495B" w:rsidRPr="002D1144" w14:paraId="008C8134" w14:textId="77777777" w:rsidTr="0000495B">
        <w:tc>
          <w:tcPr>
            <w:tcW w:w="4422" w:type="dxa"/>
            <w:gridSpan w:val="20"/>
            <w:tcMar>
              <w:top w:w="0" w:type="dxa"/>
              <w:left w:w="74" w:type="dxa"/>
              <w:bottom w:w="0" w:type="dxa"/>
              <w:right w:w="74" w:type="dxa"/>
            </w:tcMar>
            <w:hideMark/>
          </w:tcPr>
          <w:p w14:paraId="5629288C" w14:textId="77777777" w:rsidR="0000495B" w:rsidRPr="002D1144" w:rsidRDefault="0000495B" w:rsidP="0000495B">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4057760"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60C162A8" w14:textId="77777777" w:rsidR="0000495B" w:rsidRPr="002D1144" w:rsidRDefault="0000495B" w:rsidP="0000495B">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5F2BD7D"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7C5C6B47" w14:textId="77777777" w:rsidR="0000495B" w:rsidRPr="002D1144" w:rsidRDefault="0000495B" w:rsidP="0000495B">
            <w:pPr>
              <w:rPr>
                <w:rFonts w:eastAsia="Droid Sans Fallback"/>
                <w:sz w:val="20"/>
                <w:szCs w:val="20"/>
              </w:rPr>
            </w:pPr>
          </w:p>
        </w:tc>
      </w:tr>
      <w:tr w:rsidR="0000495B" w:rsidRPr="002D1144" w14:paraId="564F8E6B" w14:textId="77777777" w:rsidTr="0000495B">
        <w:tc>
          <w:tcPr>
            <w:tcW w:w="4720" w:type="dxa"/>
            <w:gridSpan w:val="21"/>
            <w:tcMar>
              <w:top w:w="0" w:type="dxa"/>
              <w:left w:w="74" w:type="dxa"/>
              <w:bottom w:w="0" w:type="dxa"/>
              <w:right w:w="74" w:type="dxa"/>
            </w:tcMar>
            <w:hideMark/>
          </w:tcPr>
          <w:p w14:paraId="2945457D"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1879C95"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2A8EF31C" w14:textId="77777777" w:rsidR="0000495B" w:rsidRPr="002D1144" w:rsidRDefault="0000495B" w:rsidP="0000495B">
            <w:pPr>
              <w:rPr>
                <w:rFonts w:eastAsia="Droid Sans Fallback"/>
                <w:sz w:val="20"/>
                <w:szCs w:val="20"/>
              </w:rPr>
            </w:pPr>
          </w:p>
        </w:tc>
        <w:tc>
          <w:tcPr>
            <w:tcW w:w="1103" w:type="dxa"/>
            <w:gridSpan w:val="2"/>
            <w:tcMar>
              <w:top w:w="0" w:type="dxa"/>
              <w:left w:w="74" w:type="dxa"/>
              <w:bottom w:w="0" w:type="dxa"/>
              <w:right w:w="74" w:type="dxa"/>
            </w:tcMar>
            <w:hideMark/>
          </w:tcPr>
          <w:p w14:paraId="4911356A"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343AFED9" w14:textId="77777777" w:rsidR="0000495B" w:rsidRPr="002D1144" w:rsidRDefault="0000495B" w:rsidP="0000495B">
            <w:pPr>
              <w:rPr>
                <w:rFonts w:eastAsia="Droid Sans Fallback"/>
                <w:sz w:val="20"/>
                <w:szCs w:val="20"/>
              </w:rPr>
            </w:pPr>
          </w:p>
        </w:tc>
      </w:tr>
      <w:tr w:rsidR="0000495B" w:rsidRPr="002D1144" w14:paraId="21AEEF3F" w14:textId="77777777" w:rsidTr="0000495B">
        <w:tc>
          <w:tcPr>
            <w:tcW w:w="4720" w:type="dxa"/>
            <w:gridSpan w:val="21"/>
            <w:tcMar>
              <w:top w:w="0" w:type="dxa"/>
              <w:left w:w="74" w:type="dxa"/>
              <w:bottom w:w="0" w:type="dxa"/>
              <w:right w:w="74" w:type="dxa"/>
            </w:tcMar>
            <w:hideMark/>
          </w:tcPr>
          <w:p w14:paraId="45177291" w14:textId="77777777" w:rsidR="0000495B" w:rsidRPr="002D1144" w:rsidRDefault="0000495B" w:rsidP="0000495B">
            <w:pPr>
              <w:rPr>
                <w:rFonts w:eastAsia="Droid Sans Fallback"/>
                <w:sz w:val="20"/>
                <w:szCs w:val="20"/>
              </w:rPr>
            </w:pPr>
          </w:p>
        </w:tc>
        <w:tc>
          <w:tcPr>
            <w:tcW w:w="2288" w:type="dxa"/>
            <w:gridSpan w:val="10"/>
            <w:tcMar>
              <w:top w:w="0" w:type="dxa"/>
              <w:left w:w="74" w:type="dxa"/>
              <w:bottom w:w="0" w:type="dxa"/>
              <w:right w:w="74" w:type="dxa"/>
            </w:tcMar>
            <w:hideMark/>
          </w:tcPr>
          <w:p w14:paraId="2F92FA65"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349CC6BD" w14:textId="77777777" w:rsidR="0000495B" w:rsidRPr="002D1144" w:rsidRDefault="0000495B" w:rsidP="0000495B">
            <w:pPr>
              <w:rPr>
                <w:rFonts w:eastAsia="Droid Sans Fallback"/>
                <w:sz w:val="20"/>
                <w:szCs w:val="20"/>
              </w:rPr>
            </w:pPr>
          </w:p>
        </w:tc>
        <w:tc>
          <w:tcPr>
            <w:tcW w:w="1103" w:type="dxa"/>
            <w:gridSpan w:val="2"/>
            <w:tcMar>
              <w:top w:w="0" w:type="dxa"/>
              <w:left w:w="74" w:type="dxa"/>
              <w:bottom w:w="0" w:type="dxa"/>
              <w:right w:w="74" w:type="dxa"/>
            </w:tcMar>
            <w:hideMark/>
          </w:tcPr>
          <w:p w14:paraId="7D811686"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5C4A1906" w14:textId="77777777" w:rsidR="0000495B" w:rsidRPr="002D1144" w:rsidRDefault="0000495B" w:rsidP="0000495B">
            <w:pPr>
              <w:rPr>
                <w:rFonts w:eastAsia="Droid Sans Fallback"/>
                <w:sz w:val="20"/>
                <w:szCs w:val="20"/>
              </w:rPr>
            </w:pPr>
          </w:p>
        </w:tc>
      </w:tr>
      <w:tr w:rsidR="0000495B" w:rsidRPr="002D1144" w14:paraId="70F19BCB" w14:textId="77777777" w:rsidTr="0000495B">
        <w:tc>
          <w:tcPr>
            <w:tcW w:w="3974" w:type="dxa"/>
            <w:gridSpan w:val="15"/>
            <w:tcMar>
              <w:top w:w="0" w:type="dxa"/>
              <w:left w:w="74" w:type="dxa"/>
              <w:bottom w:w="0" w:type="dxa"/>
              <w:right w:w="74" w:type="dxa"/>
            </w:tcMar>
            <w:hideMark/>
          </w:tcPr>
          <w:p w14:paraId="4F1D053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75E4489"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6677F3AA"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2CBADEE" w14:textId="77777777" w:rsidR="0000495B" w:rsidRPr="002D1144" w:rsidRDefault="0000495B" w:rsidP="0000495B">
            <w:pPr>
              <w:rPr>
                <w:color w:val="2D2D2D"/>
                <w:sz w:val="21"/>
                <w:szCs w:val="21"/>
                <w:lang w:eastAsia="zh-CN" w:bidi="hi-IN"/>
              </w:rPr>
            </w:pPr>
          </w:p>
        </w:tc>
        <w:tc>
          <w:tcPr>
            <w:tcW w:w="553" w:type="dxa"/>
            <w:tcMar>
              <w:top w:w="0" w:type="dxa"/>
              <w:left w:w="74" w:type="dxa"/>
              <w:bottom w:w="0" w:type="dxa"/>
              <w:right w:w="74" w:type="dxa"/>
            </w:tcMar>
            <w:hideMark/>
          </w:tcPr>
          <w:p w14:paraId="7ADC4FE2"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коп.</w:t>
            </w:r>
          </w:p>
        </w:tc>
      </w:tr>
      <w:tr w:rsidR="0000495B" w:rsidRPr="002D1144" w14:paraId="40B1D8B5" w14:textId="77777777" w:rsidTr="0000495B">
        <w:tc>
          <w:tcPr>
            <w:tcW w:w="3974" w:type="dxa"/>
            <w:gridSpan w:val="15"/>
            <w:tcMar>
              <w:top w:w="0" w:type="dxa"/>
              <w:left w:w="74" w:type="dxa"/>
              <w:bottom w:w="0" w:type="dxa"/>
              <w:right w:w="74" w:type="dxa"/>
            </w:tcMar>
            <w:hideMark/>
          </w:tcPr>
          <w:p w14:paraId="7FF29CF9" w14:textId="77777777" w:rsidR="0000495B" w:rsidRPr="002D1144" w:rsidRDefault="0000495B" w:rsidP="0000495B">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97D01C2"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6BB92858" w14:textId="77777777" w:rsidR="0000495B" w:rsidRPr="002D1144" w:rsidRDefault="0000495B" w:rsidP="0000495B">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94DB300"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74D8EABA" w14:textId="77777777" w:rsidR="0000495B" w:rsidRPr="002D1144" w:rsidRDefault="0000495B" w:rsidP="0000495B">
            <w:pPr>
              <w:rPr>
                <w:rFonts w:eastAsia="Droid Sans Fallback"/>
                <w:sz w:val="20"/>
                <w:szCs w:val="20"/>
              </w:rPr>
            </w:pPr>
          </w:p>
        </w:tc>
      </w:tr>
      <w:tr w:rsidR="0000495B" w:rsidRPr="002D1144" w14:paraId="3AEFA424" w14:textId="77777777" w:rsidTr="0000495B">
        <w:tc>
          <w:tcPr>
            <w:tcW w:w="4720" w:type="dxa"/>
            <w:gridSpan w:val="21"/>
            <w:tcMar>
              <w:top w:w="0" w:type="dxa"/>
              <w:left w:w="74" w:type="dxa"/>
              <w:bottom w:w="0" w:type="dxa"/>
              <w:right w:w="74" w:type="dxa"/>
            </w:tcMar>
            <w:hideMark/>
          </w:tcPr>
          <w:p w14:paraId="01D36A67"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6A5B24F" w14:textId="77777777" w:rsidR="0000495B" w:rsidRPr="002D1144" w:rsidRDefault="0000495B" w:rsidP="0000495B">
            <w:pPr>
              <w:rPr>
                <w:color w:val="2D2D2D"/>
                <w:sz w:val="21"/>
                <w:szCs w:val="21"/>
                <w:lang w:eastAsia="zh-CN" w:bidi="hi-IN"/>
              </w:rPr>
            </w:pPr>
          </w:p>
        </w:tc>
        <w:tc>
          <w:tcPr>
            <w:tcW w:w="973" w:type="dxa"/>
            <w:gridSpan w:val="4"/>
            <w:tcMar>
              <w:top w:w="0" w:type="dxa"/>
              <w:left w:w="74" w:type="dxa"/>
              <w:bottom w:w="0" w:type="dxa"/>
              <w:right w:w="74" w:type="dxa"/>
            </w:tcMar>
            <w:hideMark/>
          </w:tcPr>
          <w:p w14:paraId="3DB63FB7"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3B7371C" w14:textId="77777777" w:rsidR="0000495B" w:rsidRPr="002D1144" w:rsidRDefault="0000495B" w:rsidP="0000495B">
            <w:pPr>
              <w:rPr>
                <w:color w:val="2D2D2D"/>
                <w:sz w:val="21"/>
                <w:szCs w:val="21"/>
                <w:lang w:eastAsia="zh-CN" w:bidi="hi-IN"/>
              </w:rPr>
            </w:pPr>
          </w:p>
        </w:tc>
        <w:tc>
          <w:tcPr>
            <w:tcW w:w="553" w:type="dxa"/>
            <w:tcMar>
              <w:top w:w="0" w:type="dxa"/>
              <w:left w:w="74" w:type="dxa"/>
              <w:bottom w:w="0" w:type="dxa"/>
              <w:right w:w="74" w:type="dxa"/>
            </w:tcMar>
            <w:hideMark/>
          </w:tcPr>
          <w:p w14:paraId="76C9E8A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коп.</w:t>
            </w:r>
          </w:p>
        </w:tc>
      </w:tr>
      <w:tr w:rsidR="0000495B" w:rsidRPr="002D1144" w14:paraId="75CC1E71" w14:textId="77777777" w:rsidTr="0000495B">
        <w:tc>
          <w:tcPr>
            <w:tcW w:w="4720" w:type="dxa"/>
            <w:gridSpan w:val="21"/>
            <w:tcMar>
              <w:top w:w="0" w:type="dxa"/>
              <w:left w:w="74" w:type="dxa"/>
              <w:bottom w:w="0" w:type="dxa"/>
              <w:right w:w="74" w:type="dxa"/>
            </w:tcMar>
            <w:hideMark/>
          </w:tcPr>
          <w:p w14:paraId="1678BF97" w14:textId="77777777" w:rsidR="0000495B" w:rsidRPr="002D1144" w:rsidRDefault="0000495B" w:rsidP="0000495B">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15AB469" w14:textId="77777777" w:rsidR="0000495B" w:rsidRPr="002D1144" w:rsidRDefault="0000495B" w:rsidP="0000495B">
            <w:pPr>
              <w:rPr>
                <w:rFonts w:eastAsia="Droid Sans Fallback"/>
                <w:sz w:val="20"/>
                <w:szCs w:val="20"/>
              </w:rPr>
            </w:pPr>
          </w:p>
        </w:tc>
        <w:tc>
          <w:tcPr>
            <w:tcW w:w="973" w:type="dxa"/>
            <w:gridSpan w:val="4"/>
            <w:tcMar>
              <w:top w:w="0" w:type="dxa"/>
              <w:left w:w="74" w:type="dxa"/>
              <w:bottom w:w="0" w:type="dxa"/>
              <w:right w:w="74" w:type="dxa"/>
            </w:tcMar>
            <w:hideMark/>
          </w:tcPr>
          <w:p w14:paraId="7FC7EE97" w14:textId="77777777" w:rsidR="0000495B" w:rsidRPr="002D1144" w:rsidRDefault="0000495B" w:rsidP="0000495B">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4191DE1" w14:textId="77777777" w:rsidR="0000495B" w:rsidRPr="002D1144" w:rsidRDefault="0000495B" w:rsidP="0000495B">
            <w:pPr>
              <w:rPr>
                <w:rFonts w:eastAsia="Droid Sans Fallback"/>
                <w:sz w:val="20"/>
                <w:szCs w:val="20"/>
              </w:rPr>
            </w:pPr>
          </w:p>
        </w:tc>
        <w:tc>
          <w:tcPr>
            <w:tcW w:w="553" w:type="dxa"/>
            <w:tcMar>
              <w:top w:w="0" w:type="dxa"/>
              <w:left w:w="74" w:type="dxa"/>
              <w:bottom w:w="0" w:type="dxa"/>
              <w:right w:w="74" w:type="dxa"/>
            </w:tcMar>
            <w:hideMark/>
          </w:tcPr>
          <w:p w14:paraId="429C0081" w14:textId="77777777" w:rsidR="0000495B" w:rsidRPr="002D1144" w:rsidRDefault="0000495B" w:rsidP="0000495B">
            <w:pPr>
              <w:rPr>
                <w:rFonts w:eastAsia="Droid Sans Fallback"/>
                <w:sz w:val="20"/>
                <w:szCs w:val="20"/>
              </w:rPr>
            </w:pPr>
          </w:p>
        </w:tc>
      </w:tr>
      <w:tr w:rsidR="0000495B" w:rsidRPr="002D1144" w14:paraId="743C5A00" w14:textId="77777777" w:rsidTr="0000495B">
        <w:tc>
          <w:tcPr>
            <w:tcW w:w="9637" w:type="dxa"/>
            <w:gridSpan w:val="38"/>
            <w:tcMar>
              <w:top w:w="0" w:type="dxa"/>
              <w:left w:w="74" w:type="dxa"/>
              <w:bottom w:w="0" w:type="dxa"/>
              <w:right w:w="74" w:type="dxa"/>
            </w:tcMar>
            <w:hideMark/>
          </w:tcPr>
          <w:p w14:paraId="32B8BD21" w14:textId="77777777" w:rsidR="0000495B" w:rsidRPr="002D1144" w:rsidRDefault="0000495B" w:rsidP="0000495B">
            <w:pPr>
              <w:rPr>
                <w:rFonts w:eastAsia="Droid Sans Fallback"/>
                <w:sz w:val="20"/>
                <w:szCs w:val="20"/>
              </w:rPr>
            </w:pPr>
          </w:p>
        </w:tc>
      </w:tr>
      <w:tr w:rsidR="0000495B" w:rsidRPr="002D1144" w14:paraId="74A4FB26" w14:textId="77777777" w:rsidTr="0000495B">
        <w:tc>
          <w:tcPr>
            <w:tcW w:w="9637" w:type="dxa"/>
            <w:gridSpan w:val="38"/>
            <w:tcMar>
              <w:top w:w="0" w:type="dxa"/>
              <w:left w:w="74" w:type="dxa"/>
              <w:bottom w:w="0" w:type="dxa"/>
              <w:right w:w="74" w:type="dxa"/>
            </w:tcMar>
            <w:hideMark/>
          </w:tcPr>
          <w:p w14:paraId="4A55A8FC" w14:textId="77777777" w:rsidR="0000495B" w:rsidRPr="002D1144" w:rsidRDefault="0000495B" w:rsidP="0000495B">
            <w:pPr>
              <w:jc w:val="center"/>
              <w:textAlignment w:val="baseline"/>
              <w:rPr>
                <w:b/>
                <w:bCs/>
                <w:color w:val="2D2D2D"/>
                <w:sz w:val="21"/>
                <w:szCs w:val="21"/>
                <w:lang w:eastAsia="zh-CN" w:bidi="hi-IN"/>
              </w:rPr>
            </w:pPr>
          </w:p>
          <w:p w14:paraId="5340B678" w14:textId="77777777" w:rsidR="0000495B" w:rsidRPr="002D1144" w:rsidRDefault="0000495B" w:rsidP="0000495B">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00495B" w:rsidRPr="002D1144" w14:paraId="5C363CD7" w14:textId="77777777" w:rsidTr="0000495B">
        <w:tc>
          <w:tcPr>
            <w:tcW w:w="9637" w:type="dxa"/>
            <w:gridSpan w:val="38"/>
            <w:tcMar>
              <w:top w:w="0" w:type="dxa"/>
              <w:left w:w="74" w:type="dxa"/>
              <w:bottom w:w="0" w:type="dxa"/>
              <w:right w:w="74" w:type="dxa"/>
            </w:tcMar>
            <w:hideMark/>
          </w:tcPr>
          <w:p w14:paraId="7843CDAC" w14:textId="77777777" w:rsidR="0000495B" w:rsidRPr="002D1144" w:rsidRDefault="0000495B" w:rsidP="0000495B">
            <w:pPr>
              <w:rPr>
                <w:color w:val="2D2D2D"/>
                <w:sz w:val="21"/>
                <w:szCs w:val="21"/>
                <w:lang w:eastAsia="zh-CN" w:bidi="hi-IN"/>
              </w:rPr>
            </w:pPr>
          </w:p>
        </w:tc>
      </w:tr>
      <w:tr w:rsidR="0000495B" w:rsidRPr="002D1144" w14:paraId="5F50A616" w14:textId="77777777" w:rsidTr="0000495B">
        <w:tc>
          <w:tcPr>
            <w:tcW w:w="9637" w:type="dxa"/>
            <w:gridSpan w:val="38"/>
            <w:tcMar>
              <w:top w:w="0" w:type="dxa"/>
              <w:left w:w="74" w:type="dxa"/>
              <w:bottom w:w="0" w:type="dxa"/>
              <w:right w:w="74" w:type="dxa"/>
            </w:tcMar>
            <w:hideMark/>
          </w:tcPr>
          <w:p w14:paraId="27C8D99A" w14:textId="77777777" w:rsidR="0000495B" w:rsidRPr="002D1144" w:rsidRDefault="0000495B" w:rsidP="0000495B">
            <w:pPr>
              <w:rPr>
                <w:rFonts w:eastAsia="Droid Sans Fallback"/>
                <w:sz w:val="20"/>
                <w:szCs w:val="20"/>
              </w:rPr>
            </w:pPr>
          </w:p>
        </w:tc>
      </w:tr>
      <w:tr w:rsidR="0000495B" w:rsidRPr="002D1144" w14:paraId="536D13DE" w14:textId="77777777" w:rsidTr="0000495B">
        <w:tc>
          <w:tcPr>
            <w:tcW w:w="2793" w:type="dxa"/>
            <w:gridSpan w:val="10"/>
            <w:tcMar>
              <w:top w:w="0" w:type="dxa"/>
              <w:left w:w="74" w:type="dxa"/>
              <w:bottom w:w="0" w:type="dxa"/>
              <w:right w:w="74" w:type="dxa"/>
            </w:tcMar>
            <w:hideMark/>
          </w:tcPr>
          <w:p w14:paraId="34007C3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1AA7592" w14:textId="77777777" w:rsidR="0000495B" w:rsidRPr="002D1144" w:rsidRDefault="0000495B" w:rsidP="0000495B">
            <w:pPr>
              <w:rPr>
                <w:color w:val="2D2D2D"/>
                <w:sz w:val="21"/>
                <w:szCs w:val="21"/>
                <w:lang w:eastAsia="zh-CN" w:bidi="hi-IN"/>
              </w:rPr>
            </w:pPr>
          </w:p>
        </w:tc>
      </w:tr>
      <w:tr w:rsidR="0000495B" w:rsidRPr="002D1144" w14:paraId="535AE2B7" w14:textId="77777777" w:rsidTr="0000495B">
        <w:tc>
          <w:tcPr>
            <w:tcW w:w="2793" w:type="dxa"/>
            <w:gridSpan w:val="10"/>
            <w:tcMar>
              <w:top w:w="0" w:type="dxa"/>
              <w:left w:w="74" w:type="dxa"/>
              <w:bottom w:w="0" w:type="dxa"/>
              <w:right w:w="74" w:type="dxa"/>
            </w:tcMar>
            <w:hideMark/>
          </w:tcPr>
          <w:p w14:paraId="1A9FFD79" w14:textId="77777777" w:rsidR="0000495B" w:rsidRPr="002D1144" w:rsidRDefault="0000495B" w:rsidP="0000495B">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6CBCBEC"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00495B" w:rsidRPr="002D1144" w14:paraId="20141045" w14:textId="77777777" w:rsidTr="0000495B">
        <w:tc>
          <w:tcPr>
            <w:tcW w:w="9637" w:type="dxa"/>
            <w:gridSpan w:val="38"/>
            <w:tcMar>
              <w:top w:w="0" w:type="dxa"/>
              <w:left w:w="74" w:type="dxa"/>
              <w:bottom w:w="0" w:type="dxa"/>
              <w:right w:w="74" w:type="dxa"/>
            </w:tcMar>
            <w:hideMark/>
          </w:tcPr>
          <w:p w14:paraId="60B87958" w14:textId="77777777" w:rsidR="0000495B" w:rsidRPr="002D1144" w:rsidRDefault="0000495B" w:rsidP="0000495B">
            <w:pPr>
              <w:rPr>
                <w:color w:val="2D2D2D"/>
                <w:sz w:val="18"/>
                <w:szCs w:val="18"/>
                <w:lang w:eastAsia="zh-CN" w:bidi="hi-IN"/>
              </w:rPr>
            </w:pPr>
          </w:p>
        </w:tc>
      </w:tr>
      <w:tr w:rsidR="0000495B" w:rsidRPr="002D1144" w14:paraId="4E2DD0ED" w14:textId="77777777" w:rsidTr="0000495B">
        <w:tc>
          <w:tcPr>
            <w:tcW w:w="9637" w:type="dxa"/>
            <w:gridSpan w:val="38"/>
            <w:tcMar>
              <w:top w:w="0" w:type="dxa"/>
              <w:left w:w="74" w:type="dxa"/>
              <w:bottom w:w="0" w:type="dxa"/>
              <w:right w:w="74" w:type="dxa"/>
            </w:tcMar>
            <w:hideMark/>
          </w:tcPr>
          <w:p w14:paraId="3CC0DEBD"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2D1144">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00495B" w:rsidRPr="002D1144" w14:paraId="0DF0A3AC" w14:textId="77777777" w:rsidTr="0000495B">
        <w:tc>
          <w:tcPr>
            <w:tcW w:w="9637" w:type="dxa"/>
            <w:gridSpan w:val="38"/>
            <w:tcMar>
              <w:top w:w="0" w:type="dxa"/>
              <w:left w:w="74" w:type="dxa"/>
              <w:bottom w:w="0" w:type="dxa"/>
              <w:right w:w="74" w:type="dxa"/>
            </w:tcMar>
            <w:hideMark/>
          </w:tcPr>
          <w:p w14:paraId="4EB4ECE3" w14:textId="77777777" w:rsidR="0000495B" w:rsidRPr="002D1144" w:rsidRDefault="0000495B" w:rsidP="0000495B">
            <w:pPr>
              <w:rPr>
                <w:color w:val="2D2D2D"/>
                <w:sz w:val="21"/>
                <w:szCs w:val="21"/>
                <w:lang w:eastAsia="zh-CN" w:bidi="hi-IN"/>
              </w:rPr>
            </w:pPr>
          </w:p>
        </w:tc>
      </w:tr>
      <w:tr w:rsidR="0000495B" w:rsidRPr="002D1144" w14:paraId="683CFE72" w14:textId="77777777" w:rsidTr="0000495B">
        <w:tc>
          <w:tcPr>
            <w:tcW w:w="9637" w:type="dxa"/>
            <w:gridSpan w:val="38"/>
            <w:tcMar>
              <w:top w:w="0" w:type="dxa"/>
              <w:left w:w="74" w:type="dxa"/>
              <w:bottom w:w="0" w:type="dxa"/>
              <w:right w:w="74" w:type="dxa"/>
            </w:tcMar>
            <w:hideMark/>
          </w:tcPr>
          <w:p w14:paraId="63C3C3D7" w14:textId="77777777" w:rsidR="0000495B" w:rsidRPr="002D1144" w:rsidRDefault="0000495B" w:rsidP="0000495B">
            <w:pPr>
              <w:rPr>
                <w:rFonts w:eastAsia="Droid Sans Fallback"/>
                <w:sz w:val="20"/>
                <w:szCs w:val="20"/>
              </w:rPr>
            </w:pPr>
          </w:p>
        </w:tc>
      </w:tr>
      <w:tr w:rsidR="0000495B" w:rsidRPr="002D1144" w14:paraId="71594D2B" w14:textId="77777777" w:rsidTr="0000495B">
        <w:tc>
          <w:tcPr>
            <w:tcW w:w="4270" w:type="dxa"/>
            <w:gridSpan w:val="18"/>
            <w:tcMar>
              <w:top w:w="0" w:type="dxa"/>
              <w:left w:w="74" w:type="dxa"/>
              <w:bottom w:w="0" w:type="dxa"/>
              <w:right w:w="74" w:type="dxa"/>
            </w:tcMar>
            <w:hideMark/>
          </w:tcPr>
          <w:p w14:paraId="06FA5879"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4D20D380" w14:textId="77777777" w:rsidR="0000495B" w:rsidRPr="002D1144" w:rsidRDefault="0000495B" w:rsidP="0000495B">
            <w:pPr>
              <w:rPr>
                <w:color w:val="2D2D2D"/>
                <w:sz w:val="21"/>
                <w:szCs w:val="21"/>
                <w:lang w:eastAsia="zh-CN" w:bidi="hi-IN"/>
              </w:rPr>
            </w:pPr>
          </w:p>
        </w:tc>
        <w:tc>
          <w:tcPr>
            <w:tcW w:w="4331" w:type="dxa"/>
            <w:gridSpan w:val="14"/>
            <w:tcMar>
              <w:top w:w="0" w:type="dxa"/>
              <w:left w:w="74" w:type="dxa"/>
              <w:bottom w:w="0" w:type="dxa"/>
              <w:right w:w="74" w:type="dxa"/>
            </w:tcMar>
            <w:hideMark/>
          </w:tcPr>
          <w:p w14:paraId="7F5EC284"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Объект принял</w:t>
            </w:r>
          </w:p>
        </w:tc>
      </w:tr>
      <w:tr w:rsidR="0000495B" w:rsidRPr="002D1144" w14:paraId="700C1EE4" w14:textId="77777777" w:rsidTr="0000495B">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9F25758" w14:textId="77777777" w:rsidR="0000495B" w:rsidRPr="002D1144" w:rsidRDefault="0000495B" w:rsidP="0000495B">
            <w:pPr>
              <w:rPr>
                <w:color w:val="2D2D2D"/>
                <w:sz w:val="21"/>
                <w:szCs w:val="21"/>
                <w:lang w:eastAsia="zh-CN" w:bidi="hi-IN"/>
              </w:rPr>
            </w:pPr>
          </w:p>
        </w:tc>
        <w:tc>
          <w:tcPr>
            <w:tcW w:w="1036" w:type="dxa"/>
            <w:gridSpan w:val="6"/>
            <w:tcMar>
              <w:top w:w="0" w:type="dxa"/>
              <w:left w:w="74" w:type="dxa"/>
              <w:bottom w:w="0" w:type="dxa"/>
              <w:right w:w="74" w:type="dxa"/>
            </w:tcMar>
            <w:hideMark/>
          </w:tcPr>
          <w:p w14:paraId="310D9406" w14:textId="77777777" w:rsidR="0000495B" w:rsidRPr="002D1144" w:rsidRDefault="0000495B" w:rsidP="0000495B">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0F487D6" w14:textId="77777777" w:rsidR="0000495B" w:rsidRPr="002D1144" w:rsidRDefault="0000495B" w:rsidP="0000495B">
            <w:pPr>
              <w:rPr>
                <w:rFonts w:eastAsia="Droid Sans Fallback"/>
                <w:sz w:val="20"/>
                <w:szCs w:val="20"/>
              </w:rPr>
            </w:pPr>
          </w:p>
        </w:tc>
      </w:tr>
      <w:tr w:rsidR="0000495B" w:rsidRPr="002D1144" w14:paraId="5F05E7F4" w14:textId="77777777" w:rsidTr="0000495B">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C09FE4D"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66D91FC" w14:textId="77777777" w:rsidR="0000495B" w:rsidRPr="002D1144" w:rsidRDefault="0000495B" w:rsidP="0000495B">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4864B5B" w14:textId="77777777" w:rsidR="0000495B" w:rsidRPr="002D1144" w:rsidRDefault="0000495B" w:rsidP="0000495B">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00495B" w:rsidRPr="002D1144" w14:paraId="3F174825" w14:textId="77777777" w:rsidTr="0000495B">
        <w:tc>
          <w:tcPr>
            <w:tcW w:w="4270" w:type="dxa"/>
            <w:gridSpan w:val="18"/>
            <w:tcMar>
              <w:top w:w="0" w:type="dxa"/>
              <w:left w:w="74" w:type="dxa"/>
              <w:bottom w:w="0" w:type="dxa"/>
              <w:right w:w="74" w:type="dxa"/>
            </w:tcMar>
            <w:hideMark/>
          </w:tcPr>
          <w:p w14:paraId="00A06C43" w14:textId="77777777" w:rsidR="0000495B" w:rsidRPr="002D1144" w:rsidRDefault="0000495B" w:rsidP="0000495B">
            <w:pPr>
              <w:rPr>
                <w:color w:val="2D2D2D"/>
                <w:sz w:val="18"/>
                <w:szCs w:val="18"/>
                <w:lang w:eastAsia="zh-CN" w:bidi="hi-IN"/>
              </w:rPr>
            </w:pPr>
          </w:p>
        </w:tc>
        <w:tc>
          <w:tcPr>
            <w:tcW w:w="1036" w:type="dxa"/>
            <w:gridSpan w:val="6"/>
            <w:tcMar>
              <w:top w:w="0" w:type="dxa"/>
              <w:left w:w="74" w:type="dxa"/>
              <w:bottom w:w="0" w:type="dxa"/>
              <w:right w:w="74" w:type="dxa"/>
            </w:tcMar>
            <w:hideMark/>
          </w:tcPr>
          <w:p w14:paraId="2565FA0B" w14:textId="77777777" w:rsidR="0000495B" w:rsidRPr="002D1144" w:rsidRDefault="0000495B" w:rsidP="0000495B">
            <w:pPr>
              <w:rPr>
                <w:rFonts w:eastAsia="Droid Sans Fallback"/>
                <w:sz w:val="20"/>
                <w:szCs w:val="20"/>
              </w:rPr>
            </w:pPr>
          </w:p>
        </w:tc>
        <w:tc>
          <w:tcPr>
            <w:tcW w:w="4331" w:type="dxa"/>
            <w:gridSpan w:val="14"/>
            <w:tcMar>
              <w:top w:w="0" w:type="dxa"/>
              <w:left w:w="74" w:type="dxa"/>
              <w:bottom w:w="0" w:type="dxa"/>
              <w:right w:w="74" w:type="dxa"/>
            </w:tcMar>
            <w:hideMark/>
          </w:tcPr>
          <w:p w14:paraId="54363836" w14:textId="77777777" w:rsidR="0000495B" w:rsidRPr="002D1144" w:rsidRDefault="0000495B" w:rsidP="0000495B">
            <w:pPr>
              <w:rPr>
                <w:rFonts w:eastAsia="Droid Sans Fallback"/>
                <w:sz w:val="20"/>
                <w:szCs w:val="20"/>
              </w:rPr>
            </w:pPr>
          </w:p>
        </w:tc>
      </w:tr>
      <w:tr w:rsidR="0000495B" w:rsidRPr="002D1144" w14:paraId="2C635908" w14:textId="77777777" w:rsidTr="0000495B">
        <w:tc>
          <w:tcPr>
            <w:tcW w:w="4270" w:type="dxa"/>
            <w:gridSpan w:val="18"/>
            <w:tcMar>
              <w:top w:w="0" w:type="dxa"/>
              <w:left w:w="74" w:type="dxa"/>
              <w:bottom w:w="0" w:type="dxa"/>
              <w:right w:w="74" w:type="dxa"/>
            </w:tcMar>
            <w:hideMark/>
          </w:tcPr>
          <w:p w14:paraId="7B379166"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1DD1EDB8" w14:textId="77777777" w:rsidR="0000495B" w:rsidRPr="002D1144" w:rsidRDefault="0000495B" w:rsidP="0000495B">
            <w:pPr>
              <w:rPr>
                <w:color w:val="2D2D2D"/>
                <w:sz w:val="21"/>
                <w:szCs w:val="21"/>
                <w:lang w:eastAsia="zh-CN" w:bidi="hi-IN"/>
              </w:rPr>
            </w:pPr>
          </w:p>
        </w:tc>
        <w:tc>
          <w:tcPr>
            <w:tcW w:w="4331" w:type="dxa"/>
            <w:gridSpan w:val="14"/>
            <w:tcMar>
              <w:top w:w="0" w:type="dxa"/>
              <w:left w:w="74" w:type="dxa"/>
              <w:bottom w:w="0" w:type="dxa"/>
              <w:right w:w="74" w:type="dxa"/>
            </w:tcMar>
            <w:hideMark/>
          </w:tcPr>
          <w:p w14:paraId="19996278" w14:textId="77777777" w:rsidR="0000495B" w:rsidRPr="002D1144" w:rsidRDefault="0000495B" w:rsidP="0000495B">
            <w:pPr>
              <w:textAlignment w:val="baseline"/>
              <w:rPr>
                <w:color w:val="2D2D2D"/>
                <w:sz w:val="21"/>
                <w:szCs w:val="21"/>
                <w:lang w:eastAsia="zh-CN" w:bidi="hi-IN"/>
              </w:rPr>
            </w:pPr>
            <w:r w:rsidRPr="002D1144">
              <w:rPr>
                <w:color w:val="2D2D2D"/>
                <w:sz w:val="21"/>
                <w:szCs w:val="21"/>
                <w:lang w:eastAsia="zh-CN" w:bidi="hi-IN"/>
              </w:rPr>
              <w:t>М.П.</w:t>
            </w:r>
          </w:p>
        </w:tc>
      </w:tr>
    </w:tbl>
    <w:p w14:paraId="7A5B4DA9"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1BBF50B8"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1588744B" w14:textId="77777777" w:rsidR="0000495B" w:rsidRPr="002D1144" w:rsidRDefault="0000495B" w:rsidP="0000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00495B" w:rsidRPr="002D1144" w14:paraId="097CA180" w14:textId="77777777" w:rsidTr="0000495B">
        <w:trPr>
          <w:jc w:val="center"/>
        </w:trPr>
        <w:tc>
          <w:tcPr>
            <w:tcW w:w="4670" w:type="dxa"/>
          </w:tcPr>
          <w:p w14:paraId="2EE225BB" w14:textId="77777777" w:rsidR="0000495B" w:rsidRPr="002D1144" w:rsidRDefault="0000495B" w:rsidP="0000495B">
            <w:pPr>
              <w:ind w:left="-389" w:firstLine="389"/>
              <w:rPr>
                <w:b/>
                <w:lang w:eastAsia="zh-CN" w:bidi="hi-IN"/>
              </w:rPr>
            </w:pPr>
          </w:p>
          <w:p w14:paraId="34CE5186" w14:textId="77777777" w:rsidR="0000495B" w:rsidRPr="002D1144" w:rsidRDefault="0000495B" w:rsidP="0000495B">
            <w:pPr>
              <w:ind w:left="-389" w:firstLine="389"/>
              <w:rPr>
                <w:lang w:eastAsia="zh-CN" w:bidi="hi-IN"/>
              </w:rPr>
            </w:pPr>
            <w:r w:rsidRPr="002D1144">
              <w:rPr>
                <w:b/>
                <w:lang w:eastAsia="zh-CN" w:bidi="hi-IN"/>
              </w:rPr>
              <w:t>Государственный заказчик:</w:t>
            </w:r>
          </w:p>
        </w:tc>
        <w:tc>
          <w:tcPr>
            <w:tcW w:w="4790" w:type="dxa"/>
          </w:tcPr>
          <w:p w14:paraId="6A1A4C4E" w14:textId="77777777" w:rsidR="0000495B" w:rsidRPr="002D1144" w:rsidRDefault="0000495B" w:rsidP="0000495B">
            <w:pPr>
              <w:ind w:left="-389" w:firstLine="389"/>
              <w:rPr>
                <w:b/>
                <w:bCs/>
                <w:lang w:eastAsia="zh-CN" w:bidi="hi-IN"/>
              </w:rPr>
            </w:pPr>
          </w:p>
          <w:p w14:paraId="0DEE493F" w14:textId="77777777" w:rsidR="0000495B" w:rsidRPr="002D1144" w:rsidRDefault="0000495B" w:rsidP="0000495B">
            <w:pPr>
              <w:ind w:left="-389" w:firstLine="389"/>
              <w:rPr>
                <w:b/>
                <w:bCs/>
                <w:lang w:eastAsia="zh-CN" w:bidi="hi-IN"/>
              </w:rPr>
            </w:pPr>
            <w:r w:rsidRPr="002D1144">
              <w:rPr>
                <w:b/>
                <w:bCs/>
                <w:lang w:eastAsia="zh-CN" w:bidi="hi-IN"/>
              </w:rPr>
              <w:t>Подрядчик:</w:t>
            </w:r>
          </w:p>
        </w:tc>
      </w:tr>
      <w:tr w:rsidR="0000495B" w:rsidRPr="002D1144" w14:paraId="6166A8E1" w14:textId="77777777" w:rsidTr="0000495B">
        <w:trPr>
          <w:jc w:val="center"/>
        </w:trPr>
        <w:tc>
          <w:tcPr>
            <w:tcW w:w="4670" w:type="dxa"/>
          </w:tcPr>
          <w:p w14:paraId="0D4C540A" w14:textId="77777777" w:rsidR="0000495B" w:rsidRPr="002D1144" w:rsidRDefault="0000495B" w:rsidP="0000495B">
            <w:pPr>
              <w:rPr>
                <w:lang w:eastAsia="zh-CN" w:bidi="hi-IN"/>
              </w:rPr>
            </w:pPr>
          </w:p>
        </w:tc>
        <w:tc>
          <w:tcPr>
            <w:tcW w:w="4790" w:type="dxa"/>
          </w:tcPr>
          <w:p w14:paraId="4440C160" w14:textId="77777777" w:rsidR="0000495B" w:rsidRPr="002D1144" w:rsidRDefault="0000495B" w:rsidP="0000495B">
            <w:pPr>
              <w:ind w:left="-389" w:firstLine="389"/>
              <w:rPr>
                <w:lang w:eastAsia="zh-CN" w:bidi="hi-IN"/>
              </w:rPr>
            </w:pPr>
          </w:p>
          <w:p w14:paraId="03474D21" w14:textId="77777777" w:rsidR="0000495B" w:rsidRPr="002D1144" w:rsidRDefault="0000495B" w:rsidP="0000495B">
            <w:pPr>
              <w:ind w:left="-389" w:firstLine="389"/>
              <w:rPr>
                <w:lang w:eastAsia="zh-CN" w:bidi="hi-IN"/>
              </w:rPr>
            </w:pPr>
          </w:p>
        </w:tc>
      </w:tr>
      <w:tr w:rsidR="0000495B" w:rsidRPr="002D1144" w14:paraId="66F25067" w14:textId="77777777" w:rsidTr="0000495B">
        <w:trPr>
          <w:jc w:val="center"/>
        </w:trPr>
        <w:tc>
          <w:tcPr>
            <w:tcW w:w="4670" w:type="dxa"/>
            <w:hideMark/>
          </w:tcPr>
          <w:p w14:paraId="3A699AEE" w14:textId="77777777" w:rsidR="0000495B" w:rsidRPr="002D1144" w:rsidRDefault="0000495B" w:rsidP="0000495B">
            <w:pPr>
              <w:ind w:left="-389" w:firstLine="389"/>
              <w:rPr>
                <w:lang w:eastAsia="zh-CN" w:bidi="hi-IN"/>
              </w:rPr>
            </w:pPr>
            <w:r w:rsidRPr="002D1144">
              <w:rPr>
                <w:lang w:eastAsia="zh-CN" w:bidi="hi-IN"/>
              </w:rPr>
              <w:t>__________________/_____________ /</w:t>
            </w:r>
          </w:p>
        </w:tc>
        <w:tc>
          <w:tcPr>
            <w:tcW w:w="4790" w:type="dxa"/>
            <w:hideMark/>
          </w:tcPr>
          <w:p w14:paraId="0069691E" w14:textId="77777777" w:rsidR="0000495B" w:rsidRPr="002D1144" w:rsidRDefault="0000495B" w:rsidP="0000495B">
            <w:pPr>
              <w:ind w:left="-389" w:firstLine="389"/>
              <w:rPr>
                <w:lang w:eastAsia="zh-CN" w:bidi="hi-IN"/>
              </w:rPr>
            </w:pPr>
            <w:r w:rsidRPr="002D1144">
              <w:rPr>
                <w:lang w:eastAsia="zh-CN" w:bidi="hi-IN"/>
              </w:rPr>
              <w:t>___________________/__________________/</w:t>
            </w:r>
          </w:p>
        </w:tc>
      </w:tr>
      <w:tr w:rsidR="0000495B" w:rsidRPr="002D1144" w14:paraId="00BAB4CB" w14:textId="77777777" w:rsidTr="0000495B">
        <w:trPr>
          <w:jc w:val="center"/>
        </w:trPr>
        <w:tc>
          <w:tcPr>
            <w:tcW w:w="4670" w:type="dxa"/>
            <w:hideMark/>
          </w:tcPr>
          <w:p w14:paraId="79037B93" w14:textId="77777777" w:rsidR="0000495B" w:rsidRPr="002D1144" w:rsidRDefault="0000495B" w:rsidP="0000495B">
            <w:pPr>
              <w:ind w:left="-389" w:firstLine="389"/>
              <w:rPr>
                <w:sz w:val="16"/>
                <w:szCs w:val="16"/>
                <w:lang w:eastAsia="zh-CN" w:bidi="hi-IN"/>
              </w:rPr>
            </w:pPr>
            <w:r w:rsidRPr="002D1144">
              <w:rPr>
                <w:sz w:val="16"/>
                <w:szCs w:val="16"/>
                <w:lang w:eastAsia="zh-CN" w:bidi="hi-IN"/>
              </w:rPr>
              <w:t>М.П.</w:t>
            </w:r>
          </w:p>
        </w:tc>
        <w:tc>
          <w:tcPr>
            <w:tcW w:w="4790" w:type="dxa"/>
            <w:hideMark/>
          </w:tcPr>
          <w:p w14:paraId="15A89DCE" w14:textId="77777777" w:rsidR="0000495B" w:rsidRPr="002D1144" w:rsidRDefault="0000495B" w:rsidP="0000495B">
            <w:pPr>
              <w:ind w:left="-389" w:firstLine="389"/>
              <w:rPr>
                <w:sz w:val="16"/>
                <w:szCs w:val="16"/>
                <w:lang w:eastAsia="zh-CN" w:bidi="hi-IN"/>
              </w:rPr>
            </w:pPr>
            <w:r w:rsidRPr="002D1144">
              <w:rPr>
                <w:sz w:val="16"/>
                <w:szCs w:val="16"/>
                <w:lang w:eastAsia="zh-CN" w:bidi="hi-IN"/>
              </w:rPr>
              <w:t>М.П.</w:t>
            </w:r>
          </w:p>
        </w:tc>
      </w:tr>
    </w:tbl>
    <w:p w14:paraId="15B671C4"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3373184"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773549B"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E81909E"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B95D883"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E9FEEA1" w14:textId="77777777" w:rsidR="0000495B" w:rsidRPr="002D1144" w:rsidRDefault="0000495B" w:rsidP="0000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8929CE9" w14:textId="77777777" w:rsidR="0000495B" w:rsidRPr="002D1144" w:rsidRDefault="0000495B" w:rsidP="0000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B9A6B64" w14:textId="77777777" w:rsidR="0000495B" w:rsidRPr="002D1144" w:rsidRDefault="0000495B" w:rsidP="0000495B">
      <w:pPr>
        <w:spacing w:line="252" w:lineRule="auto"/>
        <w:rPr>
          <w:sz w:val="20"/>
          <w:szCs w:val="20"/>
        </w:rPr>
      </w:pPr>
    </w:p>
    <w:p w14:paraId="3E169F83" w14:textId="77777777" w:rsidR="0000495B" w:rsidRPr="002D1144" w:rsidRDefault="0000495B" w:rsidP="0000495B">
      <w:pPr>
        <w:spacing w:line="252" w:lineRule="auto"/>
        <w:rPr>
          <w:sz w:val="20"/>
          <w:szCs w:val="20"/>
        </w:rPr>
      </w:pPr>
    </w:p>
    <w:p w14:paraId="04F249AC" w14:textId="77777777" w:rsidR="0000495B" w:rsidRPr="002D1144" w:rsidRDefault="0000495B" w:rsidP="0000495B">
      <w:pPr>
        <w:spacing w:line="252" w:lineRule="auto"/>
        <w:rPr>
          <w:sz w:val="20"/>
          <w:szCs w:val="20"/>
        </w:rPr>
      </w:pPr>
    </w:p>
    <w:p w14:paraId="5E01003B" w14:textId="77777777" w:rsidR="0000495B" w:rsidRPr="002D1144" w:rsidRDefault="0000495B" w:rsidP="0000495B">
      <w:pPr>
        <w:spacing w:line="252" w:lineRule="auto"/>
        <w:rPr>
          <w:sz w:val="20"/>
          <w:szCs w:val="20"/>
        </w:rPr>
      </w:pPr>
    </w:p>
    <w:p w14:paraId="6772D2D7" w14:textId="77777777" w:rsidR="0000495B" w:rsidRPr="002D1144" w:rsidRDefault="0000495B" w:rsidP="0000495B">
      <w:pPr>
        <w:spacing w:line="252" w:lineRule="auto"/>
        <w:rPr>
          <w:sz w:val="20"/>
          <w:szCs w:val="20"/>
        </w:rPr>
      </w:pPr>
    </w:p>
    <w:p w14:paraId="3B0F622A" w14:textId="77777777" w:rsidR="0000495B" w:rsidRPr="002D1144" w:rsidRDefault="0000495B" w:rsidP="0000495B">
      <w:pPr>
        <w:spacing w:line="252" w:lineRule="auto"/>
        <w:rPr>
          <w:sz w:val="20"/>
          <w:szCs w:val="20"/>
        </w:rPr>
      </w:pPr>
    </w:p>
    <w:p w14:paraId="5835B9DA" w14:textId="77777777" w:rsidR="0000495B" w:rsidRPr="002D1144" w:rsidRDefault="0000495B" w:rsidP="0000495B">
      <w:pPr>
        <w:spacing w:line="252" w:lineRule="auto"/>
        <w:rPr>
          <w:sz w:val="20"/>
          <w:szCs w:val="20"/>
        </w:rPr>
      </w:pPr>
    </w:p>
    <w:p w14:paraId="2027BCCF" w14:textId="77777777" w:rsidR="0000495B" w:rsidRPr="002D1144" w:rsidRDefault="0000495B" w:rsidP="0000495B">
      <w:pPr>
        <w:spacing w:line="252" w:lineRule="auto"/>
        <w:rPr>
          <w:sz w:val="20"/>
          <w:szCs w:val="20"/>
        </w:rPr>
      </w:pPr>
    </w:p>
    <w:p w14:paraId="2F831828" w14:textId="77777777" w:rsidR="0000495B" w:rsidRPr="002D1144" w:rsidRDefault="0000495B" w:rsidP="0000495B">
      <w:pPr>
        <w:spacing w:line="252" w:lineRule="auto"/>
        <w:rPr>
          <w:sz w:val="20"/>
          <w:szCs w:val="20"/>
        </w:rPr>
      </w:pPr>
    </w:p>
    <w:p w14:paraId="534290E5" w14:textId="77777777" w:rsidR="0000495B" w:rsidRPr="002D1144" w:rsidRDefault="0000495B" w:rsidP="0000495B">
      <w:pPr>
        <w:spacing w:line="252" w:lineRule="auto"/>
        <w:rPr>
          <w:sz w:val="20"/>
          <w:szCs w:val="20"/>
        </w:rPr>
      </w:pPr>
    </w:p>
    <w:p w14:paraId="3BBD7D47" w14:textId="77777777" w:rsidR="0000495B" w:rsidRPr="002D1144" w:rsidRDefault="0000495B" w:rsidP="0000495B">
      <w:pPr>
        <w:spacing w:line="252" w:lineRule="auto"/>
        <w:rPr>
          <w:sz w:val="20"/>
          <w:szCs w:val="20"/>
        </w:rPr>
      </w:pPr>
    </w:p>
    <w:p w14:paraId="6F7BEFB2" w14:textId="77777777" w:rsidR="0000495B" w:rsidRPr="002D1144" w:rsidRDefault="0000495B" w:rsidP="0000495B">
      <w:pPr>
        <w:spacing w:line="252" w:lineRule="auto"/>
        <w:rPr>
          <w:sz w:val="20"/>
          <w:szCs w:val="20"/>
        </w:rPr>
      </w:pPr>
    </w:p>
    <w:p w14:paraId="00A776E1" w14:textId="77777777" w:rsidR="0000495B" w:rsidRPr="002D1144" w:rsidRDefault="0000495B" w:rsidP="0000495B">
      <w:pPr>
        <w:spacing w:line="252" w:lineRule="auto"/>
        <w:rPr>
          <w:sz w:val="20"/>
          <w:szCs w:val="20"/>
        </w:rPr>
      </w:pPr>
    </w:p>
    <w:p w14:paraId="338848EA" w14:textId="77777777" w:rsidR="0000495B" w:rsidRPr="002D1144" w:rsidRDefault="0000495B" w:rsidP="0000495B">
      <w:pPr>
        <w:spacing w:line="252" w:lineRule="auto"/>
        <w:rPr>
          <w:sz w:val="20"/>
          <w:szCs w:val="20"/>
        </w:rPr>
      </w:pPr>
    </w:p>
    <w:p w14:paraId="0E62152D" w14:textId="77777777" w:rsidR="0000495B" w:rsidRPr="002D1144" w:rsidRDefault="0000495B" w:rsidP="0000495B">
      <w:pPr>
        <w:spacing w:line="252" w:lineRule="auto"/>
        <w:rPr>
          <w:sz w:val="20"/>
          <w:szCs w:val="20"/>
        </w:rPr>
      </w:pPr>
    </w:p>
    <w:p w14:paraId="63D307FF" w14:textId="77777777" w:rsidR="0000495B" w:rsidRPr="002D1144" w:rsidRDefault="0000495B" w:rsidP="0000495B">
      <w:pPr>
        <w:spacing w:line="252" w:lineRule="auto"/>
        <w:rPr>
          <w:sz w:val="20"/>
          <w:szCs w:val="20"/>
        </w:rPr>
      </w:pPr>
    </w:p>
    <w:p w14:paraId="31E69D03" w14:textId="77777777" w:rsidR="0000495B" w:rsidRPr="002D1144" w:rsidRDefault="0000495B" w:rsidP="0000495B">
      <w:pPr>
        <w:spacing w:line="252" w:lineRule="auto"/>
        <w:rPr>
          <w:sz w:val="20"/>
          <w:szCs w:val="20"/>
        </w:rPr>
      </w:pPr>
    </w:p>
    <w:p w14:paraId="7722564D" w14:textId="77777777" w:rsidR="0000495B" w:rsidRPr="002D1144" w:rsidRDefault="0000495B" w:rsidP="0000495B">
      <w:pPr>
        <w:spacing w:line="252" w:lineRule="auto"/>
        <w:rPr>
          <w:sz w:val="20"/>
          <w:szCs w:val="20"/>
        </w:rPr>
      </w:pPr>
    </w:p>
    <w:p w14:paraId="7B55BC7C" w14:textId="77777777" w:rsidR="0000495B" w:rsidRPr="002D1144" w:rsidRDefault="0000495B" w:rsidP="0000495B">
      <w:pPr>
        <w:spacing w:line="252" w:lineRule="auto"/>
        <w:rPr>
          <w:sz w:val="20"/>
          <w:szCs w:val="20"/>
        </w:rPr>
      </w:pPr>
    </w:p>
    <w:p w14:paraId="232CCC45" w14:textId="77777777" w:rsidR="0000495B" w:rsidRPr="002D1144" w:rsidRDefault="0000495B" w:rsidP="0000495B">
      <w:pPr>
        <w:spacing w:line="252" w:lineRule="auto"/>
        <w:rPr>
          <w:sz w:val="20"/>
          <w:szCs w:val="20"/>
        </w:rPr>
      </w:pPr>
    </w:p>
    <w:p w14:paraId="08A54A36" w14:textId="77777777" w:rsidR="0000495B" w:rsidRPr="002D1144" w:rsidRDefault="0000495B" w:rsidP="0000495B">
      <w:pPr>
        <w:spacing w:line="252" w:lineRule="auto"/>
        <w:rPr>
          <w:sz w:val="20"/>
          <w:szCs w:val="20"/>
        </w:rPr>
      </w:pPr>
    </w:p>
    <w:p w14:paraId="481CB69C" w14:textId="77777777" w:rsidR="0000495B" w:rsidRPr="002D1144" w:rsidRDefault="0000495B" w:rsidP="0000495B">
      <w:pPr>
        <w:spacing w:line="252" w:lineRule="auto"/>
        <w:rPr>
          <w:sz w:val="20"/>
          <w:szCs w:val="20"/>
        </w:rPr>
      </w:pPr>
    </w:p>
    <w:p w14:paraId="109652F8" w14:textId="77777777" w:rsidR="0000495B" w:rsidRPr="002D1144" w:rsidRDefault="0000495B" w:rsidP="0000495B">
      <w:pPr>
        <w:spacing w:line="252" w:lineRule="auto"/>
        <w:rPr>
          <w:sz w:val="20"/>
          <w:szCs w:val="20"/>
        </w:rPr>
      </w:pPr>
    </w:p>
    <w:p w14:paraId="71F9B4D4" w14:textId="77777777" w:rsidR="0000495B" w:rsidRPr="002D1144" w:rsidRDefault="0000495B" w:rsidP="0000495B">
      <w:pPr>
        <w:spacing w:line="252" w:lineRule="auto"/>
        <w:rPr>
          <w:sz w:val="20"/>
          <w:szCs w:val="20"/>
        </w:rPr>
      </w:pPr>
    </w:p>
    <w:p w14:paraId="139B26D3" w14:textId="77777777" w:rsidR="0000495B" w:rsidRPr="002D1144" w:rsidRDefault="0000495B" w:rsidP="0000495B">
      <w:pPr>
        <w:spacing w:line="252" w:lineRule="auto"/>
        <w:rPr>
          <w:sz w:val="20"/>
          <w:szCs w:val="20"/>
        </w:rPr>
      </w:pPr>
    </w:p>
    <w:p w14:paraId="422D1F3B" w14:textId="77777777" w:rsidR="0000495B" w:rsidRPr="002D1144" w:rsidRDefault="0000495B" w:rsidP="0000495B">
      <w:pPr>
        <w:spacing w:line="252" w:lineRule="auto"/>
        <w:rPr>
          <w:sz w:val="20"/>
          <w:szCs w:val="20"/>
        </w:rPr>
      </w:pPr>
    </w:p>
    <w:p w14:paraId="5813E536" w14:textId="77777777" w:rsidR="0000495B" w:rsidRPr="002D1144" w:rsidRDefault="0000495B" w:rsidP="0000495B">
      <w:pPr>
        <w:spacing w:line="252" w:lineRule="auto"/>
        <w:rPr>
          <w:sz w:val="20"/>
          <w:szCs w:val="20"/>
        </w:rPr>
      </w:pPr>
    </w:p>
    <w:p w14:paraId="0E4D2D19" w14:textId="77777777" w:rsidR="0000495B" w:rsidRDefault="0000495B" w:rsidP="0000495B">
      <w:pPr>
        <w:spacing w:line="252" w:lineRule="auto"/>
        <w:rPr>
          <w:sz w:val="20"/>
          <w:szCs w:val="20"/>
        </w:rPr>
      </w:pPr>
    </w:p>
    <w:p w14:paraId="41C7E1D0" w14:textId="77777777" w:rsidR="0000495B" w:rsidRPr="002D1144" w:rsidRDefault="0000495B" w:rsidP="0000495B">
      <w:pPr>
        <w:spacing w:line="252" w:lineRule="auto"/>
        <w:rPr>
          <w:sz w:val="20"/>
          <w:szCs w:val="20"/>
        </w:rPr>
      </w:pPr>
    </w:p>
    <w:p w14:paraId="5958C60A" w14:textId="77777777" w:rsidR="0000495B"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00495B" w:rsidSect="00293CBB">
          <w:headerReference w:type="even" r:id="rId36"/>
          <w:footerReference w:type="even" r:id="rId37"/>
          <w:headerReference w:type="first" r:id="rId38"/>
          <w:footerReference w:type="first" r:id="rId39"/>
          <w:pgSz w:w="11906" w:h="16838"/>
          <w:pgMar w:top="1134" w:right="707" w:bottom="719" w:left="1418" w:header="708" w:footer="708" w:gutter="0"/>
          <w:cols w:space="708"/>
          <w:titlePg/>
          <w:docGrid w:linePitch="360"/>
        </w:sectPr>
      </w:pPr>
    </w:p>
    <w:p w14:paraId="2C2EB836" w14:textId="0D03797F"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175DCCAE" w14:textId="77777777" w:rsidR="0000495B" w:rsidRPr="002D1144" w:rsidRDefault="0000495B" w:rsidP="0000495B">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0481F99E" w14:textId="77777777" w:rsidR="0000495B" w:rsidRDefault="0000495B" w:rsidP="0000495B">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D627D0">
        <w:rPr>
          <w:rFonts w:ascii="Times New Roman" w:hAnsi="Times New Roman"/>
        </w:rPr>
        <w:t xml:space="preserve">дошкольной образовательной организации </w:t>
      </w:r>
    </w:p>
    <w:p w14:paraId="0951E40A" w14:textId="77777777" w:rsidR="0000495B" w:rsidRPr="002D1144" w:rsidRDefault="0000495B" w:rsidP="0000495B">
      <w:pPr>
        <w:pStyle w:val="aff9"/>
        <w:spacing w:line="276" w:lineRule="auto"/>
        <w:jc w:val="right"/>
        <w:rPr>
          <w:rFonts w:ascii="Times New Roman" w:hAnsi="Times New Roman"/>
        </w:rPr>
      </w:pPr>
      <w:r w:rsidRPr="00D627D0">
        <w:rPr>
          <w:rFonts w:ascii="Times New Roman" w:hAnsi="Times New Roman"/>
        </w:rPr>
        <w:t xml:space="preserve">в </w:t>
      </w:r>
      <w:proofErr w:type="spellStart"/>
      <w:proofErr w:type="gramStart"/>
      <w:r w:rsidRPr="00D627D0">
        <w:rPr>
          <w:rFonts w:ascii="Times New Roman" w:hAnsi="Times New Roman"/>
        </w:rPr>
        <w:t>пгт.Вольное</w:t>
      </w:r>
      <w:proofErr w:type="spellEnd"/>
      <w:proofErr w:type="gramEnd"/>
      <w:r w:rsidRPr="00D627D0">
        <w:rPr>
          <w:rFonts w:ascii="Times New Roman" w:hAnsi="Times New Roman"/>
        </w:rPr>
        <w:t xml:space="preserve"> на 150 мест </w:t>
      </w:r>
      <w:proofErr w:type="spellStart"/>
      <w:r w:rsidRPr="00D627D0">
        <w:rPr>
          <w:rFonts w:ascii="Times New Roman" w:hAnsi="Times New Roman"/>
        </w:rPr>
        <w:t>пр-кт</w:t>
      </w:r>
      <w:proofErr w:type="spellEnd"/>
      <w:r w:rsidRPr="00D627D0">
        <w:rPr>
          <w:rFonts w:ascii="Times New Roman" w:hAnsi="Times New Roman"/>
        </w:rPr>
        <w:t xml:space="preserve"> Октябрьский, 27 </w:t>
      </w:r>
      <w:proofErr w:type="spellStart"/>
      <w:r w:rsidRPr="00D627D0">
        <w:rPr>
          <w:rFonts w:ascii="Times New Roman" w:hAnsi="Times New Roman"/>
        </w:rPr>
        <w:t>Джанкойского</w:t>
      </w:r>
      <w:proofErr w:type="spellEnd"/>
      <w:r w:rsidRPr="00D627D0">
        <w:rPr>
          <w:rFonts w:ascii="Times New Roman" w:hAnsi="Times New Roman"/>
        </w:rPr>
        <w:t xml:space="preserve"> района</w:t>
      </w:r>
      <w:r w:rsidRPr="002D1144">
        <w:rPr>
          <w:rFonts w:ascii="Times New Roman" w:hAnsi="Times New Roman"/>
        </w:rPr>
        <w:t>»</w:t>
      </w:r>
    </w:p>
    <w:p w14:paraId="25A60B9B" w14:textId="77777777" w:rsidR="0000495B" w:rsidRPr="002D1144" w:rsidRDefault="0000495B" w:rsidP="0000495B">
      <w:pPr>
        <w:autoSpaceDE w:val="0"/>
        <w:autoSpaceDN w:val="0"/>
        <w:adjustRightInd w:val="0"/>
        <w:jc w:val="right"/>
        <w:rPr>
          <w:sz w:val="22"/>
          <w:szCs w:val="22"/>
          <w:lang w:eastAsia="en-US"/>
        </w:rPr>
      </w:pPr>
    </w:p>
    <w:p w14:paraId="6E180715" w14:textId="77777777" w:rsidR="0000495B" w:rsidRPr="002D1144" w:rsidRDefault="0000495B" w:rsidP="0000495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2AD49F4D" w14:textId="77777777" w:rsidR="0000495B" w:rsidRPr="002D1144" w:rsidRDefault="0000495B" w:rsidP="0000495B">
      <w:pPr>
        <w:spacing w:line="252" w:lineRule="auto"/>
        <w:rPr>
          <w:sz w:val="22"/>
          <w:szCs w:val="22"/>
        </w:rPr>
      </w:pPr>
    </w:p>
    <w:p w14:paraId="39F00B63" w14:textId="77777777" w:rsidR="0000495B" w:rsidRPr="002D1144" w:rsidRDefault="0000495B" w:rsidP="0000495B">
      <w:pPr>
        <w:spacing w:line="252" w:lineRule="auto"/>
        <w:jc w:val="center"/>
        <w:rPr>
          <w:b/>
          <w:sz w:val="22"/>
          <w:szCs w:val="22"/>
        </w:rPr>
      </w:pPr>
      <w:r w:rsidRPr="002D1144">
        <w:rPr>
          <w:b/>
          <w:sz w:val="22"/>
          <w:szCs w:val="22"/>
        </w:rPr>
        <w:t>Перечень документов, передаваемых Подрядчику</w:t>
      </w:r>
    </w:p>
    <w:p w14:paraId="48F1BA91" w14:textId="77777777" w:rsidR="0000495B" w:rsidRPr="002D1144" w:rsidRDefault="0000495B" w:rsidP="0000495B">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00495B" w:rsidRPr="002D1144" w14:paraId="42C1EDCF" w14:textId="77777777" w:rsidTr="0000495B">
        <w:tc>
          <w:tcPr>
            <w:tcW w:w="562" w:type="dxa"/>
          </w:tcPr>
          <w:p w14:paraId="7C8F3233" w14:textId="77777777" w:rsidR="0000495B" w:rsidRPr="002D1144" w:rsidRDefault="0000495B" w:rsidP="0000495B">
            <w:pPr>
              <w:spacing w:line="252" w:lineRule="auto"/>
              <w:jc w:val="center"/>
              <w:rPr>
                <w:b/>
                <w:sz w:val="22"/>
                <w:szCs w:val="22"/>
              </w:rPr>
            </w:pPr>
            <w:r w:rsidRPr="002D1144">
              <w:rPr>
                <w:b/>
                <w:sz w:val="22"/>
                <w:szCs w:val="22"/>
              </w:rPr>
              <w:t>№</w:t>
            </w:r>
          </w:p>
          <w:p w14:paraId="1C85D374" w14:textId="77777777" w:rsidR="0000495B" w:rsidRPr="002D1144" w:rsidRDefault="0000495B" w:rsidP="0000495B">
            <w:pPr>
              <w:spacing w:line="252" w:lineRule="auto"/>
              <w:jc w:val="center"/>
              <w:rPr>
                <w:b/>
                <w:sz w:val="22"/>
                <w:szCs w:val="22"/>
              </w:rPr>
            </w:pPr>
            <w:r w:rsidRPr="002D1144">
              <w:rPr>
                <w:b/>
                <w:sz w:val="22"/>
                <w:szCs w:val="22"/>
              </w:rPr>
              <w:t>п/п</w:t>
            </w:r>
          </w:p>
        </w:tc>
        <w:tc>
          <w:tcPr>
            <w:tcW w:w="9474" w:type="dxa"/>
          </w:tcPr>
          <w:p w14:paraId="550DC59B" w14:textId="77777777" w:rsidR="0000495B" w:rsidRPr="002D1144" w:rsidRDefault="0000495B" w:rsidP="0000495B">
            <w:pPr>
              <w:spacing w:line="252" w:lineRule="auto"/>
              <w:jc w:val="center"/>
              <w:rPr>
                <w:b/>
                <w:sz w:val="22"/>
                <w:szCs w:val="22"/>
              </w:rPr>
            </w:pPr>
            <w:r w:rsidRPr="002D1144">
              <w:rPr>
                <w:b/>
                <w:sz w:val="22"/>
                <w:szCs w:val="22"/>
              </w:rPr>
              <w:t>Наименование документа</w:t>
            </w:r>
          </w:p>
          <w:p w14:paraId="0C62BB8E" w14:textId="77777777" w:rsidR="0000495B" w:rsidRPr="002D1144" w:rsidRDefault="0000495B" w:rsidP="0000495B">
            <w:pPr>
              <w:spacing w:line="252" w:lineRule="auto"/>
              <w:jc w:val="center"/>
              <w:rPr>
                <w:b/>
                <w:sz w:val="22"/>
                <w:szCs w:val="22"/>
              </w:rPr>
            </w:pPr>
          </w:p>
        </w:tc>
      </w:tr>
      <w:tr w:rsidR="0000495B" w:rsidRPr="002D1144" w14:paraId="72EAF80C" w14:textId="77777777" w:rsidTr="0000495B">
        <w:trPr>
          <w:trHeight w:val="355"/>
        </w:trPr>
        <w:tc>
          <w:tcPr>
            <w:tcW w:w="562" w:type="dxa"/>
          </w:tcPr>
          <w:p w14:paraId="24CCF305" w14:textId="77777777" w:rsidR="0000495B" w:rsidRPr="002D1144" w:rsidRDefault="0000495B" w:rsidP="0000495B">
            <w:pPr>
              <w:spacing w:line="252" w:lineRule="auto"/>
              <w:jc w:val="center"/>
              <w:rPr>
                <w:sz w:val="22"/>
                <w:szCs w:val="22"/>
              </w:rPr>
            </w:pPr>
            <w:r w:rsidRPr="002D1144">
              <w:rPr>
                <w:sz w:val="22"/>
                <w:szCs w:val="22"/>
              </w:rPr>
              <w:t>1</w:t>
            </w:r>
          </w:p>
        </w:tc>
        <w:tc>
          <w:tcPr>
            <w:tcW w:w="9474" w:type="dxa"/>
          </w:tcPr>
          <w:p w14:paraId="6593D1F8" w14:textId="77777777" w:rsidR="0000495B" w:rsidRPr="002D1144" w:rsidRDefault="0000495B" w:rsidP="0000495B">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00495B" w:rsidRPr="002D1144" w14:paraId="23504B67" w14:textId="77777777" w:rsidTr="0000495B">
        <w:tc>
          <w:tcPr>
            <w:tcW w:w="562" w:type="dxa"/>
          </w:tcPr>
          <w:p w14:paraId="3B3AE636" w14:textId="77777777" w:rsidR="0000495B" w:rsidRPr="002D1144" w:rsidRDefault="0000495B" w:rsidP="0000495B">
            <w:pPr>
              <w:spacing w:line="252" w:lineRule="auto"/>
              <w:jc w:val="center"/>
              <w:rPr>
                <w:sz w:val="22"/>
                <w:szCs w:val="22"/>
              </w:rPr>
            </w:pPr>
            <w:r w:rsidRPr="002D1144">
              <w:rPr>
                <w:sz w:val="22"/>
                <w:szCs w:val="22"/>
              </w:rPr>
              <w:t>2</w:t>
            </w:r>
          </w:p>
        </w:tc>
        <w:tc>
          <w:tcPr>
            <w:tcW w:w="9474" w:type="dxa"/>
          </w:tcPr>
          <w:p w14:paraId="5D9E7736" w14:textId="77777777" w:rsidR="0000495B" w:rsidRPr="002D1144" w:rsidRDefault="0000495B" w:rsidP="0000495B">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00495B" w:rsidRPr="002D1144" w14:paraId="1C05E5A1" w14:textId="77777777" w:rsidTr="0000495B">
        <w:tc>
          <w:tcPr>
            <w:tcW w:w="562" w:type="dxa"/>
          </w:tcPr>
          <w:p w14:paraId="5A6980C3" w14:textId="77777777" w:rsidR="0000495B" w:rsidRPr="002D1144" w:rsidRDefault="0000495B" w:rsidP="0000495B">
            <w:pPr>
              <w:spacing w:line="252" w:lineRule="auto"/>
              <w:jc w:val="center"/>
              <w:rPr>
                <w:sz w:val="22"/>
                <w:szCs w:val="22"/>
              </w:rPr>
            </w:pPr>
            <w:r w:rsidRPr="002D1144">
              <w:rPr>
                <w:sz w:val="22"/>
                <w:szCs w:val="22"/>
              </w:rPr>
              <w:t>3</w:t>
            </w:r>
          </w:p>
        </w:tc>
        <w:tc>
          <w:tcPr>
            <w:tcW w:w="9474" w:type="dxa"/>
          </w:tcPr>
          <w:p w14:paraId="1C7DAA95" w14:textId="77777777" w:rsidR="0000495B" w:rsidRPr="002D1144" w:rsidRDefault="0000495B" w:rsidP="0000495B">
            <w:pPr>
              <w:spacing w:line="252" w:lineRule="auto"/>
              <w:jc w:val="both"/>
              <w:rPr>
                <w:sz w:val="22"/>
                <w:szCs w:val="22"/>
              </w:rPr>
            </w:pPr>
            <w:r w:rsidRPr="002D1144">
              <w:rPr>
                <w:sz w:val="22"/>
                <w:szCs w:val="22"/>
              </w:rPr>
              <w:t xml:space="preserve">Копия Регламента о передаче исполнительной документации в электронном виде в </w:t>
            </w:r>
            <w:r>
              <w:rPr>
                <w:sz w:val="22"/>
                <w:szCs w:val="22"/>
              </w:rPr>
              <w:br/>
            </w:r>
            <w:r w:rsidRPr="002D1144">
              <w:rPr>
                <w:sz w:val="22"/>
                <w:szCs w:val="22"/>
              </w:rPr>
              <w:t>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w:t>
            </w:r>
            <w:r>
              <w:rPr>
                <w:sz w:val="22"/>
                <w:szCs w:val="22"/>
              </w:rPr>
              <w:br/>
            </w:r>
            <w:r w:rsidRPr="002D1144">
              <w:rPr>
                <w:sz w:val="22"/>
                <w:szCs w:val="22"/>
              </w:rPr>
              <w:t>№ 19 - в 1 экз.;</w:t>
            </w:r>
          </w:p>
        </w:tc>
      </w:tr>
      <w:tr w:rsidR="0000495B" w:rsidRPr="002D1144" w14:paraId="28096F77" w14:textId="77777777" w:rsidTr="0000495B">
        <w:tc>
          <w:tcPr>
            <w:tcW w:w="562" w:type="dxa"/>
          </w:tcPr>
          <w:p w14:paraId="2947209D" w14:textId="77777777" w:rsidR="0000495B" w:rsidRPr="002D1144" w:rsidRDefault="0000495B" w:rsidP="0000495B">
            <w:pPr>
              <w:spacing w:line="252" w:lineRule="auto"/>
              <w:jc w:val="center"/>
              <w:rPr>
                <w:sz w:val="22"/>
                <w:szCs w:val="22"/>
              </w:rPr>
            </w:pPr>
            <w:r w:rsidRPr="002D1144">
              <w:rPr>
                <w:sz w:val="22"/>
                <w:szCs w:val="22"/>
              </w:rPr>
              <w:t>4</w:t>
            </w:r>
          </w:p>
        </w:tc>
        <w:tc>
          <w:tcPr>
            <w:tcW w:w="9474" w:type="dxa"/>
          </w:tcPr>
          <w:p w14:paraId="28BAF9AF" w14:textId="77777777" w:rsidR="0000495B" w:rsidRPr="002D1144" w:rsidRDefault="0000495B" w:rsidP="0000495B">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D05E740" w14:textId="77777777" w:rsidR="0000495B" w:rsidRPr="002D1144" w:rsidRDefault="0000495B" w:rsidP="0000495B">
      <w:pPr>
        <w:spacing w:line="252" w:lineRule="auto"/>
        <w:jc w:val="center"/>
        <w:rPr>
          <w:b/>
          <w:sz w:val="22"/>
          <w:szCs w:val="22"/>
        </w:rPr>
      </w:pPr>
    </w:p>
    <w:p w14:paraId="36852C83" w14:textId="77777777" w:rsidR="0000495B" w:rsidRPr="002D1144" w:rsidRDefault="0000495B" w:rsidP="0000495B">
      <w:pPr>
        <w:rPr>
          <w:sz w:val="22"/>
          <w:szCs w:val="22"/>
        </w:rPr>
      </w:pPr>
    </w:p>
    <w:p w14:paraId="2E096227" w14:textId="77777777" w:rsidR="0000495B" w:rsidRPr="002D1144" w:rsidRDefault="0000495B" w:rsidP="0000495B">
      <w:pPr>
        <w:rPr>
          <w:sz w:val="22"/>
          <w:szCs w:val="22"/>
        </w:rPr>
      </w:pPr>
    </w:p>
    <w:p w14:paraId="39072D5D" w14:textId="77777777" w:rsidR="0000495B" w:rsidRPr="002D1144" w:rsidRDefault="0000495B" w:rsidP="0000495B">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00495B" w:rsidRPr="002D1144" w14:paraId="04E9E620" w14:textId="77777777" w:rsidTr="0000495B">
        <w:trPr>
          <w:jc w:val="center"/>
        </w:trPr>
        <w:tc>
          <w:tcPr>
            <w:tcW w:w="4670" w:type="dxa"/>
          </w:tcPr>
          <w:p w14:paraId="63640F4A" w14:textId="77777777" w:rsidR="0000495B" w:rsidRPr="002D1144" w:rsidRDefault="0000495B" w:rsidP="0000495B">
            <w:pPr>
              <w:rPr>
                <w:b/>
                <w:lang w:eastAsia="zh-CN" w:bidi="hi-IN"/>
              </w:rPr>
            </w:pPr>
          </w:p>
          <w:p w14:paraId="10AB872B" w14:textId="77777777" w:rsidR="0000495B" w:rsidRPr="002D1144" w:rsidRDefault="0000495B" w:rsidP="0000495B">
            <w:pPr>
              <w:rPr>
                <w:lang w:eastAsia="zh-CN" w:bidi="hi-IN"/>
              </w:rPr>
            </w:pPr>
            <w:r w:rsidRPr="002D1144">
              <w:rPr>
                <w:b/>
                <w:lang w:eastAsia="zh-CN" w:bidi="hi-IN"/>
              </w:rPr>
              <w:t>Государственный заказчик:</w:t>
            </w:r>
          </w:p>
        </w:tc>
        <w:tc>
          <w:tcPr>
            <w:tcW w:w="4790" w:type="dxa"/>
          </w:tcPr>
          <w:p w14:paraId="1F6D24B6" w14:textId="77777777" w:rsidR="0000495B" w:rsidRPr="002D1144" w:rsidRDefault="0000495B" w:rsidP="0000495B">
            <w:pPr>
              <w:rPr>
                <w:b/>
                <w:bCs/>
                <w:lang w:eastAsia="zh-CN" w:bidi="hi-IN"/>
              </w:rPr>
            </w:pPr>
          </w:p>
          <w:p w14:paraId="3926146A" w14:textId="77777777" w:rsidR="0000495B" w:rsidRPr="002D1144" w:rsidRDefault="0000495B" w:rsidP="0000495B">
            <w:pPr>
              <w:rPr>
                <w:b/>
                <w:bCs/>
                <w:lang w:eastAsia="zh-CN" w:bidi="hi-IN"/>
              </w:rPr>
            </w:pPr>
            <w:r w:rsidRPr="002D1144">
              <w:rPr>
                <w:b/>
                <w:bCs/>
                <w:lang w:eastAsia="zh-CN" w:bidi="hi-IN"/>
              </w:rPr>
              <w:t>Подрядчик:</w:t>
            </w:r>
          </w:p>
        </w:tc>
      </w:tr>
      <w:tr w:rsidR="0000495B" w:rsidRPr="002D1144" w14:paraId="493BF336" w14:textId="77777777" w:rsidTr="0000495B">
        <w:trPr>
          <w:jc w:val="center"/>
        </w:trPr>
        <w:tc>
          <w:tcPr>
            <w:tcW w:w="4670" w:type="dxa"/>
          </w:tcPr>
          <w:p w14:paraId="1C2E1545" w14:textId="77777777" w:rsidR="0000495B" w:rsidRPr="002D1144" w:rsidRDefault="0000495B" w:rsidP="0000495B">
            <w:pPr>
              <w:rPr>
                <w:lang w:eastAsia="zh-CN" w:bidi="hi-IN"/>
              </w:rPr>
            </w:pPr>
          </w:p>
        </w:tc>
        <w:tc>
          <w:tcPr>
            <w:tcW w:w="4790" w:type="dxa"/>
          </w:tcPr>
          <w:p w14:paraId="2EF2C206" w14:textId="77777777" w:rsidR="0000495B" w:rsidRPr="002D1144" w:rsidRDefault="0000495B" w:rsidP="0000495B">
            <w:pPr>
              <w:rPr>
                <w:lang w:eastAsia="zh-CN" w:bidi="hi-IN"/>
              </w:rPr>
            </w:pPr>
          </w:p>
          <w:p w14:paraId="320A1E5F" w14:textId="77777777" w:rsidR="0000495B" w:rsidRPr="002D1144" w:rsidRDefault="0000495B" w:rsidP="0000495B">
            <w:pPr>
              <w:rPr>
                <w:lang w:eastAsia="zh-CN" w:bidi="hi-IN"/>
              </w:rPr>
            </w:pPr>
          </w:p>
        </w:tc>
      </w:tr>
      <w:tr w:rsidR="0000495B" w:rsidRPr="002D1144" w14:paraId="454F409F" w14:textId="77777777" w:rsidTr="0000495B">
        <w:trPr>
          <w:jc w:val="center"/>
        </w:trPr>
        <w:tc>
          <w:tcPr>
            <w:tcW w:w="4670" w:type="dxa"/>
            <w:hideMark/>
          </w:tcPr>
          <w:p w14:paraId="1BEE2A26" w14:textId="77777777" w:rsidR="0000495B" w:rsidRPr="002D1144" w:rsidRDefault="0000495B" w:rsidP="0000495B">
            <w:pPr>
              <w:rPr>
                <w:lang w:eastAsia="zh-CN" w:bidi="hi-IN"/>
              </w:rPr>
            </w:pPr>
            <w:r w:rsidRPr="002D1144">
              <w:rPr>
                <w:lang w:eastAsia="zh-CN" w:bidi="hi-IN"/>
              </w:rPr>
              <w:t>__________________/_____________ /</w:t>
            </w:r>
          </w:p>
        </w:tc>
        <w:tc>
          <w:tcPr>
            <w:tcW w:w="4790" w:type="dxa"/>
            <w:hideMark/>
          </w:tcPr>
          <w:p w14:paraId="1AD3AAE1" w14:textId="77777777" w:rsidR="0000495B" w:rsidRPr="002D1144" w:rsidRDefault="0000495B" w:rsidP="0000495B">
            <w:pPr>
              <w:rPr>
                <w:lang w:eastAsia="zh-CN" w:bidi="hi-IN"/>
              </w:rPr>
            </w:pPr>
            <w:r w:rsidRPr="002D1144">
              <w:rPr>
                <w:lang w:eastAsia="zh-CN" w:bidi="hi-IN"/>
              </w:rPr>
              <w:t>___________________/__________________/</w:t>
            </w:r>
          </w:p>
        </w:tc>
      </w:tr>
      <w:tr w:rsidR="0000495B" w:rsidRPr="002D1144" w14:paraId="3A963A31" w14:textId="77777777" w:rsidTr="0000495B">
        <w:trPr>
          <w:jc w:val="center"/>
        </w:trPr>
        <w:tc>
          <w:tcPr>
            <w:tcW w:w="4670" w:type="dxa"/>
            <w:hideMark/>
          </w:tcPr>
          <w:p w14:paraId="0C6EE729" w14:textId="77777777" w:rsidR="0000495B" w:rsidRPr="002D1144" w:rsidRDefault="0000495B" w:rsidP="0000495B">
            <w:pPr>
              <w:rPr>
                <w:sz w:val="16"/>
                <w:szCs w:val="16"/>
                <w:lang w:eastAsia="zh-CN" w:bidi="hi-IN"/>
              </w:rPr>
            </w:pPr>
            <w:r w:rsidRPr="002D1144">
              <w:rPr>
                <w:sz w:val="16"/>
                <w:szCs w:val="16"/>
                <w:lang w:eastAsia="zh-CN" w:bidi="hi-IN"/>
              </w:rPr>
              <w:t>М.П.</w:t>
            </w:r>
          </w:p>
        </w:tc>
        <w:tc>
          <w:tcPr>
            <w:tcW w:w="4790" w:type="dxa"/>
            <w:hideMark/>
          </w:tcPr>
          <w:p w14:paraId="15A6C9BE" w14:textId="77777777" w:rsidR="0000495B" w:rsidRPr="002D1144" w:rsidRDefault="0000495B" w:rsidP="0000495B">
            <w:pPr>
              <w:rPr>
                <w:sz w:val="16"/>
                <w:szCs w:val="16"/>
                <w:lang w:eastAsia="zh-CN" w:bidi="hi-IN"/>
              </w:rPr>
            </w:pPr>
            <w:r w:rsidRPr="002D1144">
              <w:rPr>
                <w:sz w:val="16"/>
                <w:szCs w:val="16"/>
                <w:lang w:eastAsia="zh-CN" w:bidi="hi-IN"/>
              </w:rPr>
              <w:t>М.П.</w:t>
            </w:r>
          </w:p>
        </w:tc>
      </w:tr>
    </w:tbl>
    <w:p w14:paraId="30433E2C" w14:textId="77777777" w:rsidR="0000495B" w:rsidRPr="002D1144" w:rsidRDefault="0000495B" w:rsidP="0000495B">
      <w:pPr>
        <w:tabs>
          <w:tab w:val="left" w:pos="726"/>
        </w:tabs>
        <w:rPr>
          <w:sz w:val="22"/>
          <w:szCs w:val="22"/>
        </w:rPr>
      </w:pPr>
    </w:p>
    <w:p w14:paraId="1EB4E5B1" w14:textId="77777777" w:rsidR="0000495B" w:rsidRPr="002D1144" w:rsidRDefault="0000495B" w:rsidP="0000495B">
      <w:pPr>
        <w:spacing w:line="252" w:lineRule="auto"/>
        <w:rPr>
          <w:sz w:val="20"/>
          <w:szCs w:val="20"/>
        </w:rPr>
      </w:pPr>
    </w:p>
    <w:p w14:paraId="3157B690" w14:textId="77777777" w:rsidR="0000495B" w:rsidRDefault="0000495B" w:rsidP="00EC39D9">
      <w:pPr>
        <w:jc w:val="center"/>
        <w:rPr>
          <w:b/>
          <w:bCs/>
        </w:rPr>
        <w:sectPr w:rsidR="0000495B" w:rsidSect="00293CBB">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0"/>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00495B" w:rsidRDefault="0000495B" w:rsidP="00E56462">
      <w:r>
        <w:separator/>
      </w:r>
    </w:p>
  </w:endnote>
  <w:endnote w:type="continuationSeparator" w:id="0">
    <w:p w14:paraId="1EE47ED0" w14:textId="77777777" w:rsidR="0000495B" w:rsidRDefault="0000495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00495B" w:rsidRPr="004C6A07" w:rsidRDefault="0000495B">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0495B" w:rsidRPr="004C6A07" w:rsidRDefault="0000495B">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C516" w14:textId="77777777" w:rsidR="0000495B" w:rsidRDefault="0000495B"/>
  <w:p w14:paraId="67A8C537" w14:textId="77777777" w:rsidR="0000495B" w:rsidRDefault="0000495B" w:rsidP="0000495B"/>
  <w:p w14:paraId="50A2C24B" w14:textId="77777777" w:rsidR="0000495B" w:rsidRDefault="000049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39895945" w14:textId="77777777" w:rsidR="0000495B" w:rsidRDefault="0000495B">
        <w:pPr>
          <w:pStyle w:val="aff5"/>
          <w:jc w:val="right"/>
        </w:pPr>
        <w:r>
          <w:fldChar w:fldCharType="begin"/>
        </w:r>
        <w:r>
          <w:instrText>PAGE   \* MERGEFORMAT</w:instrText>
        </w:r>
        <w:r>
          <w:fldChar w:fldCharType="separate"/>
        </w:r>
        <w:r>
          <w:rPr>
            <w:noProof/>
          </w:rPr>
          <w:t>1</w:t>
        </w:r>
        <w:r>
          <w:rPr>
            <w:noProof/>
          </w:rPr>
          <w:fldChar w:fldCharType="end"/>
        </w:r>
      </w:p>
    </w:sdtContent>
  </w:sdt>
  <w:p w14:paraId="65327E7C" w14:textId="77777777" w:rsidR="0000495B" w:rsidRDefault="0000495B"/>
  <w:p w14:paraId="5D2B53C1" w14:textId="77777777" w:rsidR="0000495B" w:rsidRDefault="0000495B" w:rsidP="0000495B"/>
  <w:p w14:paraId="623904DA" w14:textId="77777777" w:rsidR="0000495B" w:rsidRDefault="000049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00495B" w:rsidRDefault="0000495B"/>
  <w:p w14:paraId="4FC4A0B5" w14:textId="77777777" w:rsidR="0000495B" w:rsidRDefault="0000495B" w:rsidP="00617FFD"/>
  <w:p w14:paraId="45560DC1" w14:textId="77777777" w:rsidR="0000495B" w:rsidRDefault="0000495B"/>
  <w:p w14:paraId="115A8254" w14:textId="77777777" w:rsidR="0000495B" w:rsidRDefault="0000495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00495B" w:rsidRDefault="0000495B"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00495B" w:rsidRDefault="0000495B"/>
  <w:p w14:paraId="6C397506" w14:textId="77777777" w:rsidR="0000495B" w:rsidRDefault="00004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00495B" w:rsidRDefault="0000495B" w:rsidP="00E56462">
      <w:r>
        <w:separator/>
      </w:r>
    </w:p>
  </w:footnote>
  <w:footnote w:type="continuationSeparator" w:id="0">
    <w:p w14:paraId="774B045C" w14:textId="77777777" w:rsidR="0000495B" w:rsidRDefault="0000495B" w:rsidP="00E56462">
      <w:r>
        <w:continuationSeparator/>
      </w:r>
    </w:p>
  </w:footnote>
  <w:footnote w:id="1">
    <w:p w14:paraId="161328F6" w14:textId="77777777" w:rsidR="0000495B" w:rsidRPr="009D5838" w:rsidRDefault="0000495B" w:rsidP="0000495B">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8172727" w14:textId="77777777" w:rsidR="0000495B" w:rsidRPr="009D5838" w:rsidRDefault="0000495B" w:rsidP="0000495B">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B45EF71" w14:textId="77777777" w:rsidR="0000495B" w:rsidRPr="009D5838" w:rsidRDefault="0000495B" w:rsidP="0000495B">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4FF87A9" w14:textId="77777777" w:rsidR="0000495B" w:rsidRPr="009D5838" w:rsidRDefault="0000495B" w:rsidP="0000495B">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A042E6B" w14:textId="77777777" w:rsidR="0000495B" w:rsidRPr="00F37CD5" w:rsidRDefault="0000495B" w:rsidP="0000495B">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D75986A" w14:textId="77777777" w:rsidR="0000495B" w:rsidRPr="00F37CD5" w:rsidRDefault="0000495B" w:rsidP="0000495B">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364D04E" w14:textId="77777777" w:rsidR="0000495B" w:rsidRPr="00F37CD5" w:rsidRDefault="0000495B" w:rsidP="0000495B">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D982A37" w14:textId="77777777" w:rsidR="0000495B" w:rsidRPr="00F37CD5" w:rsidRDefault="0000495B" w:rsidP="0000495B">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1982659" w14:textId="77777777" w:rsidR="0000495B" w:rsidRPr="00F37CD5" w:rsidRDefault="0000495B" w:rsidP="0000495B">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503D7CE" w14:textId="77777777" w:rsidR="0000495B" w:rsidRPr="00F37CD5" w:rsidRDefault="0000495B" w:rsidP="0000495B">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5F7AF1DF" w14:textId="77777777" w:rsidR="0000495B" w:rsidRPr="00F37CD5" w:rsidRDefault="0000495B" w:rsidP="0000495B">
      <w:pPr>
        <w:rPr>
          <w:sz w:val="16"/>
          <w:szCs w:val="16"/>
        </w:rPr>
      </w:pPr>
    </w:p>
  </w:footnote>
  <w:footnote w:id="2">
    <w:p w14:paraId="0A9DD168" w14:textId="77777777" w:rsidR="0000495B" w:rsidRDefault="0000495B" w:rsidP="0000495B">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63772AA4" w14:textId="77777777" w:rsidR="0000495B" w:rsidRDefault="0000495B" w:rsidP="0000495B">
      <w:pPr>
        <w:rPr>
          <w:sz w:val="16"/>
          <w:szCs w:val="16"/>
        </w:rPr>
      </w:pPr>
      <w:r>
        <w:rPr>
          <w:sz w:val="16"/>
          <w:szCs w:val="16"/>
        </w:rPr>
        <w:t>а) 1000 рублей, если цена контракта не превышает 3 млн. рублей;</w:t>
      </w:r>
    </w:p>
    <w:p w14:paraId="6DABC7B1" w14:textId="77777777" w:rsidR="0000495B" w:rsidRDefault="0000495B" w:rsidP="0000495B">
      <w:pPr>
        <w:rPr>
          <w:sz w:val="16"/>
          <w:szCs w:val="16"/>
        </w:rPr>
      </w:pPr>
      <w:r>
        <w:rPr>
          <w:sz w:val="16"/>
          <w:szCs w:val="16"/>
        </w:rPr>
        <w:t>б) 5000 рублей, если цена контракта составляет от 3 млн. рублей до 50 млн. рублей (включительно);</w:t>
      </w:r>
    </w:p>
    <w:p w14:paraId="7218C3A3" w14:textId="77777777" w:rsidR="0000495B" w:rsidRDefault="0000495B" w:rsidP="0000495B">
      <w:pPr>
        <w:rPr>
          <w:sz w:val="16"/>
          <w:szCs w:val="16"/>
        </w:rPr>
      </w:pPr>
      <w:r>
        <w:rPr>
          <w:sz w:val="16"/>
          <w:szCs w:val="16"/>
        </w:rPr>
        <w:t>в) 10000 рублей, если цена контракта составляет от 50 млн. рублей до 100 млн. рублей (включительно);</w:t>
      </w:r>
    </w:p>
    <w:p w14:paraId="3B164B9C" w14:textId="77777777" w:rsidR="0000495B" w:rsidRDefault="0000495B" w:rsidP="0000495B">
      <w:pPr>
        <w:rPr>
          <w:sz w:val="16"/>
          <w:szCs w:val="16"/>
        </w:rPr>
      </w:pPr>
      <w:r>
        <w:rPr>
          <w:sz w:val="16"/>
          <w:szCs w:val="16"/>
        </w:rPr>
        <w:t>г) 100000 рублей, если цена контракта превышает 100 млн. рублей.</w:t>
      </w:r>
    </w:p>
    <w:p w14:paraId="615F8233" w14:textId="77777777" w:rsidR="0000495B" w:rsidRDefault="0000495B" w:rsidP="0000495B">
      <w:pPr>
        <w:rPr>
          <w:sz w:val="20"/>
          <w:szCs w:val="20"/>
        </w:rPr>
      </w:pPr>
    </w:p>
  </w:footnote>
  <w:footnote w:id="3">
    <w:p w14:paraId="2812D943" w14:textId="77777777" w:rsidR="0000495B" w:rsidRDefault="0000495B" w:rsidP="0000495B">
      <w:pPr>
        <w:rPr>
          <w:sz w:val="16"/>
          <w:szCs w:val="16"/>
        </w:rPr>
      </w:pPr>
      <w:r>
        <w:rPr>
          <w:sz w:val="16"/>
          <w:szCs w:val="16"/>
        </w:rPr>
        <w:footnoteRef/>
      </w:r>
      <w:r>
        <w:rPr>
          <w:sz w:val="16"/>
          <w:szCs w:val="16"/>
        </w:rPr>
        <w:t xml:space="preserve"> Размер штрафа определяется в следующем порядке:</w:t>
      </w:r>
    </w:p>
    <w:p w14:paraId="7625A70B" w14:textId="77777777" w:rsidR="0000495B" w:rsidRDefault="0000495B" w:rsidP="0000495B">
      <w:pPr>
        <w:rPr>
          <w:sz w:val="16"/>
          <w:szCs w:val="16"/>
        </w:rPr>
      </w:pPr>
      <w:r>
        <w:rPr>
          <w:sz w:val="16"/>
          <w:szCs w:val="16"/>
        </w:rPr>
        <w:t>а) 1000 рублей, если цена контракта не превышает 3 млн. рублей (включительно);</w:t>
      </w:r>
    </w:p>
    <w:p w14:paraId="1D864AAF" w14:textId="77777777" w:rsidR="0000495B" w:rsidRDefault="0000495B" w:rsidP="0000495B">
      <w:pPr>
        <w:rPr>
          <w:sz w:val="16"/>
          <w:szCs w:val="16"/>
        </w:rPr>
      </w:pPr>
      <w:r>
        <w:rPr>
          <w:sz w:val="16"/>
          <w:szCs w:val="16"/>
        </w:rPr>
        <w:t>б) 5000 рублей, если цена контракта составляет от 3 млн. рублей до 50 млн. рублей (включительно);</w:t>
      </w:r>
    </w:p>
    <w:p w14:paraId="43EBCE73" w14:textId="77777777" w:rsidR="0000495B" w:rsidRDefault="0000495B" w:rsidP="0000495B">
      <w:pPr>
        <w:rPr>
          <w:sz w:val="16"/>
          <w:szCs w:val="16"/>
        </w:rPr>
      </w:pPr>
      <w:r>
        <w:rPr>
          <w:sz w:val="16"/>
          <w:szCs w:val="16"/>
        </w:rPr>
        <w:t>в) 10000 рублей, если цена контракта составляет от 50 млн. рублей до 100 млн. рублей (включительно);</w:t>
      </w:r>
    </w:p>
    <w:p w14:paraId="485BF86E" w14:textId="77777777" w:rsidR="0000495B" w:rsidRDefault="0000495B" w:rsidP="0000495B">
      <w:pPr>
        <w:rPr>
          <w:sz w:val="16"/>
          <w:szCs w:val="16"/>
        </w:rPr>
      </w:pPr>
      <w:r>
        <w:rPr>
          <w:sz w:val="16"/>
          <w:szCs w:val="16"/>
        </w:rPr>
        <w:t>г) 100000 рублей, если цена контракта превышает 100 млн. рублей.</w:t>
      </w:r>
    </w:p>
    <w:p w14:paraId="0B5667F6" w14:textId="77777777" w:rsidR="0000495B" w:rsidRDefault="0000495B" w:rsidP="0000495B">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00495B" w:rsidRPr="00F96CAC" w:rsidRDefault="0000495B"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00495B" w:rsidRDefault="000049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ED3C" w14:textId="77777777" w:rsidR="0000495B" w:rsidRDefault="0000495B"/>
  <w:p w14:paraId="5F3FD85C" w14:textId="77777777" w:rsidR="0000495B" w:rsidRDefault="0000495B" w:rsidP="0000495B"/>
  <w:p w14:paraId="2F5C18CA" w14:textId="77777777" w:rsidR="0000495B" w:rsidRDefault="000049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C695" w14:textId="77777777" w:rsidR="0000495B" w:rsidRDefault="0000495B"/>
  <w:p w14:paraId="5BAF1CA4" w14:textId="77777777" w:rsidR="0000495B" w:rsidRDefault="0000495B" w:rsidP="0000495B"/>
  <w:p w14:paraId="67EAA999" w14:textId="77777777" w:rsidR="0000495B" w:rsidRDefault="000049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00495B" w:rsidRDefault="0000495B"/>
  <w:p w14:paraId="03011CCA" w14:textId="77777777" w:rsidR="0000495B" w:rsidRDefault="0000495B" w:rsidP="00617FFD"/>
  <w:p w14:paraId="5CBA1293" w14:textId="77777777" w:rsidR="0000495B" w:rsidRDefault="0000495B"/>
  <w:p w14:paraId="69677D26" w14:textId="77777777" w:rsidR="0000495B" w:rsidRDefault="000049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00495B" w:rsidRDefault="000049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00495B" w:rsidRPr="007A51A0" w:rsidRDefault="0000495B">
    <w:pPr>
      <w:pStyle w:val="affa"/>
      <w:jc w:val="center"/>
    </w:pPr>
  </w:p>
  <w:p w14:paraId="2FD10328" w14:textId="77777777" w:rsidR="0000495B" w:rsidRDefault="0000495B">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23"/>
  </w:num>
  <w:num w:numId="47">
    <w:abstractNumId w:val="40"/>
  </w:num>
  <w:num w:numId="48">
    <w:abstractNumId w:val="51"/>
  </w:num>
  <w:num w:numId="49">
    <w:abstractNumId w:val="9"/>
  </w:num>
  <w:num w:numId="50">
    <w:abstractNumId w:val="12"/>
  </w:num>
  <w:num w:numId="51">
    <w:abstractNumId w:val="52"/>
  </w:num>
  <w:num w:numId="52">
    <w:abstractNumId w:val="16"/>
  </w:num>
  <w:num w:numId="53">
    <w:abstractNumId w:val="53"/>
  </w:num>
  <w:num w:numId="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0E6A-CE29-4107-9811-326BF326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40339</Words>
  <Characters>229937</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2024-10-11T07:03:00Z</dcterms:created>
  <dcterms:modified xsi:type="dcterms:W3CDTF">2024-10-11T07:03:00Z</dcterms:modified>
</cp:coreProperties>
</file>