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Pr="000236B8" w:rsidRDefault="009A1D58" w:rsidP="00E56462">
      <w:pPr>
        <w:jc w:val="center"/>
        <w:rPr>
          <w:sz w:val="28"/>
          <w:szCs w:val="28"/>
        </w:rPr>
      </w:pPr>
      <w:r w:rsidRPr="0070450C">
        <w:rPr>
          <w:b/>
          <w:bCs/>
          <w:sz w:val="28"/>
        </w:rPr>
        <w:t>ИЗВЕЩЕНИЕ О ПРОВЕДЕНИИ ЗАКУПКИ У ЕДИНСТВЕННОГО ПОСТАВЩИКА (ПОДРЯДЧИКА, ИСПОЛНИТЕЛЯ)</w:t>
      </w:r>
      <w:r w:rsidR="00FC4E10" w:rsidRPr="0070450C">
        <w:rPr>
          <w:b/>
          <w:bCs/>
          <w:sz w:val="28"/>
        </w:rPr>
        <w:t xml:space="preserve"> ОТ </w:t>
      </w:r>
      <w:r w:rsidR="00F81694" w:rsidRPr="00F81694">
        <w:rPr>
          <w:b/>
          <w:bCs/>
          <w:sz w:val="28"/>
        </w:rPr>
        <w:t>09</w:t>
      </w:r>
      <w:r w:rsidR="005804CD" w:rsidRPr="00F81694">
        <w:rPr>
          <w:b/>
          <w:bCs/>
          <w:sz w:val="28"/>
        </w:rPr>
        <w:t>.04</w:t>
      </w:r>
      <w:r w:rsidR="00786743" w:rsidRPr="00F81694">
        <w:rPr>
          <w:b/>
          <w:bCs/>
          <w:sz w:val="28"/>
        </w:rPr>
        <w:t>.</w:t>
      </w:r>
      <w:r w:rsidR="000F2B92" w:rsidRPr="00F81694">
        <w:rPr>
          <w:b/>
          <w:bCs/>
          <w:sz w:val="28"/>
        </w:rPr>
        <w:t>2021</w:t>
      </w:r>
      <w:r w:rsidR="00E46DA5" w:rsidRPr="00F81694">
        <w:rPr>
          <w:b/>
          <w:bCs/>
          <w:sz w:val="28"/>
        </w:rPr>
        <w:t xml:space="preserve"> </w:t>
      </w:r>
      <w:r w:rsidR="00FC4E10" w:rsidRPr="00F81694">
        <w:rPr>
          <w:b/>
          <w:bCs/>
          <w:sz w:val="28"/>
        </w:rPr>
        <w:t>№</w:t>
      </w:r>
      <w:r w:rsidR="00F81694" w:rsidRPr="00F81694">
        <w:rPr>
          <w:b/>
          <w:bCs/>
          <w:sz w:val="28"/>
        </w:rPr>
        <w:t>46</w:t>
      </w:r>
    </w:p>
    <w:p w:rsidR="00E56462" w:rsidRPr="0070450C" w:rsidRDefault="00E56462" w:rsidP="00E56462">
      <w:pPr>
        <w:pStyle w:val="a7"/>
        <w:spacing w:before="0" w:beforeAutospacing="0" w:after="0" w:afterAutospacing="0"/>
      </w:pPr>
      <w:r w:rsidRPr="0070450C">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70450C" w:rsidTr="00C06843">
        <w:trPr>
          <w:trHeight w:val="280"/>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70450C" w:rsidRDefault="00E56462" w:rsidP="00187D3C">
            <w:pPr>
              <w:jc w:val="center"/>
              <w:rPr>
                <w:sz w:val="20"/>
                <w:szCs w:val="20"/>
              </w:rPr>
            </w:pPr>
            <w:r w:rsidRPr="0070450C">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70450C" w:rsidRDefault="00E56462" w:rsidP="00187D3C">
            <w:pPr>
              <w:jc w:val="center"/>
              <w:rPr>
                <w:sz w:val="20"/>
                <w:szCs w:val="20"/>
              </w:rPr>
            </w:pPr>
            <w:r w:rsidRPr="0070450C">
              <w:rPr>
                <w:rStyle w:val="ab"/>
                <w:bCs/>
                <w:sz w:val="20"/>
                <w:szCs w:val="20"/>
              </w:rPr>
              <w:t>Сведения</w:t>
            </w:r>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Наименование </w:t>
            </w:r>
            <w:r w:rsidR="009A1D58" w:rsidRPr="0070450C">
              <w:rPr>
                <w:sz w:val="20"/>
                <w:szCs w:val="20"/>
              </w:rPr>
              <w:t xml:space="preserve">Государственного </w:t>
            </w:r>
            <w:r w:rsidRPr="0070450C">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Государственное казенное учреждение </w:t>
            </w:r>
            <w:r w:rsidR="009A1D58" w:rsidRPr="0070450C">
              <w:rPr>
                <w:sz w:val="20"/>
                <w:szCs w:val="20"/>
              </w:rPr>
              <w:t>Республики Крым «Инвестиционно-строительное управление Республики Крым»</w:t>
            </w:r>
          </w:p>
          <w:p w:rsidR="00E56462" w:rsidRPr="0070450C" w:rsidRDefault="00E56462" w:rsidP="00187D3C">
            <w:pPr>
              <w:pStyle w:val="3"/>
              <w:numPr>
                <w:ilvl w:val="0"/>
                <w:numId w:val="0"/>
              </w:numPr>
              <w:jc w:val="both"/>
              <w:rPr>
                <w:sz w:val="20"/>
                <w:szCs w:val="20"/>
              </w:rPr>
            </w:pPr>
            <w:r w:rsidRPr="0070450C">
              <w:rPr>
                <w:sz w:val="20"/>
                <w:szCs w:val="20"/>
              </w:rPr>
              <w:t>место нахождения:</w:t>
            </w:r>
            <w:r w:rsidR="00252ECD" w:rsidRPr="0070450C">
              <w:rPr>
                <w:sz w:val="20"/>
                <w:szCs w:val="20"/>
              </w:rPr>
              <w:t xml:space="preserve"> 295000,</w:t>
            </w:r>
            <w:r w:rsidRPr="0070450C">
              <w:rPr>
                <w:sz w:val="20"/>
                <w:szCs w:val="20"/>
              </w:rPr>
              <w:t xml:space="preserve"> г.</w:t>
            </w:r>
            <w:r w:rsidR="00617789" w:rsidRPr="0070450C">
              <w:rPr>
                <w:sz w:val="20"/>
                <w:szCs w:val="20"/>
              </w:rPr>
              <w:t xml:space="preserve"> </w:t>
            </w:r>
            <w:r w:rsidR="009A1D58" w:rsidRPr="0070450C">
              <w:rPr>
                <w:sz w:val="20"/>
                <w:szCs w:val="20"/>
              </w:rPr>
              <w:t>Симферополь,</w:t>
            </w:r>
            <w:r w:rsidRPr="0070450C">
              <w:rPr>
                <w:sz w:val="20"/>
                <w:szCs w:val="20"/>
              </w:rPr>
              <w:t xml:space="preserve"> ул.</w:t>
            </w:r>
            <w:r w:rsidR="00035066" w:rsidRPr="0070450C">
              <w:rPr>
                <w:sz w:val="20"/>
                <w:szCs w:val="20"/>
              </w:rPr>
              <w:t xml:space="preserve"> </w:t>
            </w:r>
            <w:r w:rsidR="009A1D58" w:rsidRPr="0070450C">
              <w:rPr>
                <w:sz w:val="20"/>
                <w:szCs w:val="20"/>
              </w:rPr>
              <w:t>Речная, 10</w:t>
            </w:r>
          </w:p>
          <w:p w:rsidR="009A1D58" w:rsidRPr="0070450C" w:rsidRDefault="009A1D58" w:rsidP="009A1D58">
            <w:pPr>
              <w:jc w:val="both"/>
              <w:rPr>
                <w:sz w:val="20"/>
                <w:szCs w:val="20"/>
              </w:rPr>
            </w:pPr>
            <w:r w:rsidRPr="0070450C">
              <w:rPr>
                <w:sz w:val="20"/>
                <w:szCs w:val="20"/>
              </w:rPr>
              <w:t xml:space="preserve">Почтовый адрес: 295048, Республика Крым, г. Симферополь, </w:t>
            </w:r>
            <w:r w:rsidR="00420DBD" w:rsidRPr="0070450C">
              <w:rPr>
                <w:sz w:val="20"/>
                <w:szCs w:val="20"/>
              </w:rPr>
              <w:br/>
            </w:r>
            <w:r w:rsidRPr="0070450C">
              <w:rPr>
                <w:sz w:val="20"/>
                <w:szCs w:val="20"/>
              </w:rPr>
              <w:t xml:space="preserve">ул. Трубаченко, д. 23А. </w:t>
            </w:r>
          </w:p>
          <w:p w:rsidR="00E56462" w:rsidRPr="0070450C" w:rsidRDefault="00E56462" w:rsidP="00187D3C">
            <w:pPr>
              <w:pStyle w:val="3"/>
              <w:numPr>
                <w:ilvl w:val="0"/>
                <w:numId w:val="0"/>
              </w:numPr>
              <w:jc w:val="both"/>
              <w:rPr>
                <w:sz w:val="20"/>
                <w:szCs w:val="20"/>
              </w:rPr>
            </w:pPr>
            <w:r w:rsidRPr="0070450C">
              <w:rPr>
                <w:sz w:val="20"/>
                <w:szCs w:val="20"/>
              </w:rPr>
              <w:t xml:space="preserve">номер контактного телефона: </w:t>
            </w:r>
            <w:r w:rsidR="00420DBD" w:rsidRPr="0070450C">
              <w:rPr>
                <w:sz w:val="20"/>
                <w:szCs w:val="20"/>
              </w:rPr>
              <w:t>8 (3652) 605-975</w:t>
            </w:r>
          </w:p>
          <w:p w:rsidR="00E56462" w:rsidRPr="0070450C" w:rsidRDefault="00E56462" w:rsidP="009A1D58">
            <w:pPr>
              <w:pStyle w:val="3"/>
              <w:numPr>
                <w:ilvl w:val="0"/>
                <w:numId w:val="0"/>
              </w:numPr>
              <w:jc w:val="both"/>
              <w:rPr>
                <w:sz w:val="20"/>
                <w:szCs w:val="20"/>
              </w:rPr>
            </w:pPr>
            <w:r w:rsidRPr="0070450C">
              <w:rPr>
                <w:sz w:val="20"/>
                <w:szCs w:val="20"/>
              </w:rPr>
              <w:t>адрес электронной почты:</w:t>
            </w:r>
            <w:r w:rsidR="009A1D58" w:rsidRPr="0070450C">
              <w:rPr>
                <w:sz w:val="20"/>
                <w:szCs w:val="20"/>
              </w:rPr>
              <w:t xml:space="preserve"> </w:t>
            </w:r>
            <w:r w:rsidR="009A1D58" w:rsidRPr="0070450C">
              <w:rPr>
                <w:sz w:val="20"/>
                <w:szCs w:val="20"/>
                <w:lang w:val="en-US"/>
              </w:rPr>
              <w:t>delo</w:t>
            </w:r>
            <w:r w:rsidR="009A1D58" w:rsidRPr="0070450C">
              <w:rPr>
                <w:sz w:val="20"/>
                <w:szCs w:val="20"/>
              </w:rPr>
              <w:t>@</w:t>
            </w:r>
            <w:r w:rsidR="009A1D58" w:rsidRPr="0070450C">
              <w:rPr>
                <w:sz w:val="20"/>
                <w:szCs w:val="20"/>
                <w:lang w:val="en-US"/>
              </w:rPr>
              <w:t>is</w:t>
            </w:r>
            <w:r w:rsidR="009A1D58" w:rsidRPr="0070450C">
              <w:rPr>
                <w:sz w:val="20"/>
                <w:szCs w:val="20"/>
              </w:rPr>
              <w:t>-</w:t>
            </w:r>
            <w:r w:rsidR="009A1D58" w:rsidRPr="0070450C">
              <w:rPr>
                <w:sz w:val="20"/>
                <w:szCs w:val="20"/>
                <w:lang w:val="en-US"/>
              </w:rPr>
              <w:t>rk</w:t>
            </w:r>
            <w:r w:rsidR="009A1D58" w:rsidRPr="0070450C">
              <w:rPr>
                <w:sz w:val="20"/>
                <w:szCs w:val="20"/>
              </w:rPr>
              <w:t>.</w:t>
            </w:r>
            <w:r w:rsidR="009A1D58" w:rsidRPr="0070450C">
              <w:rPr>
                <w:sz w:val="20"/>
                <w:szCs w:val="20"/>
                <w:lang w:val="en-US"/>
              </w:rPr>
              <w:t>ru</w:t>
            </w:r>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9A1D58">
            <w:pPr>
              <w:jc w:val="both"/>
              <w:rPr>
                <w:sz w:val="20"/>
                <w:szCs w:val="20"/>
              </w:rPr>
            </w:pPr>
            <w:r w:rsidRPr="0070450C">
              <w:rPr>
                <w:sz w:val="20"/>
                <w:szCs w:val="20"/>
              </w:rPr>
              <w:t xml:space="preserve">Информация о контрактной службе </w:t>
            </w:r>
            <w:r w:rsidR="009A1D58" w:rsidRPr="0070450C">
              <w:rPr>
                <w:sz w:val="20"/>
                <w:szCs w:val="20"/>
              </w:rPr>
              <w:t xml:space="preserve">Государственного </w:t>
            </w:r>
            <w:r w:rsidRPr="0070450C">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Pr="0070450C" w:rsidRDefault="009A1D58" w:rsidP="009A1D58">
            <w:pPr>
              <w:keepNext/>
              <w:keepLines/>
              <w:suppressLineNumbers/>
              <w:rPr>
                <w:sz w:val="20"/>
                <w:szCs w:val="20"/>
              </w:rPr>
            </w:pPr>
            <w:r w:rsidRPr="0070450C">
              <w:rPr>
                <w:sz w:val="20"/>
                <w:szCs w:val="20"/>
              </w:rPr>
              <w:t>Приказ о контрактной службе или контрактном управляющем: Приказ от 19.04.2019 № 97</w:t>
            </w:r>
          </w:p>
          <w:p w:rsidR="00E56462" w:rsidRPr="0070450C" w:rsidRDefault="00E56462" w:rsidP="00187D3C">
            <w:pPr>
              <w:jc w:val="both"/>
              <w:rPr>
                <w:sz w:val="20"/>
                <w:szCs w:val="20"/>
              </w:rPr>
            </w:pPr>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617789">
            <w:pPr>
              <w:jc w:val="both"/>
              <w:rPr>
                <w:sz w:val="20"/>
                <w:szCs w:val="20"/>
              </w:rPr>
            </w:pPr>
            <w:r w:rsidRPr="0070450C">
              <w:rPr>
                <w:sz w:val="20"/>
                <w:szCs w:val="20"/>
              </w:rPr>
              <w:t>Наименование</w:t>
            </w:r>
            <w:r w:rsidR="00B908B7" w:rsidRPr="0070450C">
              <w:rPr>
                <w:sz w:val="20"/>
                <w:szCs w:val="20"/>
              </w:rPr>
              <w:t xml:space="preserve"> </w:t>
            </w:r>
            <w:r w:rsidRPr="0070450C">
              <w:rPr>
                <w:sz w:val="20"/>
                <w:szCs w:val="20"/>
              </w:rPr>
              <w:t>должностного лица</w:t>
            </w:r>
            <w:r w:rsidR="00C27C86" w:rsidRPr="0070450C">
              <w:rPr>
                <w:sz w:val="20"/>
                <w:szCs w:val="20"/>
              </w:rPr>
              <w:t xml:space="preserve"> </w:t>
            </w:r>
            <w:r w:rsidR="00617789" w:rsidRPr="0070450C">
              <w:rPr>
                <w:sz w:val="20"/>
                <w:szCs w:val="20"/>
              </w:rPr>
              <w:t xml:space="preserve">ответственного </w:t>
            </w:r>
            <w:r w:rsidR="00C27C86" w:rsidRPr="0070450C">
              <w:rPr>
                <w:sz w:val="20"/>
                <w:szCs w:val="20"/>
              </w:rPr>
              <w:t xml:space="preserve">за заключение </w:t>
            </w:r>
            <w:r w:rsidR="009A1D58" w:rsidRPr="0070450C">
              <w:rPr>
                <w:sz w:val="20"/>
                <w:szCs w:val="20"/>
              </w:rPr>
              <w:t xml:space="preserve">Государственного </w:t>
            </w:r>
            <w:r w:rsidR="00C27C86" w:rsidRPr="0070450C">
              <w:rPr>
                <w:sz w:val="20"/>
                <w:szCs w:val="20"/>
              </w:rPr>
              <w:t>контракта</w:t>
            </w:r>
            <w:r w:rsidRPr="0070450C">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9A1D58" w:rsidP="00187D3C">
            <w:pPr>
              <w:jc w:val="both"/>
              <w:rPr>
                <w:sz w:val="20"/>
                <w:szCs w:val="20"/>
              </w:rPr>
            </w:pPr>
            <w:r w:rsidRPr="0070450C">
              <w:rPr>
                <w:sz w:val="20"/>
                <w:szCs w:val="20"/>
              </w:rPr>
              <w:t>Генеральный директор: Титов Алексей Викторович</w:t>
            </w:r>
          </w:p>
          <w:p w:rsidR="00420DBD" w:rsidRPr="0070450C" w:rsidRDefault="00E56462" w:rsidP="00420DBD">
            <w:pPr>
              <w:pStyle w:val="3"/>
              <w:numPr>
                <w:ilvl w:val="0"/>
                <w:numId w:val="0"/>
              </w:numPr>
              <w:jc w:val="both"/>
              <w:rPr>
                <w:sz w:val="20"/>
                <w:szCs w:val="20"/>
              </w:rPr>
            </w:pPr>
            <w:r w:rsidRPr="0070450C">
              <w:rPr>
                <w:sz w:val="20"/>
                <w:szCs w:val="20"/>
              </w:rPr>
              <w:t xml:space="preserve">Место нахождения: </w:t>
            </w:r>
            <w:r w:rsidR="00420DBD" w:rsidRPr="0070450C">
              <w:rPr>
                <w:sz w:val="20"/>
                <w:szCs w:val="20"/>
              </w:rPr>
              <w:t>г. Симферополь, ул. Речная, 10</w:t>
            </w:r>
          </w:p>
          <w:p w:rsidR="00E56462" w:rsidRPr="0070450C" w:rsidRDefault="00E56462" w:rsidP="00187D3C">
            <w:pPr>
              <w:jc w:val="both"/>
              <w:rPr>
                <w:sz w:val="20"/>
                <w:szCs w:val="20"/>
              </w:rPr>
            </w:pPr>
            <w:r w:rsidRPr="0070450C">
              <w:rPr>
                <w:sz w:val="20"/>
                <w:szCs w:val="20"/>
              </w:rPr>
              <w:t xml:space="preserve">Почтовый адрес: </w:t>
            </w:r>
            <w:r w:rsidR="009A1D58" w:rsidRPr="0070450C">
              <w:rPr>
                <w:sz w:val="20"/>
                <w:szCs w:val="20"/>
              </w:rPr>
              <w:t xml:space="preserve">295048, Республика Крым, г. Симферополь, </w:t>
            </w:r>
            <w:r w:rsidR="00420DBD" w:rsidRPr="0070450C">
              <w:rPr>
                <w:sz w:val="20"/>
                <w:szCs w:val="20"/>
              </w:rPr>
              <w:br/>
            </w:r>
            <w:r w:rsidR="0068592F" w:rsidRPr="0070450C">
              <w:rPr>
                <w:sz w:val="20"/>
                <w:szCs w:val="20"/>
              </w:rPr>
              <w:t xml:space="preserve">ул. Трубаченко, д. 23А. </w:t>
            </w:r>
          </w:p>
        </w:tc>
      </w:tr>
      <w:tr w:rsidR="00E56462" w:rsidRPr="0070450C"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70450C" w:rsidRDefault="00504EAA" w:rsidP="00187D3C">
            <w:pPr>
              <w:jc w:val="both"/>
              <w:rPr>
                <w:sz w:val="20"/>
                <w:szCs w:val="20"/>
              </w:rPr>
            </w:pPr>
            <w:hyperlink r:id="rId8" w:history="1">
              <w:r w:rsidR="00F66CBB" w:rsidRPr="0070450C">
                <w:rPr>
                  <w:sz w:val="20"/>
                  <w:szCs w:val="20"/>
                </w:rPr>
                <w:t>http://www.is-rk.ru/</w:t>
              </w:r>
            </w:hyperlink>
          </w:p>
          <w:p w:rsidR="00E56462" w:rsidRPr="0070450C" w:rsidRDefault="00E56462" w:rsidP="00B84571">
            <w:pPr>
              <w:jc w:val="both"/>
              <w:rPr>
                <w:sz w:val="20"/>
                <w:szCs w:val="20"/>
              </w:rPr>
            </w:pPr>
          </w:p>
        </w:tc>
      </w:tr>
      <w:tr w:rsidR="00E56462" w:rsidRPr="0070450C" w:rsidTr="00786743">
        <w:trPr>
          <w:trHeight w:val="4152"/>
        </w:trPr>
        <w:tc>
          <w:tcPr>
            <w:tcW w:w="238" w:type="pct"/>
            <w:vMerge/>
            <w:tcBorders>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70450C" w:rsidRDefault="00E56462" w:rsidP="00851FB1">
            <w:pPr>
              <w:jc w:val="both"/>
              <w:rPr>
                <w:sz w:val="20"/>
                <w:szCs w:val="20"/>
              </w:rPr>
            </w:pPr>
            <w:r w:rsidRPr="0070450C">
              <w:rPr>
                <w:sz w:val="20"/>
                <w:szCs w:val="20"/>
              </w:rPr>
              <w:t xml:space="preserve">Основание для осуществления закупки товаров, работ и услуг для обеспечения государственных нужд </w:t>
            </w:r>
            <w:r w:rsidR="00851FB1" w:rsidRPr="0070450C">
              <w:rPr>
                <w:sz w:val="20"/>
                <w:szCs w:val="20"/>
              </w:rPr>
              <w:t>Республики Крым</w:t>
            </w:r>
            <w:r w:rsidRPr="0070450C">
              <w:rPr>
                <w:sz w:val="20"/>
                <w:szCs w:val="20"/>
              </w:rPr>
              <w:t xml:space="preserve"> в порядке, установленном постановлением </w:t>
            </w:r>
            <w:r w:rsidR="00851FB1" w:rsidRPr="0070450C">
              <w:rPr>
                <w:sz w:val="20"/>
                <w:szCs w:val="20"/>
              </w:rPr>
              <w:t>Совета министров Республики Крым от 19.05.2020 № 274</w:t>
            </w:r>
            <w:r w:rsidRPr="0070450C">
              <w:rPr>
                <w:sz w:val="20"/>
                <w:szCs w:val="20"/>
              </w:rPr>
              <w:t xml:space="preserve"> «Об утверждении порядка осуществления </w:t>
            </w:r>
            <w:r w:rsidR="00851FB1" w:rsidRPr="0070450C">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70450C">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576781" w:rsidRPr="00FE6254" w:rsidRDefault="002D64EF" w:rsidP="00576781">
            <w:pPr>
              <w:jc w:val="both"/>
              <w:rPr>
                <w:sz w:val="20"/>
                <w:szCs w:val="20"/>
                <w:highlight w:val="yellow"/>
              </w:rPr>
            </w:pPr>
            <w:r>
              <w:rPr>
                <w:sz w:val="20"/>
                <w:szCs w:val="20"/>
              </w:rPr>
              <w:t xml:space="preserve">Закупка осуществляется согласно </w:t>
            </w:r>
            <w:r w:rsidR="00B71617" w:rsidRPr="00B71617">
              <w:rPr>
                <w:sz w:val="20"/>
                <w:szCs w:val="20"/>
              </w:rPr>
              <w:t>ч. 55- 63</w:t>
            </w:r>
            <w:r w:rsidR="00B71617">
              <w:rPr>
                <w:sz w:val="20"/>
                <w:szCs w:val="20"/>
              </w:rPr>
              <w:t>,</w:t>
            </w:r>
            <w:r>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Pr>
                <w:sz w:val="20"/>
                <w:szCs w:val="20"/>
              </w:rPr>
              <w:b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25.06.2020 № 130 «Об осуществлении закупок у единственного поставщика (подрядчика, исполнителя)»</w:t>
            </w:r>
            <w:r w:rsidR="00FE6254">
              <w:rPr>
                <w:sz w:val="20"/>
                <w:szCs w:val="20"/>
              </w:rPr>
              <w:t xml:space="preserve">, </w:t>
            </w:r>
            <w:r w:rsidR="00576781" w:rsidRPr="00FE6254">
              <w:rPr>
                <w:sz w:val="20"/>
                <w:szCs w:val="20"/>
              </w:rPr>
              <w:t>Постановлени</w:t>
            </w:r>
            <w:r w:rsidR="00FE6254">
              <w:rPr>
                <w:sz w:val="20"/>
                <w:szCs w:val="20"/>
              </w:rPr>
              <w:t>я</w:t>
            </w:r>
            <w:r w:rsidR="00576781" w:rsidRPr="00FE6254">
              <w:rPr>
                <w:sz w:val="20"/>
                <w:szCs w:val="20"/>
              </w:rPr>
              <w:t xml:space="preserve"> Совета министров Р</w:t>
            </w:r>
            <w:r w:rsidR="00B77ED6">
              <w:rPr>
                <w:sz w:val="20"/>
                <w:szCs w:val="20"/>
              </w:rPr>
              <w:t>еспублики Крым от 20.10.2020 №66</w:t>
            </w:r>
            <w:r w:rsidR="00576781" w:rsidRPr="00FE6254">
              <w:rPr>
                <w:sz w:val="20"/>
                <w:szCs w:val="20"/>
              </w:rPr>
              <w:t>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E56462" w:rsidRPr="0070450C" w:rsidRDefault="00E56462" w:rsidP="00576781">
            <w:pPr>
              <w:jc w:val="both"/>
              <w:rPr>
                <w:sz w:val="20"/>
              </w:rPr>
            </w:pPr>
          </w:p>
        </w:tc>
      </w:tr>
      <w:tr w:rsidR="00786743" w:rsidRPr="0070450C" w:rsidTr="0056516E">
        <w:trPr>
          <w:trHeight w:val="638"/>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786743" w:rsidP="00187D3C">
            <w:pPr>
              <w:rPr>
                <w:sz w:val="20"/>
                <w:szCs w:val="20"/>
              </w:rPr>
            </w:pPr>
            <w:r w:rsidRPr="0070450C">
              <w:rPr>
                <w:sz w:val="20"/>
                <w:szCs w:val="20"/>
              </w:rPr>
              <w:t>5</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786743" w:rsidP="00420DBD">
            <w:pPr>
              <w:jc w:val="both"/>
              <w:rPr>
                <w:sz w:val="20"/>
                <w:szCs w:val="20"/>
              </w:rPr>
            </w:pPr>
            <w:r w:rsidRPr="0070450C">
              <w:rPr>
                <w:sz w:val="20"/>
                <w:szCs w:val="20"/>
              </w:rPr>
              <w:t xml:space="preserve">Предмет закупки </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E63ED6" w:rsidP="00E63ED6">
            <w:pPr>
              <w:jc w:val="both"/>
              <w:rPr>
                <w:sz w:val="20"/>
                <w:szCs w:val="20"/>
              </w:rPr>
            </w:pPr>
            <w:r w:rsidRPr="0070450C">
              <w:rPr>
                <w:sz w:val="20"/>
                <w:szCs w:val="20"/>
              </w:rPr>
              <w:t>Выполнение проектно-изыскательских и строительно-монтажных работ по объекту: «</w:t>
            </w:r>
            <w:r w:rsidR="00314280" w:rsidRPr="00314280">
              <w:rPr>
                <w:sz w:val="20"/>
                <w:szCs w:val="20"/>
              </w:rPr>
              <w:t>Реконструкция КОС «Ялта» в п. Отрадное</w:t>
            </w:r>
            <w:r w:rsidRPr="0070450C">
              <w:rPr>
                <w:sz w:val="20"/>
                <w:szCs w:val="20"/>
              </w:rPr>
              <w:t>»</w:t>
            </w:r>
          </w:p>
        </w:tc>
      </w:tr>
      <w:tr w:rsidR="00E56462" w:rsidRPr="0070450C" w:rsidTr="008F3F86">
        <w:trPr>
          <w:trHeight w:val="63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B5C98" w:rsidP="00187D3C">
            <w:pPr>
              <w:rPr>
                <w:sz w:val="20"/>
                <w:szCs w:val="20"/>
              </w:rPr>
            </w:pPr>
            <w:r w:rsidRPr="0070450C">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70450C">
              <w:rPr>
                <w:sz w:val="20"/>
                <w:szCs w:val="20"/>
              </w:rPr>
              <w:lastRenderedPageBreak/>
              <w:t>социально ориентированные некоммерческие организации</w:t>
            </w:r>
          </w:p>
          <w:p w:rsidR="008055D6" w:rsidRPr="0070450C" w:rsidRDefault="008055D6" w:rsidP="00187D3C">
            <w:pPr>
              <w:jc w:val="both"/>
              <w:rPr>
                <w:sz w:val="20"/>
                <w:szCs w:val="20"/>
              </w:rPr>
            </w:pPr>
            <w:r w:rsidRPr="0070450C">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70450C" w:rsidRDefault="00482DA4" w:rsidP="00482DA4">
            <w:pPr>
              <w:jc w:val="both"/>
              <w:rPr>
                <w:sz w:val="20"/>
                <w:szCs w:val="20"/>
              </w:rPr>
            </w:pPr>
            <w:r w:rsidRPr="0070450C">
              <w:rPr>
                <w:bCs/>
                <w:sz w:val="20"/>
                <w:szCs w:val="20"/>
              </w:rPr>
              <w:lastRenderedPageBreak/>
              <w:t>Не установлено</w:t>
            </w:r>
          </w:p>
          <w:p w:rsidR="00E56462" w:rsidRPr="0070450C" w:rsidRDefault="00E56462" w:rsidP="00187D3C">
            <w:pPr>
              <w:jc w:val="both"/>
              <w:rPr>
                <w:sz w:val="20"/>
                <w:szCs w:val="20"/>
              </w:rPr>
            </w:pPr>
          </w:p>
        </w:tc>
      </w:tr>
      <w:tr w:rsidR="00BD2A55" w:rsidRPr="0070450C"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EB5C98" w:rsidP="00187D3C">
            <w:pPr>
              <w:rPr>
                <w:sz w:val="20"/>
                <w:szCs w:val="20"/>
              </w:rPr>
            </w:pPr>
            <w:r w:rsidRPr="0070450C">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B84571" w:rsidP="00B84571">
            <w:pPr>
              <w:rPr>
                <w:sz w:val="20"/>
                <w:szCs w:val="20"/>
              </w:rPr>
            </w:pPr>
            <w:r w:rsidRPr="0070450C">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D64EF" w:rsidRDefault="002D64EF" w:rsidP="002D64EF">
            <w:pPr>
              <w:jc w:val="both"/>
              <w:rPr>
                <w:sz w:val="20"/>
                <w:szCs w:val="20"/>
              </w:rPr>
            </w:pPr>
            <w:r>
              <w:rPr>
                <w:sz w:val="20"/>
                <w:szCs w:val="20"/>
              </w:rPr>
              <w:t>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w:t>
            </w:r>
            <w:r w:rsidR="00575311">
              <w:rPr>
                <w:sz w:val="20"/>
                <w:szCs w:val="20"/>
              </w:rPr>
              <w:t>заций устанавливается в объеме 10</w:t>
            </w:r>
            <w:r>
              <w:rPr>
                <w:sz w:val="20"/>
                <w:szCs w:val="20"/>
              </w:rPr>
              <w:t xml:space="preserve">% от цены контракта. </w:t>
            </w:r>
          </w:p>
          <w:p w:rsidR="00BD2A55" w:rsidRPr="0070450C" w:rsidRDefault="002D64EF" w:rsidP="002D64EF">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70450C"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EB5C98" w:rsidP="00187D3C">
            <w:pPr>
              <w:rPr>
                <w:sz w:val="20"/>
                <w:szCs w:val="20"/>
              </w:rPr>
            </w:pPr>
            <w:r w:rsidRPr="0070450C">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A07F8A" w:rsidP="00187D3C">
            <w:pPr>
              <w:jc w:val="both"/>
              <w:rPr>
                <w:sz w:val="20"/>
                <w:szCs w:val="20"/>
              </w:rPr>
            </w:pPr>
            <w:r w:rsidRPr="0070450C">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0234B9" w:rsidP="00C15DE3">
            <w:pPr>
              <w:jc w:val="both"/>
              <w:rPr>
                <w:sz w:val="20"/>
                <w:szCs w:val="20"/>
              </w:rPr>
            </w:pPr>
            <w:r>
              <w:rPr>
                <w:sz w:val="20"/>
                <w:szCs w:val="20"/>
              </w:rPr>
              <w:t>25</w:t>
            </w:r>
            <w:r w:rsidR="00D23AD9" w:rsidRPr="0070450C">
              <w:rPr>
                <w:sz w:val="20"/>
                <w:szCs w:val="20"/>
              </w:rPr>
              <w:t>%</w:t>
            </w:r>
          </w:p>
        </w:tc>
      </w:tr>
      <w:tr w:rsidR="008F3F86" w:rsidRPr="0070450C" w:rsidTr="00D87370">
        <w:trPr>
          <w:trHeight w:val="1040"/>
        </w:trPr>
        <w:tc>
          <w:tcPr>
            <w:tcW w:w="238" w:type="pct"/>
            <w:tcBorders>
              <w:top w:val="outset" w:sz="6" w:space="0" w:color="000000"/>
              <w:left w:val="single" w:sz="4" w:space="0" w:color="auto"/>
              <w:bottom w:val="single" w:sz="4" w:space="0" w:color="auto"/>
              <w:right w:val="outset" w:sz="6" w:space="0" w:color="000000"/>
            </w:tcBorders>
            <w:shd w:val="clear" w:color="auto" w:fill="FFFFFF"/>
          </w:tcPr>
          <w:p w:rsidR="008F3F86" w:rsidRPr="0070450C" w:rsidRDefault="008F3F86" w:rsidP="00187D3C">
            <w:pPr>
              <w:rPr>
                <w:sz w:val="20"/>
                <w:szCs w:val="20"/>
              </w:rPr>
            </w:pPr>
            <w:r w:rsidRPr="0070450C">
              <w:rPr>
                <w:sz w:val="20"/>
                <w:szCs w:val="20"/>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8F3F86" w:rsidRPr="0070450C" w:rsidRDefault="008F3F86" w:rsidP="00187D3C">
            <w:pPr>
              <w:jc w:val="both"/>
              <w:rPr>
                <w:sz w:val="20"/>
                <w:szCs w:val="20"/>
              </w:rPr>
            </w:pPr>
            <w:r w:rsidRPr="0070450C">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8535D" w:rsidRPr="0068535D" w:rsidRDefault="0068535D" w:rsidP="0068535D">
            <w:pPr>
              <w:rPr>
                <w:sz w:val="20"/>
                <w:szCs w:val="20"/>
              </w:rPr>
            </w:pPr>
            <w:r w:rsidRPr="0068535D">
              <w:rPr>
                <w:sz w:val="20"/>
                <w:szCs w:val="20"/>
              </w:rPr>
              <w:t xml:space="preserve">Изыскательские и строительные работы – </w:t>
            </w:r>
            <w:r w:rsidR="00314280" w:rsidRPr="00314280">
              <w:rPr>
                <w:sz w:val="20"/>
                <w:szCs w:val="20"/>
              </w:rPr>
              <w:t>Российская Федерация, Республики Крым, г. Ялта, п. Отрадное</w:t>
            </w:r>
            <w:r w:rsidRPr="0068535D">
              <w:rPr>
                <w:sz w:val="20"/>
                <w:szCs w:val="20"/>
              </w:rPr>
              <w:t>;</w:t>
            </w:r>
          </w:p>
          <w:p w:rsidR="0068535D" w:rsidRPr="0068535D" w:rsidRDefault="0068535D" w:rsidP="0068535D">
            <w:pPr>
              <w:rPr>
                <w:sz w:val="20"/>
                <w:szCs w:val="20"/>
              </w:rPr>
            </w:pPr>
            <w:r w:rsidRPr="0068535D">
              <w:rPr>
                <w:sz w:val="20"/>
                <w:szCs w:val="20"/>
              </w:rPr>
              <w:t>Подготовка проектной и рабочей документации – в месте нахождения Подрядчика;</w:t>
            </w:r>
          </w:p>
          <w:p w:rsidR="009D227D" w:rsidRPr="0070450C" w:rsidRDefault="0068535D" w:rsidP="0068535D">
            <w:pPr>
              <w:pStyle w:val="aff"/>
              <w:spacing w:line="252" w:lineRule="auto"/>
              <w:ind w:left="0"/>
              <w:jc w:val="both"/>
              <w:rPr>
                <w:i/>
                <w:sz w:val="20"/>
                <w:szCs w:val="20"/>
              </w:rPr>
            </w:pPr>
            <w:r w:rsidRPr="0068535D">
              <w:rPr>
                <w:sz w:val="20"/>
                <w:szCs w:val="20"/>
              </w:rPr>
              <w:t>Передача проектной документации и результатов инженерных изысканий – в месте нахождения Государственного заказчика (г. Симферополь, ул. Речная, 10, лит. «Б»).</w:t>
            </w:r>
          </w:p>
        </w:tc>
      </w:tr>
      <w:tr w:rsidR="00727354" w:rsidRPr="0070450C"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rPr>
                <w:sz w:val="20"/>
                <w:szCs w:val="20"/>
              </w:rPr>
            </w:pPr>
            <w:r w:rsidRPr="0070450C">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314280" w:rsidRPr="00314280" w:rsidRDefault="00314280" w:rsidP="00314280">
            <w:pPr>
              <w:ind w:left="62"/>
              <w:jc w:val="both"/>
              <w:rPr>
                <w:sz w:val="20"/>
                <w:szCs w:val="20"/>
              </w:rPr>
            </w:pPr>
            <w:r w:rsidRPr="00314280">
              <w:rPr>
                <w:sz w:val="20"/>
                <w:szCs w:val="20"/>
              </w:rPr>
              <w:t>Начало работ по подготовке проектной документации и выполнению инженерных изысканий – с момента подписания Контракта.</w:t>
            </w:r>
          </w:p>
          <w:p w:rsidR="00314280" w:rsidRPr="00314280" w:rsidRDefault="00314280" w:rsidP="00314280">
            <w:pPr>
              <w:jc w:val="both"/>
              <w:rPr>
                <w:sz w:val="20"/>
                <w:szCs w:val="20"/>
              </w:rPr>
            </w:pPr>
            <w:r w:rsidRPr="00314280">
              <w:rPr>
                <w:sz w:val="20"/>
                <w:szCs w:val="20"/>
              </w:rPr>
              <w:t xml:space="preserve">Окончание выполнения работ по подготовке проектной документации и выполнению инженерных изысканий – не позднее 520 календарных дней. </w:t>
            </w:r>
          </w:p>
          <w:p w:rsidR="00314280" w:rsidRPr="00314280" w:rsidRDefault="00314280" w:rsidP="00314280">
            <w:pPr>
              <w:jc w:val="both"/>
              <w:rPr>
                <w:sz w:val="20"/>
                <w:szCs w:val="20"/>
              </w:rPr>
            </w:pPr>
            <w:r w:rsidRPr="00314280">
              <w:rPr>
                <w:sz w:val="20"/>
                <w:szCs w:val="20"/>
              </w:rPr>
              <w:t xml:space="preserve">Подготовка проектной документации и выполнение инженерных изысканий выполняются в соответствии с </w:t>
            </w:r>
            <w:r w:rsidRPr="00314280">
              <w:rPr>
                <w:b/>
                <w:bCs/>
                <w:i/>
                <w:iCs/>
                <w:sz w:val="20"/>
                <w:szCs w:val="20"/>
              </w:rPr>
              <w:t>Графиком выполнения работ, который является Приложением № 2 к Контракту и его неотъемлемой частью</w:t>
            </w:r>
            <w:r w:rsidRPr="00314280">
              <w:rPr>
                <w:sz w:val="20"/>
                <w:szCs w:val="20"/>
              </w:rPr>
              <w:t>.</w:t>
            </w:r>
          </w:p>
          <w:p w:rsidR="00314280" w:rsidRPr="00314280" w:rsidRDefault="00314280" w:rsidP="00314280">
            <w:pPr>
              <w:ind w:left="62"/>
              <w:jc w:val="both"/>
              <w:rPr>
                <w:sz w:val="20"/>
                <w:szCs w:val="20"/>
              </w:rPr>
            </w:pPr>
            <w:r w:rsidRPr="00314280">
              <w:rPr>
                <w:sz w:val="20"/>
                <w:szCs w:val="20"/>
              </w:rPr>
              <w:t xml:space="preserve">Начало выполнения работ по строительству Объекта - не позднее «01» сентября 2022 г.  </w:t>
            </w:r>
          </w:p>
          <w:p w:rsidR="00314280" w:rsidRPr="00314280" w:rsidRDefault="00314280" w:rsidP="00314280">
            <w:pPr>
              <w:jc w:val="both"/>
              <w:rPr>
                <w:sz w:val="20"/>
                <w:szCs w:val="20"/>
              </w:rPr>
            </w:pPr>
            <w:r w:rsidRPr="00314280">
              <w:rPr>
                <w:sz w:val="20"/>
                <w:szCs w:val="20"/>
              </w:rPr>
              <w:t>Окончание строительно-монтажных работ – не позднее «31» августа 2024 г.</w:t>
            </w:r>
          </w:p>
          <w:p w:rsidR="00727354" w:rsidRPr="0070450C" w:rsidRDefault="00314280" w:rsidP="00314280">
            <w:pPr>
              <w:jc w:val="both"/>
              <w:rPr>
                <w:color w:val="FF0000"/>
                <w:sz w:val="20"/>
                <w:szCs w:val="20"/>
              </w:rPr>
            </w:pPr>
            <w:r w:rsidRPr="00314280">
              <w:rPr>
                <w:sz w:val="20"/>
                <w:szCs w:val="20"/>
              </w:rPr>
              <w:t xml:space="preserve">Получение ЗОС и подписание Акта сдачи приемки законченного строительством объекта (окончание строительства) </w:t>
            </w:r>
            <w:r>
              <w:rPr>
                <w:sz w:val="20"/>
                <w:szCs w:val="20"/>
              </w:rPr>
              <w:t>– не позднее «30» ноября 2024 г</w:t>
            </w:r>
            <w:r w:rsidR="005732FF" w:rsidRPr="005732FF">
              <w:rPr>
                <w:sz w:val="20"/>
                <w:szCs w:val="20"/>
              </w:rPr>
              <w:t>.</w:t>
            </w:r>
          </w:p>
        </w:tc>
      </w:tr>
      <w:tr w:rsidR="00727354" w:rsidRPr="0070450C" w:rsidTr="00D87370">
        <w:trPr>
          <w:trHeight w:val="353"/>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rPr>
                <w:sz w:val="20"/>
                <w:szCs w:val="20"/>
              </w:rPr>
            </w:pPr>
            <w:r w:rsidRPr="0070450C">
              <w:rPr>
                <w:sz w:val="20"/>
                <w:szCs w:val="20"/>
              </w:rPr>
              <w:t>11</w:t>
            </w:r>
          </w:p>
        </w:tc>
        <w:tc>
          <w:tcPr>
            <w:tcW w:w="1832" w:type="pct"/>
            <w:tcBorders>
              <w:top w:val="single" w:sz="4" w:space="0" w:color="auto"/>
              <w:left w:val="outset" w:sz="6" w:space="0" w:color="000000"/>
              <w:bottom w:val="single" w:sz="4" w:space="0" w:color="auto"/>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Начальная (максимальная) цена контракта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504EAA" w:rsidP="00727354">
            <w:pPr>
              <w:jc w:val="both"/>
              <w:rPr>
                <w:bCs/>
                <w:sz w:val="20"/>
                <w:szCs w:val="20"/>
              </w:rPr>
            </w:pPr>
            <w:bookmarkStart w:id="0" w:name="_GoBack"/>
            <w:r>
              <w:rPr>
                <w:sz w:val="20"/>
                <w:szCs w:val="20"/>
              </w:rPr>
              <w:t xml:space="preserve">8 121 993 205 </w:t>
            </w:r>
            <w:r w:rsidR="00314280" w:rsidRPr="00314280">
              <w:rPr>
                <w:sz w:val="20"/>
                <w:szCs w:val="20"/>
              </w:rPr>
              <w:t>(</w:t>
            </w:r>
            <w:r w:rsidRPr="00504EAA">
              <w:rPr>
                <w:sz w:val="20"/>
                <w:szCs w:val="20"/>
              </w:rPr>
              <w:t>Восемь миллиардов сто двадцать один миллион девятьсот девяносто три тысячи двести пять</w:t>
            </w:r>
            <w:r>
              <w:rPr>
                <w:sz w:val="20"/>
                <w:szCs w:val="20"/>
              </w:rPr>
              <w:t>) рубля 1</w:t>
            </w:r>
            <w:r w:rsidR="00314280" w:rsidRPr="00314280">
              <w:rPr>
                <w:sz w:val="20"/>
                <w:szCs w:val="20"/>
              </w:rPr>
              <w:t>9</w:t>
            </w:r>
            <w:r w:rsidR="00314280">
              <w:rPr>
                <w:sz w:val="20"/>
                <w:szCs w:val="20"/>
              </w:rPr>
              <w:t xml:space="preserve"> копеек</w:t>
            </w:r>
            <w:bookmarkEnd w:id="0"/>
            <w:r w:rsidR="00C15DE3" w:rsidRPr="0070450C">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widowControl w:val="0"/>
              <w:autoSpaceDE w:val="0"/>
              <w:autoSpaceDN w:val="0"/>
              <w:adjustRightInd w:val="0"/>
              <w:jc w:val="both"/>
              <w:rPr>
                <w:sz w:val="20"/>
                <w:szCs w:val="20"/>
              </w:rPr>
            </w:pPr>
            <w:r w:rsidRPr="0070450C">
              <w:rPr>
                <w:sz w:val="20"/>
                <w:szCs w:val="20"/>
              </w:rPr>
              <w:t>Иной метод.</w:t>
            </w:r>
          </w:p>
          <w:p w:rsidR="00C15DE3" w:rsidRPr="0070450C" w:rsidRDefault="00C15DE3" w:rsidP="00C15DE3">
            <w:pPr>
              <w:jc w:val="both"/>
              <w:rPr>
                <w:sz w:val="20"/>
                <w:szCs w:val="20"/>
                <w:shd w:val="clear" w:color="auto" w:fill="FFFFFF"/>
                <w:lang w:eastAsia="zh-CN"/>
              </w:rPr>
            </w:pPr>
            <w:r w:rsidRPr="0070450C">
              <w:rPr>
                <w:sz w:val="20"/>
                <w:szCs w:val="20"/>
                <w:shd w:val="clear" w:color="auto" w:fill="FFFFFF"/>
                <w:lang w:eastAsia="zh-CN"/>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727354" w:rsidRPr="0070450C" w:rsidRDefault="00C15DE3" w:rsidP="00C15DE3">
            <w:pPr>
              <w:jc w:val="both"/>
              <w:rPr>
                <w:sz w:val="20"/>
                <w:szCs w:val="20"/>
                <w:shd w:val="clear" w:color="auto" w:fill="FFFFFF"/>
                <w:lang w:eastAsia="zh-CN"/>
              </w:rPr>
            </w:pPr>
            <w:r w:rsidRPr="0070450C">
              <w:rPr>
                <w:sz w:val="20"/>
                <w:szCs w:val="20"/>
                <w:shd w:val="clear" w:color="auto" w:fill="FFFFFF"/>
                <w:lang w:eastAsia="zh-CN"/>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r w:rsidR="00727354" w:rsidRPr="0070450C">
              <w:rPr>
                <w:sz w:val="20"/>
                <w:szCs w:val="20"/>
                <w:shd w:val="clear" w:color="auto" w:fill="FFFFFF"/>
                <w:lang w:eastAsia="zh-CN"/>
              </w:rPr>
              <w:t>.</w:t>
            </w:r>
          </w:p>
          <w:p w:rsidR="00727354" w:rsidRPr="0070450C" w:rsidRDefault="00727354" w:rsidP="00727354">
            <w:pPr>
              <w:jc w:val="both"/>
              <w:rPr>
                <w:bCs/>
                <w:sz w:val="20"/>
                <w:szCs w:val="20"/>
              </w:rPr>
            </w:pPr>
            <w:r w:rsidRPr="0070450C">
              <w:rPr>
                <w:rFonts w:eastAsia="Calibri"/>
                <w:sz w:val="20"/>
                <w:szCs w:val="20"/>
                <w:lang w:eastAsia="en-US"/>
              </w:rPr>
              <w:t>Расчет начальной (максимальной) цены контракта указан в РАЗДЕЛЕ I. «ОБОСНОВАНИЕ НАЧАЛЬНОЙ (МАКСИМАЛЬНОЙ) ЦЕНЫ КОНТРАКТА».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2D64EF">
              <w:rPr>
                <w:sz w:val="20"/>
                <w:szCs w:val="20"/>
              </w:rPr>
              <w:t>ки Крым и г. Севастополя до 2025</w:t>
            </w:r>
            <w:r w:rsidRPr="0070450C">
              <w:rPr>
                <w:sz w:val="20"/>
                <w:szCs w:val="20"/>
              </w:rPr>
              <w:t xml:space="preserve"> года»).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Рубль Российской Федерации</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применяется</w:t>
            </w:r>
          </w:p>
        </w:tc>
      </w:tr>
      <w:tr w:rsidR="00727354" w:rsidRPr="0070450C" w:rsidTr="00130135">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hemeFill="background1"/>
          </w:tcPr>
          <w:p w:rsidR="005732FF" w:rsidRPr="005732FF" w:rsidRDefault="005732FF" w:rsidP="005732FF">
            <w:pPr>
              <w:widowControl w:val="0"/>
              <w:autoSpaceDE w:val="0"/>
              <w:autoSpaceDN w:val="0"/>
              <w:adjustRightInd w:val="0"/>
              <w:spacing w:line="252" w:lineRule="auto"/>
              <w:jc w:val="both"/>
              <w:rPr>
                <w:sz w:val="20"/>
                <w:szCs w:val="20"/>
              </w:rPr>
            </w:pPr>
            <w:r w:rsidRPr="005732FF">
              <w:rPr>
                <w:sz w:val="20"/>
                <w:szCs w:val="20"/>
              </w:rPr>
              <w:t>Оплата результатов выполненных работ по подготовке проектной документации и выполнению инженерных изысканий осуществляется после получения положительного заключения государственной экспертизы проектной документации и результатов инженерных изысканий, в размере 70 (семидесяти) % от стоимости работ по подготовке проектной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rsidR="00727354" w:rsidRDefault="005732FF" w:rsidP="005732FF">
            <w:pPr>
              <w:widowControl w:val="0"/>
              <w:autoSpaceDE w:val="0"/>
              <w:autoSpaceDN w:val="0"/>
              <w:adjustRightInd w:val="0"/>
              <w:spacing w:line="252" w:lineRule="auto"/>
              <w:jc w:val="both"/>
              <w:rPr>
                <w:sz w:val="20"/>
                <w:szCs w:val="20"/>
              </w:rPr>
            </w:pPr>
            <w:r w:rsidRPr="005732FF">
              <w:rPr>
                <w:sz w:val="20"/>
                <w:szCs w:val="20"/>
              </w:rPr>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(тридцати) % от стоимости работ по подготовке проектной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bookmarkStart w:id="1" w:name="_ref_1-6e476134ed4e45"/>
            <w:bookmarkEnd w:id="1"/>
          </w:p>
          <w:p w:rsidR="005732FF" w:rsidRPr="0070450C" w:rsidRDefault="005732FF" w:rsidP="005732FF">
            <w:pPr>
              <w:widowControl w:val="0"/>
              <w:autoSpaceDE w:val="0"/>
              <w:autoSpaceDN w:val="0"/>
              <w:adjustRightInd w:val="0"/>
              <w:spacing w:line="252" w:lineRule="auto"/>
              <w:jc w:val="both"/>
              <w:rPr>
                <w:sz w:val="20"/>
                <w:szCs w:val="20"/>
                <w:shd w:val="clear" w:color="auto" w:fill="FFFFFF"/>
              </w:rPr>
            </w:pPr>
            <w:r w:rsidRPr="005732FF">
              <w:rPr>
                <w:sz w:val="20"/>
                <w:szCs w:val="20"/>
                <w:shd w:val="clear" w:color="auto" w:fill="FFFFFF"/>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пункту 3.1.6 Контракта,  на основании справки о стоимости выполненных </w:t>
            </w:r>
            <w:r w:rsidRPr="005732FF">
              <w:rPr>
                <w:sz w:val="20"/>
                <w:szCs w:val="20"/>
                <w:shd w:val="clear" w:color="auto" w:fill="FFFFFF"/>
              </w:rPr>
              <w:lastRenderedPageBreak/>
              <w:t>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r w:rsidR="00727354" w:rsidRPr="0070450C"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04538" w:rsidRPr="0070450C" w:rsidRDefault="00304538" w:rsidP="00304538">
            <w:pPr>
              <w:jc w:val="both"/>
              <w:rPr>
                <w:sz w:val="20"/>
                <w:szCs w:val="20"/>
              </w:rPr>
            </w:pPr>
            <w:r w:rsidRPr="0070450C">
              <w:rPr>
                <w:sz w:val="20"/>
                <w:szCs w:val="20"/>
              </w:rPr>
              <w:t>0,5 %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rsidR="00727354" w:rsidRPr="0070450C" w:rsidRDefault="00891338" w:rsidP="009C7501">
            <w:pPr>
              <w:widowControl w:val="0"/>
              <w:autoSpaceDE w:val="0"/>
              <w:autoSpaceDN w:val="0"/>
              <w:adjustRightInd w:val="0"/>
              <w:jc w:val="both"/>
              <w:rPr>
                <w:sz w:val="20"/>
                <w:szCs w:val="20"/>
                <w:shd w:val="clear" w:color="auto" w:fill="FFFFFF"/>
              </w:rPr>
            </w:pPr>
            <w:r w:rsidRPr="00891338">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727354" w:rsidRPr="0070450C" w:rsidRDefault="00727354" w:rsidP="00727354">
            <w:pPr>
              <w:jc w:val="both"/>
              <w:rPr>
                <w:sz w:val="20"/>
                <w:szCs w:val="20"/>
              </w:rPr>
            </w:pPr>
            <w:r w:rsidRPr="0070450C">
              <w:rPr>
                <w:sz w:val="20"/>
                <w:szCs w:val="20"/>
              </w:rPr>
              <w:t>Данные показатели указаны в РАЗДЕЛЕ II ОПИСАНИЕ ОБЪЕКТА ЗАКУПКИ (ТЕХНИЧЕСКОЕ ЗАДАНИЕ)» настоящей документации.</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lang w:val="en-US"/>
              </w:rPr>
            </w:pPr>
            <w:r w:rsidRPr="0070450C">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bCs/>
                <w:sz w:val="20"/>
                <w:szCs w:val="20"/>
              </w:rPr>
            </w:pPr>
            <w:r w:rsidRPr="0070450C">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727354" w:rsidRPr="0070450C" w:rsidRDefault="00727354" w:rsidP="00727354">
            <w:pPr>
              <w:jc w:val="both"/>
              <w:rPr>
                <w:bCs/>
                <w:sz w:val="20"/>
                <w:szCs w:val="20"/>
              </w:rPr>
            </w:pPr>
            <w:r w:rsidRPr="0070450C">
              <w:rPr>
                <w:bCs/>
                <w:sz w:val="20"/>
                <w:szCs w:val="20"/>
              </w:rPr>
              <w:t>Требования к участникам закупки:</w:t>
            </w:r>
          </w:p>
          <w:p w:rsidR="00727354" w:rsidRPr="0070450C" w:rsidRDefault="00727354" w:rsidP="00727354">
            <w:pPr>
              <w:jc w:val="both"/>
              <w:rPr>
                <w:bCs/>
                <w:sz w:val="20"/>
                <w:szCs w:val="20"/>
              </w:rPr>
            </w:pPr>
            <w:r w:rsidRPr="0070450C">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rsidR="00727354" w:rsidRPr="0070450C" w:rsidRDefault="00727354" w:rsidP="00727354">
            <w:pPr>
              <w:autoSpaceDE w:val="0"/>
              <w:autoSpaceDN w:val="0"/>
              <w:adjustRightInd w:val="0"/>
              <w:spacing w:line="252" w:lineRule="auto"/>
              <w:contextualSpacing/>
              <w:jc w:val="both"/>
              <w:rPr>
                <w:rFonts w:eastAsia="Calibri"/>
                <w:sz w:val="20"/>
                <w:szCs w:val="20"/>
                <w:lang w:eastAsia="en-US"/>
              </w:rPr>
            </w:pPr>
            <w:r w:rsidRPr="0070450C">
              <w:rPr>
                <w:sz w:val="20"/>
                <w:szCs w:val="20"/>
              </w:rPr>
              <w:t xml:space="preserve">1.1. </w:t>
            </w:r>
            <w:r w:rsidRPr="0070450C">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70450C">
              <w:rPr>
                <w:rFonts w:eastAsia="Calibri"/>
                <w:sz w:val="20"/>
                <w:szCs w:val="20"/>
                <w:lang w:eastAsia="en-US"/>
              </w:rPr>
              <w:t xml:space="preserve"> за исключением случаев, предусмотренных ч. 4.1 ст. 48 Градостроительного кодекса РФ </w:t>
            </w:r>
            <w:r w:rsidRPr="0070450C">
              <w:rPr>
                <w:rFonts w:eastAsia="Calibri"/>
                <w:sz w:val="20"/>
                <w:szCs w:val="20"/>
              </w:rPr>
              <w:t>и иметь действующую выписку из реестра членов СРО.</w:t>
            </w:r>
          </w:p>
          <w:p w:rsidR="00727354" w:rsidRPr="0070450C" w:rsidRDefault="00727354" w:rsidP="00727354">
            <w:pPr>
              <w:autoSpaceDE w:val="0"/>
              <w:autoSpaceDN w:val="0"/>
              <w:adjustRightInd w:val="0"/>
              <w:spacing w:line="252" w:lineRule="auto"/>
              <w:contextualSpacing/>
              <w:jc w:val="both"/>
              <w:rPr>
                <w:rFonts w:eastAsia="Calibri"/>
                <w:sz w:val="20"/>
                <w:szCs w:val="20"/>
                <w:lang w:eastAsia="en-US"/>
              </w:rPr>
            </w:pPr>
            <w:r w:rsidRPr="009F38AE">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rsidR="00727354" w:rsidRPr="0070450C" w:rsidRDefault="00727354" w:rsidP="00727354">
            <w:pPr>
              <w:autoSpaceDE w:val="0"/>
              <w:autoSpaceDN w:val="0"/>
              <w:adjustRightInd w:val="0"/>
              <w:spacing w:line="252" w:lineRule="auto"/>
              <w:contextualSpacing/>
              <w:jc w:val="both"/>
              <w:rPr>
                <w:rFonts w:eastAsia="Calibri"/>
                <w:i/>
                <w:sz w:val="20"/>
                <w:szCs w:val="20"/>
                <w:lang w:eastAsia="en-US"/>
              </w:rPr>
            </w:pPr>
            <w:r w:rsidRPr="0070450C">
              <w:rPr>
                <w:rFonts w:eastAsia="Calibri"/>
                <w:i/>
                <w:sz w:val="20"/>
                <w:szCs w:val="20"/>
                <w:lang w:eastAsia="en-US"/>
              </w:rPr>
              <w:t>*Перечисленные требования не распространяются:</w:t>
            </w:r>
          </w:p>
          <w:p w:rsidR="00727354" w:rsidRPr="0070450C" w:rsidRDefault="00727354" w:rsidP="00727354">
            <w:pPr>
              <w:spacing w:line="252" w:lineRule="auto"/>
              <w:contextualSpacing/>
              <w:jc w:val="both"/>
              <w:rPr>
                <w:rFonts w:eastAsia="Calibri"/>
                <w:i/>
                <w:sz w:val="20"/>
                <w:szCs w:val="20"/>
                <w:lang w:eastAsia="en-US"/>
              </w:rPr>
            </w:pPr>
            <w:r w:rsidRPr="0070450C">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rsidR="00727354" w:rsidRPr="0070450C" w:rsidRDefault="00727354" w:rsidP="00727354">
            <w:pPr>
              <w:jc w:val="both"/>
              <w:rPr>
                <w:bCs/>
                <w:sz w:val="20"/>
                <w:szCs w:val="20"/>
              </w:rPr>
            </w:pPr>
          </w:p>
          <w:p w:rsidR="00727354" w:rsidRPr="0070450C" w:rsidRDefault="00576781" w:rsidP="00576781">
            <w:pPr>
              <w:contextualSpacing/>
              <w:jc w:val="both"/>
              <w:rPr>
                <w:sz w:val="20"/>
                <w:szCs w:val="20"/>
              </w:rPr>
            </w:pPr>
            <w:r w:rsidRPr="0070450C">
              <w:rPr>
                <w:sz w:val="20"/>
                <w:szCs w:val="20"/>
              </w:rPr>
              <w:t xml:space="preserve">1.2. </w:t>
            </w:r>
            <w:r w:rsidR="00727354" w:rsidRPr="0070450C">
              <w:rPr>
                <w:sz w:val="20"/>
                <w:szCs w:val="20"/>
              </w:rPr>
              <w:t xml:space="preserve">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w:t>
            </w:r>
            <w:r w:rsidR="00727354" w:rsidRPr="0070450C">
              <w:rPr>
                <w:sz w:val="20"/>
                <w:szCs w:val="20"/>
              </w:rPr>
              <w:lastRenderedPageBreak/>
              <w:t xml:space="preserve">капитального строительства, объектов использования атомной энергии) и иметь действующую выписку из реестра членов СРО. </w:t>
            </w:r>
          </w:p>
          <w:p w:rsidR="00727354" w:rsidRPr="0070450C" w:rsidRDefault="00727354" w:rsidP="00727354">
            <w:pPr>
              <w:autoSpaceDE w:val="0"/>
              <w:autoSpaceDN w:val="0"/>
              <w:adjustRightInd w:val="0"/>
              <w:ind w:firstLine="601"/>
              <w:jc w:val="both"/>
              <w:outlineLvl w:val="0"/>
              <w:rPr>
                <w:sz w:val="20"/>
                <w:szCs w:val="20"/>
              </w:rPr>
            </w:pPr>
            <w:r w:rsidRPr="0070450C">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27354" w:rsidRPr="0070450C" w:rsidRDefault="00727354" w:rsidP="00727354">
            <w:pPr>
              <w:autoSpaceDE w:val="0"/>
              <w:autoSpaceDN w:val="0"/>
              <w:adjustRightInd w:val="0"/>
              <w:ind w:firstLine="34"/>
              <w:jc w:val="both"/>
              <w:rPr>
                <w:sz w:val="20"/>
                <w:szCs w:val="20"/>
              </w:rPr>
            </w:pPr>
            <w:r w:rsidRPr="0070450C">
              <w:rPr>
                <w:sz w:val="20"/>
                <w:szCs w:val="20"/>
              </w:rPr>
              <w:t>а) иностранных юридических лиц;</w:t>
            </w:r>
          </w:p>
          <w:p w:rsidR="00727354" w:rsidRPr="0070450C" w:rsidRDefault="00727354" w:rsidP="00727354">
            <w:pPr>
              <w:autoSpaceDE w:val="0"/>
              <w:autoSpaceDN w:val="0"/>
              <w:adjustRightInd w:val="0"/>
              <w:ind w:firstLine="34"/>
              <w:jc w:val="both"/>
              <w:rPr>
                <w:sz w:val="20"/>
                <w:szCs w:val="20"/>
              </w:rPr>
            </w:pPr>
            <w:r w:rsidRPr="0070450C">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70450C">
                <w:rPr>
                  <w:sz w:val="20"/>
                  <w:szCs w:val="20"/>
                </w:rPr>
                <w:t>частью 3 статьи 55.4</w:t>
              </w:r>
            </w:hyperlink>
            <w:r w:rsidRPr="0070450C">
              <w:rPr>
                <w:sz w:val="20"/>
                <w:szCs w:val="20"/>
              </w:rPr>
              <w:t xml:space="preserve"> Градостроительного Кодекса РФ. </w:t>
            </w:r>
          </w:p>
          <w:p w:rsidR="00727354" w:rsidRPr="0070450C" w:rsidRDefault="00727354" w:rsidP="00727354">
            <w:pPr>
              <w:ind w:firstLine="601"/>
              <w:contextualSpacing/>
              <w:jc w:val="both"/>
              <w:rPr>
                <w:sz w:val="20"/>
                <w:szCs w:val="20"/>
              </w:rPr>
            </w:pPr>
            <w:r w:rsidRPr="0070450C">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727354" w:rsidRPr="0070450C" w:rsidRDefault="00727354" w:rsidP="00727354">
            <w:pPr>
              <w:ind w:firstLine="601"/>
              <w:contextualSpacing/>
              <w:jc w:val="both"/>
              <w:rPr>
                <w:i/>
                <w:sz w:val="20"/>
                <w:szCs w:val="20"/>
              </w:rPr>
            </w:pPr>
            <w:r w:rsidRPr="0070450C">
              <w:rPr>
                <w:sz w:val="20"/>
                <w:szCs w:val="20"/>
              </w:rPr>
              <w:t>*</w:t>
            </w:r>
            <w:r w:rsidRPr="0070450C">
              <w:rPr>
                <w:i/>
                <w:sz w:val="20"/>
                <w:szCs w:val="20"/>
              </w:rPr>
              <w:t>Перечисленные требования не распространяются:</w:t>
            </w:r>
          </w:p>
          <w:p w:rsidR="00727354" w:rsidRPr="0070450C" w:rsidRDefault="00727354" w:rsidP="00727354">
            <w:pPr>
              <w:keepNext/>
              <w:keepLines/>
              <w:widowControl w:val="0"/>
              <w:suppressLineNumbers/>
              <w:contextualSpacing/>
              <w:jc w:val="both"/>
              <w:rPr>
                <w:i/>
                <w:sz w:val="20"/>
                <w:szCs w:val="20"/>
              </w:rPr>
            </w:pPr>
            <w:r w:rsidRPr="0070450C">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727354" w:rsidRPr="0070450C" w:rsidRDefault="00727354" w:rsidP="00727354">
            <w:pPr>
              <w:keepNext/>
              <w:keepLines/>
              <w:widowControl w:val="0"/>
              <w:suppressLineNumbers/>
              <w:contextualSpacing/>
              <w:jc w:val="both"/>
              <w:rPr>
                <w:i/>
                <w:sz w:val="20"/>
                <w:szCs w:val="20"/>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727354" w:rsidRPr="0070450C" w:rsidRDefault="00727354" w:rsidP="00727354">
            <w:pPr>
              <w:jc w:val="both"/>
              <w:rPr>
                <w:bCs/>
                <w:sz w:val="20"/>
                <w:szCs w:val="20"/>
              </w:rPr>
            </w:pPr>
          </w:p>
          <w:p w:rsidR="00727354" w:rsidRPr="0070450C" w:rsidRDefault="00727354" w:rsidP="00727354">
            <w:pPr>
              <w:jc w:val="both"/>
              <w:rPr>
                <w:bCs/>
                <w:sz w:val="20"/>
                <w:szCs w:val="20"/>
              </w:rPr>
            </w:pPr>
            <w:r w:rsidRPr="0070450C">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27354" w:rsidRPr="0070450C" w:rsidRDefault="00727354" w:rsidP="00727354">
            <w:pPr>
              <w:jc w:val="both"/>
              <w:rPr>
                <w:bCs/>
                <w:sz w:val="20"/>
                <w:szCs w:val="20"/>
              </w:rPr>
            </w:pPr>
            <w:r w:rsidRPr="0070450C">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27354" w:rsidRPr="0070450C" w:rsidRDefault="00727354" w:rsidP="00727354">
            <w:pPr>
              <w:jc w:val="both"/>
              <w:rPr>
                <w:bCs/>
                <w:sz w:val="20"/>
                <w:szCs w:val="20"/>
              </w:rPr>
            </w:pPr>
            <w:r w:rsidRPr="0070450C">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7354" w:rsidRPr="0070450C" w:rsidRDefault="00727354" w:rsidP="00727354">
            <w:pPr>
              <w:jc w:val="both"/>
              <w:rPr>
                <w:bCs/>
                <w:sz w:val="20"/>
                <w:szCs w:val="20"/>
              </w:rPr>
            </w:pPr>
            <w:r w:rsidRPr="0070450C">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70450C">
              <w:rPr>
                <w:bCs/>
                <w:sz w:val="20"/>
                <w:szCs w:val="20"/>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70450C" w:rsidRDefault="00727354" w:rsidP="00727354">
            <w:pPr>
              <w:jc w:val="both"/>
              <w:rPr>
                <w:bCs/>
                <w:sz w:val="20"/>
                <w:szCs w:val="20"/>
              </w:rPr>
            </w:pPr>
            <w:r w:rsidRPr="0070450C">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27354" w:rsidRPr="0070450C" w:rsidRDefault="00727354" w:rsidP="00727354">
            <w:pPr>
              <w:jc w:val="both"/>
              <w:rPr>
                <w:bCs/>
                <w:sz w:val="20"/>
                <w:szCs w:val="20"/>
              </w:rPr>
            </w:pPr>
            <w:r w:rsidRPr="0070450C">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70450C" w:rsidRDefault="00727354" w:rsidP="00727354">
            <w:pPr>
              <w:jc w:val="both"/>
              <w:rPr>
                <w:bCs/>
                <w:sz w:val="20"/>
                <w:szCs w:val="20"/>
              </w:rPr>
            </w:pPr>
            <w:r w:rsidRPr="0070450C">
              <w:rPr>
                <w:bCs/>
                <w:sz w:val="20"/>
                <w:szCs w:val="20"/>
              </w:rPr>
              <w:t xml:space="preserve">7) участник закупки не является офшорной компанией. </w:t>
            </w:r>
          </w:p>
          <w:p w:rsidR="00727354" w:rsidRPr="0070450C" w:rsidRDefault="00727354" w:rsidP="00727354">
            <w:pPr>
              <w:jc w:val="both"/>
              <w:rPr>
                <w:bCs/>
                <w:sz w:val="20"/>
                <w:szCs w:val="20"/>
              </w:rPr>
            </w:pPr>
            <w:r w:rsidRPr="0070450C">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727354" w:rsidRPr="0070450C" w:rsidRDefault="00727354" w:rsidP="00727354">
            <w:pPr>
              <w:jc w:val="both"/>
              <w:rPr>
                <w:bCs/>
                <w:sz w:val="20"/>
                <w:szCs w:val="20"/>
              </w:rPr>
            </w:pPr>
            <w:r w:rsidRPr="0070450C">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70450C">
              <w:rPr>
                <w:sz w:val="20"/>
                <w:szCs w:val="20"/>
              </w:rPr>
              <w:lastRenderedPageBreak/>
              <w:t>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lastRenderedPageBreak/>
              <w:t>Установлены</w:t>
            </w:r>
          </w:p>
          <w:p w:rsidR="00727354" w:rsidRPr="0070450C" w:rsidRDefault="00727354" w:rsidP="00727354">
            <w:pPr>
              <w:jc w:val="both"/>
              <w:rPr>
                <w:sz w:val="20"/>
                <w:szCs w:val="20"/>
              </w:rPr>
            </w:pPr>
            <w:r w:rsidRPr="0070450C">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Установлено</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предусмотрено.</w:t>
            </w:r>
          </w:p>
          <w:p w:rsidR="00727354" w:rsidRPr="0070450C" w:rsidRDefault="00727354" w:rsidP="00727354">
            <w:pPr>
              <w:jc w:val="both"/>
              <w:rPr>
                <w:sz w:val="20"/>
                <w:szCs w:val="20"/>
              </w:rPr>
            </w:pPr>
          </w:p>
        </w:tc>
      </w:tr>
      <w:tr w:rsidR="00727354" w:rsidRPr="0070450C"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Преимущества, предоставляемые организациям инвалидов </w:t>
            </w:r>
          </w:p>
          <w:p w:rsidR="00727354" w:rsidRPr="0070450C" w:rsidRDefault="00727354" w:rsidP="00727354">
            <w:pPr>
              <w:jc w:val="both"/>
              <w:rPr>
                <w:sz w:val="20"/>
                <w:szCs w:val="20"/>
              </w:rPr>
            </w:pPr>
            <w:r w:rsidRPr="0070450C">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предоставляются.</w:t>
            </w:r>
          </w:p>
          <w:p w:rsidR="00727354" w:rsidRPr="0070450C" w:rsidRDefault="00727354" w:rsidP="00727354">
            <w:pPr>
              <w:jc w:val="both"/>
              <w:rPr>
                <w:sz w:val="20"/>
                <w:szCs w:val="20"/>
              </w:rPr>
            </w:pPr>
          </w:p>
        </w:tc>
      </w:tr>
      <w:tr w:rsidR="00727354" w:rsidRPr="0070450C"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Преимущества, предоставляемые учреждениям и предприятиям уголовно-исполнительной системы </w:t>
            </w:r>
          </w:p>
          <w:p w:rsidR="00727354" w:rsidRPr="0070450C" w:rsidRDefault="00727354" w:rsidP="00727354">
            <w:pPr>
              <w:jc w:val="both"/>
              <w:rPr>
                <w:sz w:val="20"/>
                <w:szCs w:val="20"/>
              </w:rPr>
            </w:pPr>
            <w:r w:rsidRPr="0070450C">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предоставляются.</w:t>
            </w:r>
          </w:p>
          <w:p w:rsidR="00727354" w:rsidRPr="0070450C" w:rsidRDefault="00727354" w:rsidP="00727354">
            <w:pPr>
              <w:jc w:val="both"/>
              <w:rPr>
                <w:sz w:val="20"/>
                <w:szCs w:val="20"/>
              </w:rPr>
            </w:pPr>
          </w:p>
        </w:tc>
      </w:tr>
      <w:tr w:rsidR="00727354" w:rsidRPr="0070450C"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Документация для ознакомления доступна в электронном виде на сайте http://www.is-rk.ru/</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установлена</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Русский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ind w:right="75"/>
              <w:jc w:val="both"/>
              <w:rPr>
                <w:sz w:val="20"/>
                <w:szCs w:val="20"/>
              </w:rPr>
            </w:pPr>
            <w:r w:rsidRPr="0070450C">
              <w:rPr>
                <w:sz w:val="20"/>
                <w:szCs w:val="20"/>
              </w:rPr>
              <w:t>1) согласие в отношении объекта закупки (в соответствии с формой № 1);</w:t>
            </w:r>
          </w:p>
          <w:p w:rsidR="00727354" w:rsidRPr="0070450C" w:rsidRDefault="00727354" w:rsidP="00727354">
            <w:pPr>
              <w:ind w:right="75"/>
              <w:jc w:val="both"/>
              <w:rPr>
                <w:sz w:val="20"/>
                <w:szCs w:val="20"/>
              </w:rPr>
            </w:pPr>
            <w:r w:rsidRPr="0070450C">
              <w:rPr>
                <w:sz w:val="20"/>
                <w:szCs w:val="20"/>
              </w:rPr>
              <w:t>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 xml:space="preserve">3) </w:t>
            </w:r>
            <w:r w:rsidR="009F38AE"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rsidR="00727354" w:rsidRPr="0070450C" w:rsidRDefault="00727354" w:rsidP="00727354">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727354" w:rsidRPr="0070450C" w:rsidRDefault="00727354" w:rsidP="00727354">
            <w:pPr>
              <w:autoSpaceDE w:val="0"/>
              <w:autoSpaceDN w:val="0"/>
              <w:adjustRightInd w:val="0"/>
              <w:contextualSpacing/>
              <w:jc w:val="both"/>
              <w:rPr>
                <w:sz w:val="20"/>
                <w:szCs w:val="20"/>
              </w:rPr>
            </w:pPr>
            <w:r w:rsidRPr="0070450C">
              <w:rPr>
                <w:sz w:val="20"/>
                <w:szCs w:val="20"/>
              </w:rPr>
              <w:lastRenderedPageBreak/>
              <w:t xml:space="preserve">- Документы или копии документов, заверенные нотариально: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w:t>
            </w:r>
            <w:r w:rsidR="00576781" w:rsidRPr="0070450C">
              <w:rPr>
                <w:sz w:val="20"/>
                <w:szCs w:val="20"/>
              </w:rPr>
              <w:t xml:space="preserve">и 1.2. </w:t>
            </w:r>
            <w:r w:rsidRPr="0070450C">
              <w:rPr>
                <w:sz w:val="20"/>
                <w:szCs w:val="20"/>
              </w:rPr>
              <w:t>пункта 18 извещения.</w:t>
            </w:r>
          </w:p>
          <w:p w:rsidR="00727354" w:rsidRPr="0070450C" w:rsidRDefault="00727354" w:rsidP="00727354">
            <w:pPr>
              <w:ind w:right="75"/>
              <w:jc w:val="both"/>
              <w:rPr>
                <w:sz w:val="20"/>
                <w:szCs w:val="20"/>
              </w:rPr>
            </w:pPr>
          </w:p>
          <w:p w:rsidR="00727354" w:rsidRPr="0070450C" w:rsidRDefault="00727354" w:rsidP="00727354">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rsidR="00727354" w:rsidRPr="0070450C" w:rsidRDefault="00727354" w:rsidP="00727354">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727354" w:rsidRPr="0070450C" w:rsidRDefault="00727354" w:rsidP="003C5F56">
            <w:pPr>
              <w:ind w:firstLine="204"/>
              <w:contextualSpacing/>
              <w:jc w:val="both"/>
              <w:rPr>
                <w:i/>
                <w:sz w:val="20"/>
                <w:szCs w:val="20"/>
              </w:rPr>
            </w:pPr>
            <w:r w:rsidRPr="0070450C">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3.2) декларация о соответствии участника закупки следующим требованиям, установленным пунктами 3 - 10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727354" w:rsidRPr="0070450C" w:rsidRDefault="00727354" w:rsidP="00727354">
            <w:pPr>
              <w:ind w:right="75"/>
              <w:jc w:val="both"/>
              <w:rPr>
                <w:sz w:val="20"/>
                <w:szCs w:val="20"/>
              </w:rPr>
            </w:pPr>
            <w:r w:rsidRPr="0070450C">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7354" w:rsidRPr="0070450C" w:rsidRDefault="00727354" w:rsidP="00727354">
            <w:pPr>
              <w:ind w:right="75"/>
              <w:jc w:val="both"/>
              <w:rPr>
                <w:sz w:val="20"/>
                <w:szCs w:val="20"/>
              </w:rPr>
            </w:pPr>
            <w:r w:rsidRPr="0070450C">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7354" w:rsidRPr="0070450C" w:rsidRDefault="00727354" w:rsidP="00727354">
            <w:pPr>
              <w:ind w:right="75"/>
              <w:jc w:val="both"/>
              <w:rPr>
                <w:sz w:val="20"/>
                <w:szCs w:val="20"/>
              </w:rPr>
            </w:pPr>
            <w:r w:rsidRPr="0070450C">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7354" w:rsidRPr="0070450C" w:rsidRDefault="00727354" w:rsidP="00727354">
            <w:pPr>
              <w:ind w:right="75"/>
              <w:jc w:val="both"/>
              <w:rPr>
                <w:sz w:val="20"/>
                <w:szCs w:val="20"/>
              </w:rPr>
            </w:pPr>
            <w:r w:rsidRPr="0070450C">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70450C">
              <w:rPr>
                <w:sz w:val="20"/>
                <w:szCs w:val="20"/>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70450C" w:rsidRDefault="00727354" w:rsidP="00727354">
            <w:pPr>
              <w:ind w:right="75"/>
              <w:jc w:val="both"/>
              <w:rPr>
                <w:sz w:val="20"/>
                <w:szCs w:val="20"/>
              </w:rPr>
            </w:pPr>
            <w:r w:rsidRPr="0070450C">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7354" w:rsidRPr="0070450C" w:rsidRDefault="00727354" w:rsidP="00727354">
            <w:pPr>
              <w:ind w:right="75"/>
              <w:jc w:val="both"/>
              <w:rPr>
                <w:sz w:val="20"/>
                <w:szCs w:val="20"/>
              </w:rPr>
            </w:pPr>
            <w:r w:rsidRPr="0070450C">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70450C" w:rsidRDefault="00727354" w:rsidP="00727354">
            <w:pPr>
              <w:ind w:right="75"/>
              <w:jc w:val="both"/>
              <w:rPr>
                <w:sz w:val="20"/>
                <w:szCs w:val="20"/>
              </w:rPr>
            </w:pPr>
            <w:r w:rsidRPr="0070450C">
              <w:rPr>
                <w:sz w:val="20"/>
                <w:szCs w:val="20"/>
              </w:rPr>
              <w:t>- Участник закупки не является офшорной компанией;</w:t>
            </w:r>
          </w:p>
          <w:p w:rsidR="00727354" w:rsidRPr="0070450C" w:rsidRDefault="00727354" w:rsidP="00727354">
            <w:pPr>
              <w:ind w:right="75"/>
              <w:jc w:val="both"/>
              <w:rPr>
                <w:sz w:val="20"/>
                <w:szCs w:val="20"/>
              </w:rPr>
            </w:pPr>
            <w:r w:rsidRPr="0070450C">
              <w:rPr>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rsidR="00727354" w:rsidRPr="0070450C" w:rsidRDefault="00727354" w:rsidP="00727354">
            <w:pPr>
              <w:ind w:right="75"/>
              <w:jc w:val="both"/>
              <w:rPr>
                <w:sz w:val="20"/>
                <w:szCs w:val="20"/>
              </w:rPr>
            </w:pPr>
            <w:r w:rsidRPr="0070450C">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 xml:space="preserve">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w:t>
            </w:r>
            <w:r w:rsidRPr="0070450C">
              <w:rPr>
                <w:sz w:val="20"/>
                <w:szCs w:val="20"/>
              </w:rPr>
              <w:lastRenderedPageBreak/>
              <w:t>исполнение участником закупки требования данного пункта является основанием для отказа в допуске к участию в закупке.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ind w:right="75"/>
              <w:jc w:val="both"/>
              <w:rPr>
                <w:sz w:val="20"/>
                <w:szCs w:val="20"/>
              </w:rPr>
            </w:pPr>
            <w:r w:rsidRPr="0070450C">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727354" w:rsidRPr="0070450C" w:rsidRDefault="00727354" w:rsidP="00727354">
            <w:pPr>
              <w:ind w:right="75"/>
              <w:jc w:val="both"/>
              <w:rPr>
                <w:sz w:val="20"/>
                <w:szCs w:val="20"/>
              </w:rPr>
            </w:pPr>
            <w:r w:rsidRPr="0070450C">
              <w:rPr>
                <w:sz w:val="20"/>
                <w:szCs w:val="20"/>
              </w:rPr>
              <w:t>Участник закупки вправе подать только одну заявку на участие в закупке.</w:t>
            </w:r>
          </w:p>
          <w:p w:rsidR="00727354" w:rsidRPr="0070450C" w:rsidRDefault="00727354" w:rsidP="00727354">
            <w:pPr>
              <w:ind w:right="75"/>
              <w:jc w:val="both"/>
              <w:rPr>
                <w:sz w:val="20"/>
                <w:szCs w:val="20"/>
              </w:rPr>
            </w:pPr>
            <w:r w:rsidRPr="0070450C">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rsidR="00727354" w:rsidRPr="0070450C" w:rsidRDefault="00727354" w:rsidP="00727354">
            <w:pPr>
              <w:ind w:right="75"/>
              <w:jc w:val="both"/>
              <w:rPr>
                <w:sz w:val="20"/>
                <w:szCs w:val="20"/>
              </w:rPr>
            </w:pPr>
            <w:r w:rsidRPr="0070450C">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727354" w:rsidRPr="0070450C" w:rsidRDefault="00727354" w:rsidP="00727354">
            <w:pPr>
              <w:ind w:right="75"/>
              <w:jc w:val="both"/>
              <w:rPr>
                <w:sz w:val="20"/>
                <w:szCs w:val="20"/>
              </w:rPr>
            </w:pPr>
            <w:r w:rsidRPr="0070450C">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727354" w:rsidRPr="0070450C" w:rsidRDefault="00727354" w:rsidP="00727354">
            <w:pPr>
              <w:ind w:right="75"/>
              <w:jc w:val="both"/>
              <w:rPr>
                <w:sz w:val="20"/>
                <w:szCs w:val="20"/>
              </w:rPr>
            </w:pPr>
            <w:r w:rsidRPr="0070450C">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rsidR="00727354" w:rsidRPr="0070450C" w:rsidRDefault="00727354" w:rsidP="00727354">
            <w:pPr>
              <w:ind w:right="75"/>
              <w:jc w:val="both"/>
              <w:rPr>
                <w:sz w:val="20"/>
                <w:szCs w:val="20"/>
              </w:rPr>
            </w:pPr>
            <w:r w:rsidRPr="0070450C">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727354" w:rsidRPr="0070450C" w:rsidRDefault="00727354" w:rsidP="00727354">
            <w:pPr>
              <w:ind w:right="75"/>
              <w:jc w:val="both"/>
              <w:rPr>
                <w:sz w:val="20"/>
                <w:szCs w:val="20"/>
              </w:rPr>
            </w:pPr>
            <w:r w:rsidRPr="0070450C">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727354" w:rsidRPr="0070450C" w:rsidRDefault="00727354" w:rsidP="00727354">
            <w:pPr>
              <w:ind w:right="75"/>
              <w:jc w:val="both"/>
              <w:rPr>
                <w:sz w:val="20"/>
                <w:szCs w:val="20"/>
              </w:rPr>
            </w:pPr>
            <w:r w:rsidRPr="0070450C">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727354" w:rsidRPr="0070450C" w:rsidRDefault="00727354" w:rsidP="00727354">
            <w:pPr>
              <w:ind w:right="75"/>
              <w:jc w:val="both"/>
              <w:rPr>
                <w:sz w:val="20"/>
                <w:szCs w:val="20"/>
              </w:rPr>
            </w:pPr>
            <w:r w:rsidRPr="0070450C">
              <w:rPr>
                <w:sz w:val="20"/>
                <w:szCs w:val="20"/>
              </w:rPr>
              <w:t xml:space="preserve">4. Сведения, которые содержатся в заявках участников закупки, не должны допускать двусмысленных толкований. </w:t>
            </w:r>
          </w:p>
          <w:p w:rsidR="00727354" w:rsidRPr="0070450C" w:rsidRDefault="00727354" w:rsidP="00727354">
            <w:pPr>
              <w:ind w:right="75"/>
              <w:jc w:val="both"/>
              <w:rPr>
                <w:sz w:val="20"/>
                <w:szCs w:val="20"/>
              </w:rPr>
            </w:pPr>
            <w:r w:rsidRPr="0070450C">
              <w:rPr>
                <w:sz w:val="20"/>
                <w:szCs w:val="20"/>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727354" w:rsidRPr="0070450C" w:rsidRDefault="00727354" w:rsidP="00727354">
            <w:pPr>
              <w:ind w:right="75"/>
              <w:jc w:val="both"/>
              <w:rPr>
                <w:sz w:val="20"/>
                <w:szCs w:val="20"/>
              </w:rPr>
            </w:pPr>
            <w:r w:rsidRPr="0070450C">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727354" w:rsidRPr="0070450C" w:rsidRDefault="00727354" w:rsidP="00727354">
            <w:pPr>
              <w:ind w:right="75"/>
              <w:jc w:val="both"/>
              <w:rPr>
                <w:sz w:val="20"/>
                <w:szCs w:val="20"/>
              </w:rPr>
            </w:pPr>
            <w:r w:rsidRPr="0070450C">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w:t>
            </w:r>
            <w:r w:rsidRPr="0070450C">
              <w:rPr>
                <w:sz w:val="20"/>
                <w:szCs w:val="20"/>
              </w:rPr>
              <w:lastRenderedPageBreak/>
              <w:t xml:space="preserve">участие в закупке должна быть написана на русском языке или надлежащим образом заверенный перевод на русский язык. </w:t>
            </w:r>
          </w:p>
          <w:p w:rsidR="00727354" w:rsidRPr="0070450C" w:rsidRDefault="00727354" w:rsidP="00727354">
            <w:pPr>
              <w:ind w:right="75"/>
              <w:jc w:val="both"/>
              <w:rPr>
                <w:sz w:val="20"/>
                <w:szCs w:val="20"/>
              </w:rPr>
            </w:pPr>
            <w:r w:rsidRPr="0070450C">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727354" w:rsidRPr="0070450C" w:rsidRDefault="00727354" w:rsidP="00727354">
            <w:pPr>
              <w:ind w:right="75"/>
              <w:jc w:val="both"/>
              <w:rPr>
                <w:sz w:val="20"/>
                <w:szCs w:val="20"/>
              </w:rPr>
            </w:pPr>
            <w:r w:rsidRPr="0070450C">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727354" w:rsidRPr="0070450C" w:rsidRDefault="00727354" w:rsidP="00727354">
            <w:pPr>
              <w:ind w:right="75"/>
              <w:jc w:val="both"/>
              <w:rPr>
                <w:sz w:val="20"/>
                <w:szCs w:val="20"/>
              </w:rPr>
            </w:pPr>
            <w:r w:rsidRPr="0070450C">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727354" w:rsidRPr="0070450C" w:rsidRDefault="00727354" w:rsidP="00727354">
            <w:pPr>
              <w:ind w:right="75"/>
              <w:jc w:val="both"/>
              <w:rPr>
                <w:sz w:val="20"/>
                <w:szCs w:val="20"/>
              </w:rPr>
            </w:pPr>
            <w:r w:rsidRPr="0070450C">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727354" w:rsidRPr="0070450C" w:rsidRDefault="00727354" w:rsidP="00727354">
            <w:pPr>
              <w:ind w:right="75"/>
              <w:jc w:val="both"/>
              <w:rPr>
                <w:sz w:val="20"/>
                <w:szCs w:val="20"/>
              </w:rPr>
            </w:pPr>
            <w:r w:rsidRPr="0070450C">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727354" w:rsidRPr="0070450C" w:rsidRDefault="00727354" w:rsidP="00727354">
            <w:pPr>
              <w:ind w:right="75"/>
              <w:jc w:val="both"/>
              <w:rPr>
                <w:sz w:val="20"/>
                <w:szCs w:val="20"/>
              </w:rPr>
            </w:pPr>
            <w:r w:rsidRPr="0070450C">
              <w:rPr>
                <w:sz w:val="20"/>
                <w:szCs w:val="20"/>
              </w:rPr>
              <w:t>Опечатывание и маркировка конвертов с заявками на участие в закупке:</w:t>
            </w:r>
          </w:p>
          <w:p w:rsidR="00727354" w:rsidRPr="0070450C" w:rsidRDefault="00727354" w:rsidP="00727354">
            <w:pPr>
              <w:ind w:right="75"/>
              <w:jc w:val="both"/>
              <w:rPr>
                <w:sz w:val="20"/>
                <w:szCs w:val="20"/>
              </w:rPr>
            </w:pPr>
            <w:r w:rsidRPr="0070450C">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727354" w:rsidRPr="0070450C" w:rsidRDefault="00727354" w:rsidP="00727354">
            <w:pPr>
              <w:ind w:right="75"/>
              <w:jc w:val="both"/>
              <w:rPr>
                <w:sz w:val="20"/>
                <w:szCs w:val="20"/>
              </w:rPr>
            </w:pPr>
            <w:r w:rsidRPr="0070450C">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727354" w:rsidRPr="0070450C" w:rsidRDefault="00727354" w:rsidP="00727354">
            <w:pPr>
              <w:ind w:right="75"/>
              <w:jc w:val="both"/>
              <w:rPr>
                <w:sz w:val="20"/>
                <w:szCs w:val="20"/>
              </w:rPr>
            </w:pPr>
            <w:r w:rsidRPr="0070450C">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727354" w:rsidRPr="0070450C" w:rsidTr="00A87994">
        <w:trPr>
          <w:trHeight w:val="49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F81694" w:rsidRDefault="00727354" w:rsidP="00727354">
            <w:pPr>
              <w:jc w:val="both"/>
              <w:rPr>
                <w:sz w:val="20"/>
                <w:szCs w:val="20"/>
              </w:rPr>
            </w:pPr>
            <w:r w:rsidRPr="00F81694">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F81694" w:rsidRDefault="00727354" w:rsidP="00727354">
            <w:pPr>
              <w:jc w:val="both"/>
              <w:rPr>
                <w:sz w:val="20"/>
                <w:szCs w:val="20"/>
              </w:rPr>
            </w:pPr>
            <w:r w:rsidRPr="00F81694">
              <w:rPr>
                <w:sz w:val="20"/>
                <w:szCs w:val="20"/>
              </w:rPr>
              <w:t>До 18:00 «</w:t>
            </w:r>
            <w:r w:rsidR="00F81694" w:rsidRPr="00F81694">
              <w:rPr>
                <w:sz w:val="20"/>
                <w:szCs w:val="20"/>
              </w:rPr>
              <w:t>12</w:t>
            </w:r>
            <w:r w:rsidRPr="00F81694">
              <w:rPr>
                <w:sz w:val="20"/>
                <w:szCs w:val="20"/>
              </w:rPr>
              <w:t xml:space="preserve">» </w:t>
            </w:r>
            <w:r w:rsidR="005804CD" w:rsidRPr="00F81694">
              <w:rPr>
                <w:sz w:val="20"/>
                <w:szCs w:val="20"/>
              </w:rPr>
              <w:t>апреля</w:t>
            </w:r>
            <w:r w:rsidR="003C5F56" w:rsidRPr="00F81694">
              <w:rPr>
                <w:sz w:val="20"/>
                <w:szCs w:val="20"/>
              </w:rPr>
              <w:t xml:space="preserve"> 2021</w:t>
            </w:r>
            <w:r w:rsidRPr="00F81694">
              <w:rPr>
                <w:sz w:val="20"/>
                <w:szCs w:val="20"/>
              </w:rPr>
              <w:t xml:space="preserve"> г.</w:t>
            </w:r>
          </w:p>
          <w:p w:rsidR="00727354" w:rsidRPr="00F81694" w:rsidRDefault="00727354" w:rsidP="00727354">
            <w:pPr>
              <w:jc w:val="both"/>
              <w:rPr>
                <w:sz w:val="20"/>
                <w:szCs w:val="20"/>
              </w:rPr>
            </w:pPr>
            <w:r w:rsidRPr="00F81694">
              <w:rPr>
                <w:sz w:val="20"/>
                <w:szCs w:val="20"/>
              </w:rPr>
              <w:t>(один рабочий день с момента публикации извещения)</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3C5F56" w:rsidP="00304538">
            <w:pPr>
              <w:jc w:val="both"/>
              <w:rPr>
                <w:sz w:val="20"/>
                <w:szCs w:val="20"/>
              </w:rPr>
            </w:pPr>
            <w:r>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727354" w:rsidRPr="0070450C"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5732FF" w:rsidP="00727354">
            <w:pPr>
              <w:jc w:val="both"/>
              <w:rPr>
                <w:bCs/>
                <w:sz w:val="20"/>
                <w:szCs w:val="20"/>
              </w:rPr>
            </w:pPr>
            <w:r w:rsidRPr="005732FF">
              <w:rPr>
                <w:bCs/>
                <w:sz w:val="20"/>
                <w:szCs w:val="20"/>
              </w:rPr>
              <w:t>Размер обеспечения исполнения Контракта равен 0,5 % от начальной максимальной цены Контракта в соответствии со ст. 96 Закон № 44-ФЗ.</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rsidR="00727354" w:rsidRPr="0070450C" w:rsidRDefault="00727354" w:rsidP="00727354">
            <w:pPr>
              <w:jc w:val="both"/>
              <w:rPr>
                <w:sz w:val="20"/>
                <w:szCs w:val="20"/>
              </w:rPr>
            </w:pPr>
            <w:r w:rsidRPr="0070450C">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727354" w:rsidRPr="0070450C" w:rsidRDefault="00727354" w:rsidP="00727354">
            <w:pPr>
              <w:jc w:val="both"/>
              <w:rPr>
                <w:sz w:val="20"/>
                <w:szCs w:val="20"/>
              </w:rPr>
            </w:pPr>
            <w:r w:rsidRPr="0070450C">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w:t>
            </w:r>
            <w:r w:rsidRPr="0070450C">
              <w:rPr>
                <w:sz w:val="20"/>
                <w:szCs w:val="20"/>
              </w:rPr>
              <w:lastRenderedPageBreak/>
              <w:t xml:space="preserve">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70450C" w:rsidRDefault="00727354" w:rsidP="00727354">
            <w:pPr>
              <w:jc w:val="both"/>
              <w:rPr>
                <w:sz w:val="20"/>
                <w:szCs w:val="20"/>
              </w:rPr>
            </w:pPr>
            <w:r w:rsidRPr="0070450C">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727354" w:rsidRPr="0070450C" w:rsidRDefault="00727354" w:rsidP="00727354">
            <w:pPr>
              <w:jc w:val="both"/>
              <w:rPr>
                <w:sz w:val="20"/>
                <w:szCs w:val="20"/>
              </w:rPr>
            </w:pPr>
            <w:r w:rsidRPr="0070450C">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27354" w:rsidRPr="0070450C" w:rsidRDefault="00727354" w:rsidP="00727354">
            <w:pPr>
              <w:jc w:val="both"/>
              <w:rPr>
                <w:sz w:val="20"/>
                <w:szCs w:val="20"/>
              </w:rPr>
            </w:pPr>
            <w:r w:rsidRPr="0070450C">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727354" w:rsidRPr="0070450C" w:rsidRDefault="00727354" w:rsidP="00727354">
            <w:pPr>
              <w:jc w:val="both"/>
              <w:rPr>
                <w:sz w:val="20"/>
                <w:szCs w:val="20"/>
              </w:rPr>
            </w:pPr>
            <w:r w:rsidRPr="0070450C">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727354" w:rsidRPr="0070450C" w:rsidRDefault="00727354" w:rsidP="00727354">
            <w:pPr>
              <w:jc w:val="both"/>
              <w:rPr>
                <w:sz w:val="20"/>
                <w:szCs w:val="20"/>
              </w:rPr>
            </w:pPr>
            <w:r w:rsidRPr="0070450C">
              <w:rPr>
                <w:sz w:val="20"/>
                <w:szCs w:val="20"/>
              </w:rPr>
              <w:t xml:space="preserve">1) заключения контракта с участником закупки, который является казенным учреждением; </w:t>
            </w:r>
          </w:p>
          <w:p w:rsidR="00727354" w:rsidRPr="0070450C" w:rsidRDefault="00727354" w:rsidP="00727354">
            <w:pPr>
              <w:jc w:val="both"/>
              <w:rPr>
                <w:sz w:val="20"/>
                <w:szCs w:val="20"/>
              </w:rPr>
            </w:pPr>
            <w:r w:rsidRPr="0070450C">
              <w:rPr>
                <w:sz w:val="20"/>
                <w:szCs w:val="20"/>
              </w:rPr>
              <w:t>2) осуществления закупки услуги по предоставлению кредита;</w:t>
            </w:r>
          </w:p>
          <w:p w:rsidR="00727354" w:rsidRPr="0070450C" w:rsidRDefault="00727354" w:rsidP="00727354">
            <w:pPr>
              <w:jc w:val="both"/>
              <w:rPr>
                <w:sz w:val="20"/>
                <w:szCs w:val="20"/>
              </w:rPr>
            </w:pPr>
            <w:r w:rsidRPr="0070450C">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7354" w:rsidRPr="0070450C" w:rsidRDefault="00727354" w:rsidP="00727354">
            <w:pPr>
              <w:jc w:val="both"/>
              <w:rPr>
                <w:sz w:val="20"/>
                <w:szCs w:val="20"/>
              </w:rPr>
            </w:pPr>
            <w:r w:rsidRPr="0070450C">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rsidR="00727354" w:rsidRPr="0070450C" w:rsidRDefault="00727354" w:rsidP="00727354">
            <w:pPr>
              <w:jc w:val="both"/>
              <w:rPr>
                <w:sz w:val="20"/>
                <w:szCs w:val="20"/>
              </w:rPr>
            </w:pPr>
            <w:r w:rsidRPr="0070450C">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70450C">
              <w:rPr>
                <w:sz w:val="20"/>
                <w:szCs w:val="20"/>
                <w:lang w:val="en-US"/>
              </w:rPr>
              <w:t>III</w:t>
            </w:r>
            <w:r w:rsidRPr="0070450C">
              <w:rPr>
                <w:sz w:val="20"/>
                <w:szCs w:val="20"/>
              </w:rPr>
              <w:t>. «</w:t>
            </w:r>
            <w:r w:rsidRPr="0070450C">
              <w:rPr>
                <w:caps/>
                <w:sz w:val="20"/>
                <w:szCs w:val="20"/>
              </w:rPr>
              <w:t>Проект контракта</w:t>
            </w:r>
            <w:r w:rsidRPr="0070450C">
              <w:rPr>
                <w:sz w:val="20"/>
                <w:szCs w:val="20"/>
              </w:rPr>
              <w:t>» настоящей документации).</w:t>
            </w:r>
          </w:p>
          <w:p w:rsidR="00727354" w:rsidRPr="0070450C" w:rsidRDefault="00727354" w:rsidP="00727354">
            <w:pPr>
              <w:jc w:val="both"/>
              <w:rPr>
                <w:sz w:val="20"/>
                <w:szCs w:val="20"/>
              </w:rPr>
            </w:pPr>
            <w:r w:rsidRPr="0070450C">
              <w:rPr>
                <w:sz w:val="20"/>
                <w:szCs w:val="20"/>
              </w:rPr>
              <w:t>Денежные средства возвращаются по реквизитам, указанным поставщиком (подрядчиком, исполнителем) в контракте.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Реквизиты счета для внесения обеспечения исполнения контракта (в случае, если участник закупки выбрал </w:t>
            </w:r>
            <w:r w:rsidRPr="0070450C">
              <w:rPr>
                <w:sz w:val="20"/>
                <w:szCs w:val="20"/>
              </w:rPr>
              <w:lastRenderedPageBreak/>
              <w:t>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Default="003C5F56" w:rsidP="003C5F56">
            <w:pPr>
              <w:jc w:val="both"/>
              <w:rPr>
                <w:sz w:val="20"/>
                <w:szCs w:val="20"/>
              </w:rPr>
            </w:pPr>
            <w:r>
              <w:rPr>
                <w:sz w:val="20"/>
                <w:szCs w:val="20"/>
              </w:rPr>
              <w:lastRenderedPageBreak/>
              <w:t>Получатель: Министерство финансов Республики Крым (ГКУ «Инвестстрой Республики Крым», л/с. 05752J47730)</w:t>
            </w:r>
          </w:p>
          <w:p w:rsidR="003C5F56" w:rsidRDefault="003C5F56" w:rsidP="003C5F56">
            <w:pPr>
              <w:jc w:val="both"/>
              <w:rPr>
                <w:sz w:val="20"/>
                <w:szCs w:val="20"/>
              </w:rPr>
            </w:pPr>
            <w:r>
              <w:rPr>
                <w:sz w:val="20"/>
                <w:szCs w:val="20"/>
              </w:rPr>
              <w:t>Казначейский счет: 03222643350000007500</w:t>
            </w:r>
          </w:p>
          <w:p w:rsidR="003C5F56" w:rsidRDefault="003C5F56" w:rsidP="003C5F56">
            <w:pPr>
              <w:jc w:val="both"/>
              <w:rPr>
                <w:sz w:val="20"/>
                <w:szCs w:val="20"/>
              </w:rPr>
            </w:pPr>
            <w:r>
              <w:rPr>
                <w:sz w:val="20"/>
                <w:szCs w:val="20"/>
              </w:rPr>
              <w:lastRenderedPageBreak/>
              <w:t>ЕКС.: 40102810645370000035</w:t>
            </w:r>
          </w:p>
          <w:p w:rsidR="003C5F56" w:rsidRDefault="003C5F56" w:rsidP="003C5F56">
            <w:pPr>
              <w:jc w:val="both"/>
              <w:rPr>
                <w:sz w:val="20"/>
                <w:szCs w:val="20"/>
              </w:rPr>
            </w:pPr>
            <w:r>
              <w:rPr>
                <w:sz w:val="20"/>
                <w:szCs w:val="20"/>
              </w:rPr>
              <w:t>КБК:81700000000000000510</w:t>
            </w:r>
          </w:p>
          <w:p w:rsidR="003C5F56" w:rsidRDefault="003C5F56" w:rsidP="003C5F56">
            <w:pPr>
              <w:jc w:val="both"/>
              <w:rPr>
                <w:sz w:val="20"/>
                <w:szCs w:val="20"/>
              </w:rPr>
            </w:pPr>
            <w:r>
              <w:rPr>
                <w:sz w:val="20"/>
                <w:szCs w:val="20"/>
              </w:rPr>
              <w:t>Банк: ОТДЕЛЕНИЕ РЕСПУБЛИКА КРЫМ БАНКА РОССИИ//УФК по Республике Крым г. Симферополь</w:t>
            </w:r>
          </w:p>
          <w:p w:rsidR="003C5F56" w:rsidRDefault="003C5F56" w:rsidP="003C5F56">
            <w:pPr>
              <w:jc w:val="both"/>
              <w:rPr>
                <w:sz w:val="20"/>
                <w:szCs w:val="20"/>
              </w:rPr>
            </w:pPr>
            <w:r>
              <w:rPr>
                <w:sz w:val="20"/>
                <w:szCs w:val="20"/>
              </w:rPr>
              <w:t>БИК: 013510002</w:t>
            </w:r>
          </w:p>
          <w:p w:rsidR="003C5F56" w:rsidRDefault="003C5F56" w:rsidP="003C5F56">
            <w:pPr>
              <w:jc w:val="both"/>
              <w:rPr>
                <w:sz w:val="20"/>
                <w:szCs w:val="20"/>
              </w:rPr>
            </w:pPr>
            <w:r>
              <w:rPr>
                <w:sz w:val="20"/>
                <w:szCs w:val="20"/>
              </w:rPr>
              <w:t>ИНН: 9102187428 / КПП: 910201001</w:t>
            </w:r>
          </w:p>
          <w:p w:rsidR="003C5F56" w:rsidRDefault="003C5F56" w:rsidP="003C5F56">
            <w:pPr>
              <w:jc w:val="both"/>
              <w:rPr>
                <w:sz w:val="20"/>
                <w:szCs w:val="20"/>
              </w:rPr>
            </w:pPr>
            <w:r>
              <w:rPr>
                <w:sz w:val="20"/>
                <w:szCs w:val="20"/>
              </w:rPr>
              <w:t>ОКТМО: 35701000001 / ОГРН: 1159102101454</w:t>
            </w:r>
          </w:p>
          <w:p w:rsidR="00727354" w:rsidRPr="0070450C" w:rsidRDefault="003C5F56" w:rsidP="003C5F56">
            <w:pPr>
              <w:rPr>
                <w:sz w:val="22"/>
                <w:szCs w:val="22"/>
              </w:rPr>
            </w:pPr>
            <w:r>
              <w:rPr>
                <w:sz w:val="20"/>
                <w:szCs w:val="20"/>
              </w:rPr>
              <w:t xml:space="preserve">Назначение платежа: «Обеспечение исполнения государственного контракта </w:t>
            </w:r>
            <w:r>
              <w:rPr>
                <w:sz w:val="20"/>
                <w:szCs w:val="20"/>
              </w:rPr>
              <w:br/>
              <w:t xml:space="preserve">(ИКЗ № </w:t>
            </w:r>
            <w:r w:rsidR="00314280" w:rsidRPr="00314280">
              <w:rPr>
                <w:sz w:val="20"/>
                <w:szCs w:val="20"/>
              </w:rPr>
              <w:t>212910218742891020100100850000000414</w:t>
            </w:r>
            <w:r>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727354" w:rsidRPr="0070450C" w:rsidRDefault="00727354" w:rsidP="00727354">
            <w:pPr>
              <w:jc w:val="both"/>
              <w:rPr>
                <w:sz w:val="20"/>
                <w:szCs w:val="20"/>
              </w:rPr>
            </w:pPr>
            <w:r w:rsidRPr="0070450C">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70450C" w:rsidRDefault="00727354" w:rsidP="00727354">
            <w:pPr>
              <w:jc w:val="both"/>
              <w:rPr>
                <w:sz w:val="20"/>
                <w:szCs w:val="20"/>
              </w:rPr>
            </w:pPr>
            <w:r w:rsidRPr="0070450C">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727354" w:rsidRPr="0070450C" w:rsidRDefault="00727354" w:rsidP="00727354">
            <w:pPr>
              <w:jc w:val="both"/>
              <w:rPr>
                <w:sz w:val="20"/>
                <w:szCs w:val="20"/>
              </w:rPr>
            </w:pPr>
            <w:r w:rsidRPr="0070450C">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70450C" w:rsidRDefault="00727354" w:rsidP="00727354">
            <w:pPr>
              <w:jc w:val="both"/>
              <w:rPr>
                <w:sz w:val="20"/>
                <w:szCs w:val="20"/>
              </w:rPr>
            </w:pPr>
            <w:r w:rsidRPr="0070450C">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27354" w:rsidRPr="0070450C" w:rsidRDefault="00727354" w:rsidP="00727354">
            <w:pPr>
              <w:jc w:val="both"/>
              <w:rPr>
                <w:sz w:val="20"/>
                <w:szCs w:val="20"/>
              </w:rPr>
            </w:pPr>
            <w:r w:rsidRPr="0070450C">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70450C" w:rsidRDefault="00727354" w:rsidP="00727354">
            <w:pPr>
              <w:jc w:val="both"/>
              <w:rPr>
                <w:sz w:val="20"/>
                <w:szCs w:val="20"/>
              </w:rPr>
            </w:pPr>
            <w:r w:rsidRPr="0070450C">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70450C" w:rsidRDefault="00727354" w:rsidP="00727354">
            <w:pPr>
              <w:jc w:val="both"/>
              <w:rPr>
                <w:sz w:val="20"/>
                <w:szCs w:val="20"/>
              </w:rPr>
            </w:pPr>
            <w:r w:rsidRPr="0070450C">
              <w:rPr>
                <w:sz w:val="20"/>
                <w:szCs w:val="20"/>
              </w:rPr>
              <w:t>Банковская гарантия должна быть безотзывной и должна содержать:</w:t>
            </w:r>
          </w:p>
          <w:p w:rsidR="00727354" w:rsidRPr="0070450C" w:rsidRDefault="00727354" w:rsidP="00727354">
            <w:pPr>
              <w:jc w:val="both"/>
              <w:rPr>
                <w:sz w:val="20"/>
                <w:szCs w:val="20"/>
              </w:rPr>
            </w:pPr>
            <w:r w:rsidRPr="0070450C">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70450C" w:rsidRDefault="00727354" w:rsidP="00727354">
            <w:pPr>
              <w:jc w:val="both"/>
              <w:rPr>
                <w:sz w:val="20"/>
                <w:szCs w:val="20"/>
              </w:rPr>
            </w:pPr>
            <w:r w:rsidRPr="0070450C">
              <w:rPr>
                <w:sz w:val="20"/>
                <w:szCs w:val="20"/>
              </w:rPr>
              <w:t>2) обязательства принципала, надлежащее исполнение которых обеспечивается банковской гарантией;</w:t>
            </w:r>
          </w:p>
          <w:p w:rsidR="00727354" w:rsidRPr="0070450C" w:rsidRDefault="00727354" w:rsidP="00727354">
            <w:pPr>
              <w:jc w:val="both"/>
              <w:rPr>
                <w:sz w:val="20"/>
                <w:szCs w:val="20"/>
              </w:rPr>
            </w:pPr>
            <w:r w:rsidRPr="0070450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70450C" w:rsidRDefault="00727354" w:rsidP="00727354">
            <w:pPr>
              <w:jc w:val="both"/>
              <w:rPr>
                <w:sz w:val="20"/>
                <w:szCs w:val="20"/>
              </w:rPr>
            </w:pPr>
            <w:r w:rsidRPr="0070450C">
              <w:rPr>
                <w:sz w:val="20"/>
                <w:szCs w:val="20"/>
              </w:rPr>
              <w:t xml:space="preserve">4) условие, согласно которому исполнением обязательств гаранта по банковской гарантии является фактическое </w:t>
            </w:r>
            <w:r w:rsidRPr="0070450C">
              <w:rPr>
                <w:sz w:val="20"/>
                <w:szCs w:val="20"/>
              </w:rPr>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70450C" w:rsidRDefault="00727354" w:rsidP="00727354">
            <w:pPr>
              <w:jc w:val="both"/>
              <w:rPr>
                <w:sz w:val="20"/>
                <w:szCs w:val="20"/>
              </w:rPr>
            </w:pPr>
            <w:r w:rsidRPr="0070450C">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727354" w:rsidRPr="0070450C" w:rsidRDefault="00727354" w:rsidP="00727354">
            <w:pPr>
              <w:jc w:val="both"/>
              <w:rPr>
                <w:sz w:val="20"/>
                <w:szCs w:val="20"/>
              </w:rPr>
            </w:pPr>
            <w:r w:rsidRPr="0070450C">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727354" w:rsidRPr="0070450C" w:rsidRDefault="00727354" w:rsidP="00727354">
            <w:pPr>
              <w:jc w:val="both"/>
              <w:rPr>
                <w:sz w:val="20"/>
                <w:szCs w:val="20"/>
              </w:rPr>
            </w:pPr>
            <w:r w:rsidRPr="0070450C">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70450C" w:rsidRDefault="00727354" w:rsidP="00727354">
            <w:pPr>
              <w:jc w:val="both"/>
              <w:rPr>
                <w:sz w:val="20"/>
                <w:szCs w:val="20"/>
              </w:rPr>
            </w:pPr>
            <w:r w:rsidRPr="0070450C">
              <w:rPr>
                <w:sz w:val="20"/>
                <w:szCs w:val="20"/>
              </w:rPr>
              <w:t>а) расчет суммы, включаемой в требование по банковской гарантии;</w:t>
            </w:r>
          </w:p>
          <w:p w:rsidR="00727354" w:rsidRPr="0070450C" w:rsidRDefault="00727354" w:rsidP="00727354">
            <w:pPr>
              <w:jc w:val="both"/>
              <w:rPr>
                <w:sz w:val="20"/>
                <w:szCs w:val="20"/>
              </w:rPr>
            </w:pPr>
            <w:r w:rsidRPr="0070450C">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727354" w:rsidRPr="0070450C" w:rsidRDefault="00727354" w:rsidP="00727354">
            <w:pPr>
              <w:jc w:val="both"/>
              <w:rPr>
                <w:sz w:val="20"/>
                <w:szCs w:val="20"/>
              </w:rPr>
            </w:pPr>
            <w:r w:rsidRPr="0070450C">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70450C" w:rsidRDefault="00727354" w:rsidP="00727354">
            <w:pPr>
              <w:jc w:val="both"/>
              <w:rPr>
                <w:sz w:val="20"/>
                <w:szCs w:val="20"/>
              </w:rPr>
            </w:pPr>
            <w:r w:rsidRPr="0070450C">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70450C" w:rsidRDefault="00727354" w:rsidP="00727354">
            <w:pPr>
              <w:jc w:val="both"/>
              <w:rPr>
                <w:sz w:val="20"/>
                <w:szCs w:val="20"/>
              </w:rPr>
            </w:pPr>
            <w:r w:rsidRPr="0070450C">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7354" w:rsidRPr="0070450C" w:rsidRDefault="00727354" w:rsidP="00727354">
            <w:pPr>
              <w:jc w:val="both"/>
              <w:rPr>
                <w:sz w:val="20"/>
                <w:szCs w:val="20"/>
              </w:rPr>
            </w:pPr>
            <w:r w:rsidRPr="0070450C">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727354" w:rsidRPr="0070450C" w:rsidRDefault="00727354" w:rsidP="00727354">
            <w:pPr>
              <w:jc w:val="both"/>
              <w:rPr>
                <w:sz w:val="20"/>
                <w:szCs w:val="20"/>
              </w:rPr>
            </w:pPr>
            <w:r w:rsidRPr="0070450C">
              <w:rPr>
                <w:sz w:val="20"/>
                <w:szCs w:val="20"/>
              </w:rPr>
              <w:t xml:space="preserve">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w:t>
            </w:r>
            <w:r w:rsidRPr="0070450C">
              <w:rPr>
                <w:sz w:val="20"/>
                <w:szCs w:val="20"/>
              </w:rPr>
              <w:lastRenderedPageBreak/>
              <w:t>банковских гарантий банк направляет принципалу выписку из реестра банковских гарантий.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575311" w:rsidP="00662F18">
            <w:pPr>
              <w:widowControl w:val="0"/>
              <w:jc w:val="both"/>
              <w:rPr>
                <w:sz w:val="20"/>
                <w:szCs w:val="20"/>
                <w:shd w:val="clear" w:color="auto" w:fill="FFFFFF"/>
              </w:rPr>
            </w:pPr>
            <w:r>
              <w:rPr>
                <w:sz w:val="20"/>
                <w:szCs w:val="20"/>
              </w:rPr>
              <w:t>1</w:t>
            </w:r>
            <w:r w:rsidR="00727354" w:rsidRPr="0070450C">
              <w:rPr>
                <w:sz w:val="20"/>
                <w:szCs w:val="20"/>
              </w:rPr>
              <w:t xml:space="preserve"> % от начальной максимальной цены контракта, что составляет </w:t>
            </w:r>
            <w:r w:rsidR="00662F18">
              <w:rPr>
                <w:sz w:val="20"/>
                <w:szCs w:val="20"/>
              </w:rPr>
              <w:t xml:space="preserve">81 219 932 </w:t>
            </w:r>
            <w:r w:rsidR="00304538" w:rsidRPr="0070450C">
              <w:rPr>
                <w:sz w:val="20"/>
                <w:szCs w:val="20"/>
              </w:rPr>
              <w:t>(</w:t>
            </w:r>
            <w:r w:rsidR="00662F18" w:rsidRPr="00662F18">
              <w:rPr>
                <w:sz w:val="20"/>
                <w:szCs w:val="20"/>
              </w:rPr>
              <w:t>Восемьдесят один миллион двести девятнадц</w:t>
            </w:r>
            <w:r w:rsidR="00662F18">
              <w:rPr>
                <w:sz w:val="20"/>
                <w:szCs w:val="20"/>
              </w:rPr>
              <w:t>ать тысяч девятьсот тридцать два</w:t>
            </w:r>
            <w:r w:rsidR="00314280">
              <w:rPr>
                <w:sz w:val="20"/>
                <w:szCs w:val="20"/>
              </w:rPr>
              <w:t>)</w:t>
            </w:r>
            <w:r w:rsidR="00662F18">
              <w:rPr>
                <w:sz w:val="20"/>
                <w:szCs w:val="20"/>
              </w:rPr>
              <w:t xml:space="preserve"> рубля</w:t>
            </w:r>
            <w:r w:rsidR="00314280" w:rsidRPr="00314280">
              <w:rPr>
                <w:sz w:val="20"/>
                <w:szCs w:val="20"/>
              </w:rPr>
              <w:t xml:space="preserve"> </w:t>
            </w:r>
            <w:r w:rsidR="00662F18">
              <w:rPr>
                <w:sz w:val="20"/>
                <w:szCs w:val="20"/>
              </w:rPr>
              <w:t>05</w:t>
            </w:r>
            <w:r w:rsidR="00314280" w:rsidRPr="00314280">
              <w:rPr>
                <w:sz w:val="20"/>
                <w:szCs w:val="20"/>
              </w:rPr>
              <w:t xml:space="preserve"> копе</w:t>
            </w:r>
            <w:r w:rsidR="00662F18">
              <w:rPr>
                <w:sz w:val="20"/>
                <w:szCs w:val="20"/>
              </w:rPr>
              <w:t>ек</w:t>
            </w:r>
            <w:r w:rsidR="00727354" w:rsidRPr="0070450C">
              <w:rPr>
                <w:sz w:val="20"/>
                <w:szCs w:val="20"/>
                <w:shd w:val="clear" w:color="auto" w:fill="FFFFFF"/>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727354" w:rsidRPr="0070450C" w:rsidRDefault="00727354" w:rsidP="00727354">
            <w:pPr>
              <w:jc w:val="both"/>
              <w:rPr>
                <w:sz w:val="20"/>
                <w:szCs w:val="20"/>
              </w:rPr>
            </w:pPr>
            <w:r w:rsidRPr="0070450C">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70450C" w:rsidRDefault="00727354" w:rsidP="00727354">
            <w:pPr>
              <w:jc w:val="both"/>
              <w:rPr>
                <w:sz w:val="20"/>
                <w:szCs w:val="20"/>
              </w:rPr>
            </w:pPr>
            <w:r w:rsidRPr="0070450C">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rsidR="00727354" w:rsidRPr="0070450C" w:rsidRDefault="00727354" w:rsidP="00727354">
            <w:pPr>
              <w:jc w:val="both"/>
              <w:rPr>
                <w:sz w:val="20"/>
                <w:szCs w:val="20"/>
              </w:rPr>
            </w:pPr>
            <w:r w:rsidRPr="0070450C">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rsidR="00727354" w:rsidRPr="0070450C" w:rsidRDefault="00727354" w:rsidP="00727354">
            <w:pPr>
              <w:jc w:val="both"/>
              <w:rPr>
                <w:sz w:val="20"/>
                <w:szCs w:val="20"/>
              </w:rPr>
            </w:pPr>
            <w:r w:rsidRPr="0070450C">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Требования к обеспечению гарантийных обязательств если осуществляются в форме банковской гарантии:</w:t>
            </w:r>
          </w:p>
          <w:p w:rsidR="00727354" w:rsidRPr="0070450C" w:rsidRDefault="00727354" w:rsidP="00727354">
            <w:pPr>
              <w:jc w:val="both"/>
              <w:rPr>
                <w:sz w:val="20"/>
                <w:szCs w:val="20"/>
              </w:rPr>
            </w:pPr>
            <w:r w:rsidRPr="0070450C">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70450C" w:rsidRDefault="00727354" w:rsidP="00727354">
            <w:pPr>
              <w:jc w:val="both"/>
              <w:rPr>
                <w:sz w:val="20"/>
                <w:szCs w:val="20"/>
              </w:rPr>
            </w:pPr>
            <w:r w:rsidRPr="0070450C">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727354" w:rsidRPr="0070450C" w:rsidRDefault="00727354" w:rsidP="00727354">
            <w:pPr>
              <w:jc w:val="both"/>
              <w:rPr>
                <w:sz w:val="20"/>
                <w:szCs w:val="20"/>
              </w:rPr>
            </w:pPr>
            <w:r w:rsidRPr="0070450C">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70450C" w:rsidRDefault="00727354" w:rsidP="00727354">
            <w:pPr>
              <w:jc w:val="both"/>
              <w:rPr>
                <w:sz w:val="20"/>
                <w:szCs w:val="20"/>
              </w:rPr>
            </w:pPr>
            <w:r w:rsidRPr="0070450C">
              <w:rPr>
                <w:sz w:val="20"/>
                <w:szCs w:val="20"/>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w:t>
            </w:r>
            <w:r w:rsidRPr="0070450C">
              <w:rPr>
                <w:sz w:val="20"/>
                <w:szCs w:val="20"/>
              </w:rPr>
              <w:lastRenderedPageBreak/>
              <w:t>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727354" w:rsidRPr="0070450C" w:rsidRDefault="00727354" w:rsidP="00727354">
            <w:pPr>
              <w:jc w:val="both"/>
              <w:rPr>
                <w:sz w:val="20"/>
                <w:szCs w:val="20"/>
              </w:rPr>
            </w:pPr>
            <w:r w:rsidRPr="0070450C">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70450C" w:rsidRDefault="00727354" w:rsidP="00727354">
            <w:pPr>
              <w:jc w:val="both"/>
              <w:rPr>
                <w:sz w:val="20"/>
                <w:szCs w:val="20"/>
              </w:rPr>
            </w:pPr>
            <w:r w:rsidRPr="0070450C">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70450C" w:rsidRDefault="00727354" w:rsidP="00727354">
            <w:pPr>
              <w:jc w:val="both"/>
              <w:rPr>
                <w:sz w:val="20"/>
                <w:szCs w:val="20"/>
              </w:rPr>
            </w:pPr>
            <w:r w:rsidRPr="0070450C">
              <w:rPr>
                <w:sz w:val="20"/>
                <w:szCs w:val="20"/>
              </w:rPr>
              <w:t>Банковская гарантия должна быть безотзывной и должна содержать:</w:t>
            </w:r>
          </w:p>
          <w:p w:rsidR="00727354" w:rsidRPr="0070450C" w:rsidRDefault="00727354" w:rsidP="00727354">
            <w:pPr>
              <w:jc w:val="both"/>
              <w:rPr>
                <w:sz w:val="20"/>
                <w:szCs w:val="20"/>
              </w:rPr>
            </w:pPr>
            <w:r w:rsidRPr="0070450C">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70450C" w:rsidRDefault="00727354" w:rsidP="00727354">
            <w:pPr>
              <w:jc w:val="both"/>
              <w:rPr>
                <w:sz w:val="20"/>
                <w:szCs w:val="20"/>
              </w:rPr>
            </w:pPr>
            <w:r w:rsidRPr="0070450C">
              <w:rPr>
                <w:sz w:val="20"/>
                <w:szCs w:val="20"/>
              </w:rPr>
              <w:t>2) обязательства принципала, надлежащее исполнение которых обеспечивается банковской гарантией;</w:t>
            </w:r>
          </w:p>
          <w:p w:rsidR="00727354" w:rsidRPr="0070450C" w:rsidRDefault="00727354" w:rsidP="00727354">
            <w:pPr>
              <w:jc w:val="both"/>
              <w:rPr>
                <w:sz w:val="20"/>
                <w:szCs w:val="20"/>
              </w:rPr>
            </w:pPr>
            <w:r w:rsidRPr="0070450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70450C" w:rsidRDefault="00727354" w:rsidP="00727354">
            <w:pPr>
              <w:jc w:val="both"/>
              <w:rPr>
                <w:sz w:val="20"/>
                <w:szCs w:val="20"/>
              </w:rPr>
            </w:pPr>
            <w:r w:rsidRPr="0070450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70450C" w:rsidRDefault="00727354" w:rsidP="00727354">
            <w:pPr>
              <w:jc w:val="both"/>
              <w:rPr>
                <w:sz w:val="20"/>
                <w:szCs w:val="20"/>
              </w:rPr>
            </w:pPr>
            <w:r w:rsidRPr="0070450C">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70450C" w:rsidRDefault="00727354" w:rsidP="00727354">
            <w:pPr>
              <w:jc w:val="both"/>
              <w:rPr>
                <w:sz w:val="20"/>
                <w:szCs w:val="20"/>
              </w:rPr>
            </w:pPr>
            <w:r w:rsidRPr="0070450C">
              <w:rPr>
                <w:sz w:val="20"/>
                <w:szCs w:val="20"/>
              </w:rPr>
              <w:t>а) расчет суммы, включаемой в требование по банковской гарантии;</w:t>
            </w:r>
          </w:p>
          <w:p w:rsidR="00727354" w:rsidRPr="0070450C" w:rsidRDefault="00727354" w:rsidP="00727354">
            <w:pPr>
              <w:jc w:val="both"/>
              <w:rPr>
                <w:sz w:val="20"/>
                <w:szCs w:val="20"/>
              </w:rPr>
            </w:pPr>
            <w:r w:rsidRPr="0070450C">
              <w:rPr>
                <w:sz w:val="20"/>
                <w:szCs w:val="20"/>
              </w:rPr>
              <w:t>б)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70450C" w:rsidRDefault="00727354" w:rsidP="00727354">
            <w:pPr>
              <w:jc w:val="both"/>
              <w:rPr>
                <w:sz w:val="20"/>
                <w:szCs w:val="20"/>
              </w:rPr>
            </w:pPr>
            <w:r w:rsidRPr="0070450C">
              <w:rPr>
                <w:sz w:val="20"/>
                <w:szCs w:val="20"/>
              </w:rPr>
              <w:t>в)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70450C" w:rsidRDefault="00727354" w:rsidP="00727354">
            <w:pPr>
              <w:jc w:val="both"/>
              <w:rPr>
                <w:sz w:val="20"/>
                <w:szCs w:val="20"/>
              </w:rPr>
            </w:pPr>
            <w:r w:rsidRPr="0070450C">
              <w:rPr>
                <w:sz w:val="20"/>
                <w:szCs w:val="20"/>
              </w:rPr>
              <w:t>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7354" w:rsidRPr="0070450C" w:rsidRDefault="00727354" w:rsidP="00727354">
            <w:pPr>
              <w:jc w:val="both"/>
              <w:rPr>
                <w:sz w:val="20"/>
                <w:szCs w:val="20"/>
              </w:rPr>
            </w:pPr>
            <w:r w:rsidRPr="0070450C">
              <w:rPr>
                <w:sz w:val="20"/>
                <w:szCs w:val="20"/>
              </w:rPr>
              <w:t xml:space="preserve">7) срок действия банковской гарантии должен превышать предусмотренный контрактом срок исполнения обязательств, </w:t>
            </w:r>
            <w:r w:rsidRPr="0070450C">
              <w:rPr>
                <w:sz w:val="20"/>
                <w:szCs w:val="20"/>
              </w:rPr>
              <w:lastRenderedPageBreak/>
              <w:t>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727354" w:rsidRPr="0070450C" w:rsidRDefault="00727354" w:rsidP="00727354">
            <w:pPr>
              <w:jc w:val="both"/>
              <w:rPr>
                <w:sz w:val="20"/>
                <w:szCs w:val="20"/>
              </w:rPr>
            </w:pPr>
            <w:r w:rsidRPr="0070450C">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Default="003C5F56" w:rsidP="003C5F56">
            <w:pPr>
              <w:jc w:val="both"/>
              <w:rPr>
                <w:sz w:val="20"/>
                <w:szCs w:val="20"/>
              </w:rPr>
            </w:pPr>
            <w:r>
              <w:rPr>
                <w:sz w:val="20"/>
                <w:szCs w:val="20"/>
              </w:rPr>
              <w:t>Получатель: Министерство финансов Республики Крым (ГКУ «Инвестстрой Республики Крым», л/с. 05752</w:t>
            </w:r>
            <w:r>
              <w:rPr>
                <w:sz w:val="20"/>
                <w:szCs w:val="20"/>
                <w:lang w:val="en-US"/>
              </w:rPr>
              <w:t>J</w:t>
            </w:r>
            <w:r>
              <w:rPr>
                <w:sz w:val="20"/>
                <w:szCs w:val="20"/>
              </w:rPr>
              <w:t>47730)</w:t>
            </w:r>
          </w:p>
          <w:p w:rsidR="003C5F56" w:rsidRDefault="003C5F56" w:rsidP="003C5F56">
            <w:pPr>
              <w:jc w:val="both"/>
              <w:rPr>
                <w:sz w:val="20"/>
                <w:szCs w:val="20"/>
              </w:rPr>
            </w:pPr>
            <w:r>
              <w:rPr>
                <w:sz w:val="20"/>
                <w:szCs w:val="20"/>
              </w:rPr>
              <w:t>Казначейский счет: 03222643350000007500</w:t>
            </w:r>
          </w:p>
          <w:p w:rsidR="003C5F56" w:rsidRDefault="003C5F56" w:rsidP="003C5F56">
            <w:pPr>
              <w:jc w:val="both"/>
              <w:rPr>
                <w:sz w:val="20"/>
                <w:szCs w:val="20"/>
              </w:rPr>
            </w:pPr>
            <w:r>
              <w:rPr>
                <w:sz w:val="20"/>
                <w:szCs w:val="20"/>
              </w:rPr>
              <w:t>ЕКС.: 40102810645370000035</w:t>
            </w:r>
          </w:p>
          <w:p w:rsidR="003C5F56" w:rsidRDefault="003C5F56" w:rsidP="003C5F56">
            <w:pPr>
              <w:jc w:val="both"/>
              <w:rPr>
                <w:sz w:val="20"/>
                <w:szCs w:val="20"/>
              </w:rPr>
            </w:pPr>
            <w:r>
              <w:rPr>
                <w:sz w:val="20"/>
                <w:szCs w:val="20"/>
              </w:rPr>
              <w:t>КБК:81700000000000000510</w:t>
            </w:r>
          </w:p>
          <w:p w:rsidR="003C5F56" w:rsidRDefault="003C5F56" w:rsidP="003C5F56">
            <w:pPr>
              <w:jc w:val="both"/>
              <w:rPr>
                <w:sz w:val="20"/>
                <w:szCs w:val="20"/>
              </w:rPr>
            </w:pPr>
            <w:r>
              <w:rPr>
                <w:sz w:val="20"/>
                <w:szCs w:val="20"/>
              </w:rPr>
              <w:t>Банк: ОТДЕЛЕНИЕ РЕСПУБЛИКА КРЫМ БАНКА РОССИИ//УФК по Республике Крым г. Симферополь</w:t>
            </w:r>
          </w:p>
          <w:p w:rsidR="003C5F56" w:rsidRDefault="003C5F56" w:rsidP="003C5F56">
            <w:pPr>
              <w:jc w:val="both"/>
              <w:rPr>
                <w:sz w:val="20"/>
                <w:szCs w:val="20"/>
              </w:rPr>
            </w:pPr>
            <w:r>
              <w:rPr>
                <w:sz w:val="20"/>
                <w:szCs w:val="20"/>
              </w:rPr>
              <w:t>БИК: 013510002</w:t>
            </w:r>
          </w:p>
          <w:p w:rsidR="003C5F56" w:rsidRDefault="003C5F56" w:rsidP="003C5F56">
            <w:pPr>
              <w:jc w:val="both"/>
              <w:rPr>
                <w:sz w:val="20"/>
                <w:szCs w:val="20"/>
              </w:rPr>
            </w:pPr>
            <w:r>
              <w:rPr>
                <w:sz w:val="20"/>
                <w:szCs w:val="20"/>
              </w:rPr>
              <w:t>ИНН: 9102187428 / КПП: 910201001</w:t>
            </w:r>
          </w:p>
          <w:p w:rsidR="003C5F56" w:rsidRDefault="003C5F56" w:rsidP="003C5F56">
            <w:pPr>
              <w:jc w:val="both"/>
              <w:rPr>
                <w:sz w:val="20"/>
                <w:szCs w:val="20"/>
              </w:rPr>
            </w:pPr>
            <w:r>
              <w:rPr>
                <w:sz w:val="20"/>
                <w:szCs w:val="20"/>
              </w:rPr>
              <w:t>ОКТМО: 35701000001 / ОГРН: 1159102101454</w:t>
            </w:r>
          </w:p>
          <w:p w:rsidR="00727354" w:rsidRPr="0070450C" w:rsidRDefault="003C5F56" w:rsidP="003C5F56">
            <w:pPr>
              <w:jc w:val="both"/>
              <w:rPr>
                <w:sz w:val="20"/>
                <w:szCs w:val="20"/>
              </w:rPr>
            </w:pPr>
            <w:r>
              <w:rPr>
                <w:sz w:val="20"/>
                <w:szCs w:val="20"/>
              </w:rPr>
              <w:t xml:space="preserve">Назначение платежа: «Обеспечение гарантийных обязательств по контракту от «___» ________ _____ г. (ИКЗ № </w:t>
            </w:r>
            <w:r>
              <w:rPr>
                <w:sz w:val="20"/>
                <w:szCs w:val="20"/>
                <w:u w:val="single"/>
              </w:rPr>
              <w:t>__________</w:t>
            </w:r>
            <w:r>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B255DC" w:rsidP="00727354">
            <w:pPr>
              <w:jc w:val="both"/>
              <w:rPr>
                <w:sz w:val="20"/>
                <w:szCs w:val="20"/>
              </w:rPr>
            </w:pPr>
            <w:r>
              <w:rPr>
                <w:sz w:val="20"/>
                <w:szCs w:val="20"/>
              </w:rPr>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Допускается.</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Допускается.</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Предусмотрено.</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Предусмотрено.</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Условия признания победителя или иного участника закупки уклонившимся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rsidR="00E56462" w:rsidRPr="0070450C" w:rsidRDefault="00E56462" w:rsidP="00E56462"/>
    <w:p w:rsidR="00C37184" w:rsidRPr="0070450C" w:rsidRDefault="00C37184" w:rsidP="00E56462">
      <w:pPr>
        <w:sectPr w:rsidR="00C37184" w:rsidRPr="0070450C" w:rsidSect="00F96CAC">
          <w:footerReference w:type="even" r:id="rId10"/>
          <w:headerReference w:type="first" r:id="rId11"/>
          <w:pgSz w:w="11906" w:h="16838"/>
          <w:pgMar w:top="1134" w:right="850" w:bottom="719" w:left="1418" w:header="708" w:footer="708" w:gutter="0"/>
          <w:cols w:space="708"/>
          <w:titlePg/>
          <w:docGrid w:linePitch="360"/>
        </w:sectPr>
      </w:pPr>
    </w:p>
    <w:p w:rsidR="009E49CD" w:rsidRPr="001735D1" w:rsidRDefault="009E49CD" w:rsidP="00175A21">
      <w:pPr>
        <w:pStyle w:val="aff"/>
        <w:numPr>
          <w:ilvl w:val="0"/>
          <w:numId w:val="25"/>
        </w:numPr>
        <w:jc w:val="center"/>
      </w:pPr>
      <w:r w:rsidRPr="001735D1">
        <w:rPr>
          <w:b/>
          <w:bCs/>
          <w:sz w:val="20"/>
          <w:szCs w:val="20"/>
        </w:rPr>
        <w:lastRenderedPageBreak/>
        <w:t>ОБОСНОВАНИЕ НАЧАЛЬНОЙ (МАКСИМАЛЬНОЙ) ЦЕНЫ КОНТРАКТА</w:t>
      </w:r>
    </w:p>
    <w:p w:rsidR="00662F18" w:rsidRPr="00C45382" w:rsidRDefault="00662F18" w:rsidP="00662F18">
      <w:pPr>
        <w:jc w:val="center"/>
        <w:rPr>
          <w:b/>
        </w:rPr>
      </w:pPr>
      <w:r w:rsidRPr="00C45382">
        <w:rPr>
          <w:b/>
        </w:rPr>
        <w:t>Обоснование начальной (максимальной) цены контракта</w:t>
      </w:r>
    </w:p>
    <w:p w:rsidR="00662F18" w:rsidRDefault="00662F18" w:rsidP="00662F18">
      <w:pPr>
        <w:jc w:val="center"/>
        <w:rPr>
          <w:b/>
        </w:rPr>
      </w:pPr>
      <w:r w:rsidRPr="00C45382">
        <w:rPr>
          <w:b/>
        </w:rPr>
        <w:t>на выполнение проектно-изыскательских и строительно-монтажных работ по объекту: «</w:t>
      </w:r>
      <w:bookmarkStart w:id="2" w:name="_Hlk57361444"/>
      <w:r w:rsidRPr="00A461ED">
        <w:rPr>
          <w:b/>
          <w:bCs/>
          <w:iCs/>
        </w:rPr>
        <w:t xml:space="preserve">Реконструкция КОС </w:t>
      </w:r>
      <w:bookmarkEnd w:id="2"/>
      <w:r w:rsidRPr="00A461ED">
        <w:rPr>
          <w:b/>
          <w:bCs/>
          <w:iCs/>
        </w:rPr>
        <w:t>«Ялта» в п. Отрадное</w:t>
      </w:r>
      <w:r w:rsidRPr="00C45382">
        <w:rPr>
          <w:b/>
        </w:rPr>
        <w:t>»</w:t>
      </w:r>
    </w:p>
    <w:p w:rsidR="00662F18" w:rsidRPr="00C45382" w:rsidRDefault="00662F18" w:rsidP="00662F18">
      <w:pPr>
        <w:jc w:val="center"/>
        <w:rPr>
          <w:b/>
        </w:rPr>
      </w:pPr>
    </w:p>
    <w:tbl>
      <w:tblPr>
        <w:tblStyle w:val="af5"/>
        <w:tblW w:w="14879" w:type="dxa"/>
        <w:tblLook w:val="04A0" w:firstRow="1" w:lastRow="0" w:firstColumn="1" w:lastColumn="0" w:noHBand="0" w:noVBand="1"/>
      </w:tblPr>
      <w:tblGrid>
        <w:gridCol w:w="6941"/>
        <w:gridCol w:w="7938"/>
      </w:tblGrid>
      <w:tr w:rsidR="00662F18" w:rsidRPr="00C45382" w:rsidTr="00DF4BD2">
        <w:tc>
          <w:tcPr>
            <w:tcW w:w="14879" w:type="dxa"/>
            <w:gridSpan w:val="2"/>
          </w:tcPr>
          <w:p w:rsidR="00662F18" w:rsidRPr="00C45382" w:rsidRDefault="00662F18" w:rsidP="00DF4BD2">
            <w:pPr>
              <w:jc w:val="both"/>
              <w:rPr>
                <w:b/>
              </w:rPr>
            </w:pPr>
            <w:r w:rsidRPr="00C45382">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rsidR="00662F18" w:rsidRPr="00C45382" w:rsidRDefault="00662F18" w:rsidP="00DF4BD2">
            <w:pPr>
              <w:jc w:val="both"/>
            </w:pPr>
            <w:r w:rsidRPr="00C45382">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rsidR="00662F18" w:rsidRPr="00C45382" w:rsidRDefault="00662F18" w:rsidP="00DF4BD2">
            <w:pPr>
              <w:jc w:val="both"/>
            </w:pPr>
            <w:r w:rsidRPr="00C45382">
              <w:t>1)</w:t>
            </w:r>
            <w:r w:rsidRPr="00C45382">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rsidR="00662F18" w:rsidRPr="00C45382" w:rsidRDefault="00662F18" w:rsidP="00DF4BD2">
            <w:pPr>
              <w:jc w:val="both"/>
            </w:pPr>
            <w:r w:rsidRPr="00C45382">
              <w:t>2)</w:t>
            </w:r>
            <w:r w:rsidRPr="00C45382">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rsidR="00662F18" w:rsidRPr="00C45382" w:rsidRDefault="00662F18" w:rsidP="00DF4BD2">
            <w:pPr>
              <w:jc w:val="both"/>
            </w:pPr>
            <w:r w:rsidRPr="00C45382">
              <w:t>3)</w:t>
            </w:r>
            <w:r w:rsidRPr="00C45382">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rsidR="00662F18" w:rsidRPr="00C45382" w:rsidRDefault="00662F18" w:rsidP="00DF4BD2">
            <w:pPr>
              <w:jc w:val="both"/>
            </w:pPr>
            <w:r w:rsidRPr="00C45382">
              <w:t>4)</w:t>
            </w:r>
            <w:r w:rsidRPr="00C45382">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rsidR="00662F18" w:rsidRPr="00C45382" w:rsidRDefault="00662F18" w:rsidP="00DF4BD2">
            <w:pPr>
              <w:jc w:val="both"/>
            </w:pPr>
            <w:r w:rsidRPr="00C45382">
              <w:t>5)</w:t>
            </w:r>
            <w:r w:rsidRPr="00C45382">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662F18" w:rsidRPr="00C45382" w:rsidTr="00DF4BD2">
        <w:trPr>
          <w:trHeight w:val="467"/>
        </w:trPr>
        <w:tc>
          <w:tcPr>
            <w:tcW w:w="14879" w:type="dxa"/>
            <w:gridSpan w:val="2"/>
          </w:tcPr>
          <w:p w:rsidR="00662F18" w:rsidRPr="00C45382" w:rsidRDefault="00662F18" w:rsidP="00DF4BD2">
            <w:pPr>
              <w:widowControl w:val="0"/>
              <w:autoSpaceDE w:val="0"/>
              <w:autoSpaceDN w:val="0"/>
              <w:adjustRightInd w:val="0"/>
            </w:pPr>
          </w:p>
          <w:p w:rsidR="00662F18" w:rsidRPr="00C45382" w:rsidRDefault="00662F18" w:rsidP="00DF4BD2">
            <w:pPr>
              <w:widowControl w:val="0"/>
              <w:autoSpaceDE w:val="0"/>
              <w:autoSpaceDN w:val="0"/>
              <w:adjustRightInd w:val="0"/>
            </w:pPr>
            <w:r w:rsidRPr="00C45382">
              <w:t>Начальная (максимальная) цена контракта определена и обоснована посредством применения иного метода.</w:t>
            </w:r>
          </w:p>
          <w:p w:rsidR="00662F18" w:rsidRPr="00C45382" w:rsidRDefault="00662F18" w:rsidP="00DF4BD2">
            <w:pPr>
              <w:widowControl w:val="0"/>
              <w:autoSpaceDE w:val="0"/>
              <w:autoSpaceDN w:val="0"/>
              <w:adjustRightInd w:val="0"/>
            </w:pPr>
          </w:p>
        </w:tc>
      </w:tr>
      <w:tr w:rsidR="00662F18" w:rsidRPr="00C45382" w:rsidTr="00DF4BD2">
        <w:tc>
          <w:tcPr>
            <w:tcW w:w="6941" w:type="dxa"/>
          </w:tcPr>
          <w:p w:rsidR="00662F18" w:rsidRPr="00C45382" w:rsidRDefault="00662F18" w:rsidP="00DF4BD2"/>
          <w:p w:rsidR="00662F18" w:rsidRPr="00C45382" w:rsidRDefault="00662F18" w:rsidP="00DF4BD2">
            <w:r w:rsidRPr="00C45382">
              <w:t>Основные характеристики объекта закупки</w:t>
            </w:r>
          </w:p>
          <w:p w:rsidR="00662F18" w:rsidRPr="00C45382" w:rsidRDefault="00662F18" w:rsidP="00DF4BD2"/>
        </w:tc>
        <w:tc>
          <w:tcPr>
            <w:tcW w:w="7938" w:type="dxa"/>
          </w:tcPr>
          <w:p w:rsidR="00662F18" w:rsidRPr="00C45382" w:rsidRDefault="00662F18" w:rsidP="00DF4BD2"/>
          <w:p w:rsidR="00662F18" w:rsidRPr="00C45382" w:rsidRDefault="00662F18" w:rsidP="00DF4BD2">
            <w:r w:rsidRPr="00C45382">
              <w:t>Согласно заданию на проектирование.</w:t>
            </w:r>
          </w:p>
        </w:tc>
      </w:tr>
      <w:tr w:rsidR="00662F18" w:rsidRPr="00EE77A0" w:rsidTr="00DF4BD2">
        <w:tc>
          <w:tcPr>
            <w:tcW w:w="6941" w:type="dxa"/>
          </w:tcPr>
          <w:p w:rsidR="00662F18" w:rsidRPr="00C45382" w:rsidRDefault="00662F18" w:rsidP="00DF4BD2"/>
          <w:p w:rsidR="00662F18" w:rsidRPr="00EE77A0" w:rsidRDefault="00662F18" w:rsidP="00DF4BD2">
            <w:r w:rsidRPr="00EE77A0">
              <w:t>Используемый метод определения НМЦК с обоснованием:</w:t>
            </w:r>
          </w:p>
        </w:tc>
        <w:tc>
          <w:tcPr>
            <w:tcW w:w="7938" w:type="dxa"/>
          </w:tcPr>
          <w:p w:rsidR="00662F18" w:rsidRPr="00EE77A0" w:rsidRDefault="00662F18" w:rsidP="00DF4BD2">
            <w:pPr>
              <w:widowControl w:val="0"/>
              <w:autoSpaceDE w:val="0"/>
              <w:autoSpaceDN w:val="0"/>
              <w:adjustRightInd w:val="0"/>
              <w:jc w:val="both"/>
            </w:pPr>
            <w:r w:rsidRPr="00EE77A0">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662F18" w:rsidRPr="00EE77A0" w:rsidRDefault="00662F18" w:rsidP="00DF4BD2">
            <w:pPr>
              <w:jc w:val="both"/>
            </w:pPr>
            <w:r w:rsidRPr="00EE77A0">
              <w:lastRenderedPageBreak/>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rsidR="00662F18" w:rsidRPr="00EE77A0" w:rsidRDefault="00662F18" w:rsidP="00DF4BD2">
            <w:pPr>
              <w:jc w:val="both"/>
            </w:pPr>
            <w:r w:rsidRPr="00EE77A0">
              <w:t>Стоимость принята на основании стоимостных показателей объекта-аналога:</w:t>
            </w:r>
          </w:p>
          <w:p w:rsidR="00662F18" w:rsidRPr="00EE77A0" w:rsidRDefault="00662F18" w:rsidP="00DF4BD2">
            <w:pPr>
              <w:jc w:val="both"/>
            </w:pPr>
            <w:r w:rsidRPr="00EE77A0">
              <w:t>«</w:t>
            </w:r>
            <w:r w:rsidRPr="00EA4F9F">
              <w:t xml:space="preserve">Очистные сооружения канализации </w:t>
            </w:r>
            <w:r>
              <w:t>«</w:t>
            </w:r>
            <w:r w:rsidRPr="00EA4F9F">
              <w:t>Бзугу</w:t>
            </w:r>
            <w:r>
              <w:t>»</w:t>
            </w:r>
            <w:r w:rsidRPr="00EA4F9F">
              <w:t>, 1-ый и 2-ой этапы (проектные и изыскательские работы, реконструкция, строительство)</w:t>
            </w:r>
            <w:r w:rsidRPr="00EE77A0">
              <w:t>»</w:t>
            </w:r>
            <w:r>
              <w:t xml:space="preserve"> для 1-го этапа, проектная документация по которому получила:</w:t>
            </w:r>
          </w:p>
          <w:p w:rsidR="00662F18" w:rsidRDefault="00662F18" w:rsidP="00DF4BD2">
            <w:pPr>
              <w:jc w:val="both"/>
            </w:pPr>
            <w:r>
              <w:t xml:space="preserve">- Положительное заключение </w:t>
            </w:r>
            <w:r w:rsidRPr="00EA4F9F">
              <w:t>государственной экспертизы проектной  документации и результатов инженерных изысканий от 16.09.2011</w:t>
            </w:r>
            <w:r>
              <w:t xml:space="preserve"> </w:t>
            </w:r>
            <w:r w:rsidRPr="00EA4F9F">
              <w:t xml:space="preserve">№921-11/ГГЭ-6659/07, выданное ФАУ </w:t>
            </w:r>
            <w:r>
              <w:t>«</w:t>
            </w:r>
            <w:r w:rsidRPr="00EA4F9F">
              <w:t>Главгосэкспертиза России</w:t>
            </w:r>
            <w:r>
              <w:t>».</w:t>
            </w:r>
          </w:p>
          <w:p w:rsidR="00662F18" w:rsidRPr="00EE77A0" w:rsidRDefault="00662F18" w:rsidP="00DF4BD2">
            <w:pPr>
              <w:jc w:val="both"/>
            </w:pPr>
            <w:r w:rsidRPr="00EA4F9F">
              <w:t xml:space="preserve">- Положительное заключение </w:t>
            </w:r>
            <w:r>
              <w:t>по проверке сметной стоимости</w:t>
            </w:r>
            <w:r w:rsidRPr="00EA4F9F">
              <w:t xml:space="preserve"> от 16.09.2011</w:t>
            </w:r>
            <w:r>
              <w:t xml:space="preserve"> </w:t>
            </w:r>
            <w:r w:rsidRPr="00EA4F9F">
              <w:t>№929-11/</w:t>
            </w:r>
            <w:r>
              <w:t>ГГЭ</w:t>
            </w:r>
            <w:r w:rsidRPr="00EA4F9F">
              <w:t>-6659/10, выданное ФАУ</w:t>
            </w:r>
            <w:r>
              <w:t> «Г</w:t>
            </w:r>
            <w:r w:rsidRPr="00EA4F9F">
              <w:t>лавгосэкспертиза России</w:t>
            </w:r>
            <w:r>
              <w:t>».</w:t>
            </w:r>
          </w:p>
        </w:tc>
      </w:tr>
      <w:tr w:rsidR="00662F18" w:rsidRPr="00EE77A0" w:rsidTr="00DF4BD2">
        <w:tc>
          <w:tcPr>
            <w:tcW w:w="6941" w:type="dxa"/>
          </w:tcPr>
          <w:p w:rsidR="00662F18" w:rsidRPr="00EE77A0" w:rsidRDefault="00662F18" w:rsidP="00DF4BD2"/>
          <w:p w:rsidR="00662F18" w:rsidRPr="00EE77A0" w:rsidRDefault="00662F18" w:rsidP="00DF4BD2">
            <w:r w:rsidRPr="00EE77A0">
              <w:t>Расчёт НМЦК</w:t>
            </w:r>
          </w:p>
        </w:tc>
        <w:tc>
          <w:tcPr>
            <w:tcW w:w="7938" w:type="dxa"/>
          </w:tcPr>
          <w:p w:rsidR="00662F18" w:rsidRPr="00EE77A0" w:rsidRDefault="00662F18" w:rsidP="00DF4BD2"/>
          <w:p w:rsidR="00662F18" w:rsidRPr="00EE77A0" w:rsidRDefault="00662F18" w:rsidP="00DF4BD2">
            <w:pPr>
              <w:jc w:val="both"/>
            </w:pPr>
            <w:bookmarkStart w:id="3" w:name="_Hlk67036128"/>
            <w:r w:rsidRPr="000C4D81">
              <w:t>8</w:t>
            </w:r>
            <w:r>
              <w:t> 121 993 205,19</w:t>
            </w:r>
            <w:r w:rsidRPr="000C4D81">
              <w:rPr>
                <w:b/>
              </w:rPr>
              <w:t xml:space="preserve"> </w:t>
            </w:r>
            <w:bookmarkEnd w:id="3"/>
            <w:r w:rsidRPr="00EE77A0">
              <w:t>рублей с учетом НДС (расчет приложен отдельным файлом)</w:t>
            </w:r>
          </w:p>
        </w:tc>
      </w:tr>
      <w:tr w:rsidR="00662F18" w:rsidRPr="00EE77A0" w:rsidTr="00DF4BD2">
        <w:tc>
          <w:tcPr>
            <w:tcW w:w="14879" w:type="dxa"/>
            <w:gridSpan w:val="2"/>
          </w:tcPr>
          <w:p w:rsidR="00662F18" w:rsidRPr="00EE77A0" w:rsidRDefault="00662F18" w:rsidP="00DF4BD2"/>
          <w:p w:rsidR="00662F18" w:rsidRPr="00EE77A0" w:rsidRDefault="00662F18" w:rsidP="00DF4BD2">
            <w:r w:rsidRPr="00EE77A0">
              <w:t>Дата подготовки обоснования НМЦК: «____» _______________ 2021 г.</w:t>
            </w:r>
          </w:p>
          <w:p w:rsidR="00662F18" w:rsidRPr="00EE77A0" w:rsidRDefault="00662F18" w:rsidP="00DF4BD2"/>
        </w:tc>
      </w:tr>
    </w:tbl>
    <w:p w:rsidR="00662F18" w:rsidRPr="00EE77A0" w:rsidRDefault="00662F18" w:rsidP="00662F18"/>
    <w:p w:rsidR="00662F18" w:rsidRPr="00EE77A0" w:rsidRDefault="00662F18" w:rsidP="00662F18"/>
    <w:p w:rsidR="00662F18" w:rsidRPr="00EE77A0" w:rsidRDefault="00662F18" w:rsidP="00662F18"/>
    <w:p w:rsidR="00662F18" w:rsidRPr="00EE77A0" w:rsidRDefault="00662F18" w:rsidP="00662F18"/>
    <w:p w:rsidR="00662F18" w:rsidRPr="00EE77A0" w:rsidRDefault="00662F18" w:rsidP="00662F18">
      <w:pPr>
        <w:tabs>
          <w:tab w:val="left" w:pos="4069"/>
        </w:tabs>
        <w:sectPr w:rsidR="00662F18" w:rsidRPr="00EE77A0" w:rsidSect="006A276C">
          <w:pgSz w:w="16838" w:h="11906" w:orient="landscape"/>
          <w:pgMar w:top="1418" w:right="851" w:bottom="1134" w:left="1134" w:header="709" w:footer="709" w:gutter="0"/>
          <w:cols w:space="708"/>
          <w:docGrid w:linePitch="360"/>
        </w:sectPr>
      </w:pPr>
    </w:p>
    <w:p w:rsidR="00662F18" w:rsidRPr="00EE77A0" w:rsidRDefault="00662F18" w:rsidP="00662F18">
      <w:pPr>
        <w:spacing w:line="276" w:lineRule="auto"/>
        <w:jc w:val="center"/>
        <w:rPr>
          <w:b/>
        </w:rPr>
      </w:pPr>
      <w:r w:rsidRPr="00EE77A0">
        <w:rPr>
          <w:b/>
        </w:rPr>
        <w:lastRenderedPageBreak/>
        <w:t>Протокол</w:t>
      </w:r>
    </w:p>
    <w:p w:rsidR="00662F18" w:rsidRPr="00EE77A0" w:rsidRDefault="00662F18" w:rsidP="00662F18">
      <w:pPr>
        <w:spacing w:line="276" w:lineRule="auto"/>
        <w:jc w:val="center"/>
        <w:rPr>
          <w:b/>
        </w:rPr>
      </w:pPr>
      <w:r w:rsidRPr="00EE77A0">
        <w:rPr>
          <w:b/>
        </w:rPr>
        <w:t>начальной (максимальной) цены контракта</w:t>
      </w:r>
    </w:p>
    <w:p w:rsidR="00662F18" w:rsidRPr="00EE77A0" w:rsidRDefault="00662F18" w:rsidP="00662F18">
      <w:pPr>
        <w:spacing w:line="276" w:lineRule="auto"/>
        <w:jc w:val="center"/>
        <w:rPr>
          <w:b/>
        </w:rPr>
      </w:pPr>
    </w:p>
    <w:p w:rsidR="00662F18" w:rsidRPr="00EE77A0" w:rsidRDefault="00662F18" w:rsidP="00662F18">
      <w:pPr>
        <w:spacing w:line="276" w:lineRule="auto"/>
        <w:jc w:val="both"/>
      </w:pPr>
      <w:r w:rsidRPr="00EE77A0">
        <w:t>Объект закупки</w:t>
      </w:r>
    </w:p>
    <w:p w:rsidR="00662F18" w:rsidRPr="00EE77A0" w:rsidRDefault="00662F18" w:rsidP="00662F18">
      <w:pPr>
        <w:spacing w:line="276" w:lineRule="auto"/>
        <w:jc w:val="both"/>
        <w:rPr>
          <w:u w:val="single"/>
        </w:rPr>
      </w:pPr>
      <w:r w:rsidRPr="00EE77A0">
        <w:rPr>
          <w:u w:val="single"/>
        </w:rPr>
        <w:t>выполнение проектно-изыскательских и строительно-монтажных работ по объекту: «</w:t>
      </w:r>
      <w:r w:rsidRPr="00A461ED">
        <w:rPr>
          <w:bCs/>
          <w:iCs/>
          <w:u w:val="single"/>
        </w:rPr>
        <w:t>Реконструкция КОС «Ялта» в п. Отрадное</w:t>
      </w:r>
      <w:r w:rsidRPr="00EE77A0">
        <w:rPr>
          <w:u w:val="single"/>
        </w:rPr>
        <w:t>».</w:t>
      </w:r>
    </w:p>
    <w:p w:rsidR="00662F18" w:rsidRPr="00EE77A0" w:rsidRDefault="00662F18" w:rsidP="00662F18">
      <w:pPr>
        <w:spacing w:line="276" w:lineRule="auto"/>
        <w:jc w:val="both"/>
      </w:pPr>
    </w:p>
    <w:p w:rsidR="00662F18" w:rsidRPr="00EE77A0" w:rsidRDefault="00662F18" w:rsidP="00662F18">
      <w:pPr>
        <w:spacing w:line="276" w:lineRule="auto"/>
        <w:jc w:val="both"/>
      </w:pPr>
      <w:r w:rsidRPr="00EE77A0">
        <w:t>Начальная (максимальная) цена контракта составляет</w:t>
      </w:r>
    </w:p>
    <w:p w:rsidR="00662F18" w:rsidRPr="00C45382" w:rsidRDefault="00662F18" w:rsidP="00662F18">
      <w:pPr>
        <w:spacing w:line="276" w:lineRule="auto"/>
        <w:jc w:val="both"/>
        <w:rPr>
          <w:u w:val="single"/>
        </w:rPr>
      </w:pPr>
      <w:r w:rsidRPr="007E3E5F">
        <w:rPr>
          <w:u w:val="single"/>
        </w:rPr>
        <w:t>8 121 993 205</w:t>
      </w:r>
      <w:r w:rsidRPr="007E3E5F">
        <w:rPr>
          <w:b/>
          <w:u w:val="single"/>
        </w:rPr>
        <w:t xml:space="preserve"> </w:t>
      </w:r>
      <w:r w:rsidRPr="000C4D81">
        <w:rPr>
          <w:u w:val="single"/>
        </w:rPr>
        <w:t xml:space="preserve">(восемь миллиардов сто </w:t>
      </w:r>
      <w:r>
        <w:rPr>
          <w:u w:val="single"/>
        </w:rPr>
        <w:t>двадцать один миллион девятьсот девяносто три тысячи двести пять</w:t>
      </w:r>
      <w:r w:rsidRPr="000C4D81">
        <w:rPr>
          <w:u w:val="single"/>
        </w:rPr>
        <w:t>) рубл</w:t>
      </w:r>
      <w:r>
        <w:rPr>
          <w:u w:val="single"/>
        </w:rPr>
        <w:t>ей</w:t>
      </w:r>
      <w:r w:rsidRPr="000C4D81">
        <w:rPr>
          <w:u w:val="single"/>
        </w:rPr>
        <w:t xml:space="preserve"> </w:t>
      </w:r>
      <w:r>
        <w:rPr>
          <w:u w:val="single"/>
        </w:rPr>
        <w:t>1</w:t>
      </w:r>
      <w:r w:rsidRPr="000C4D81">
        <w:rPr>
          <w:u w:val="single"/>
        </w:rPr>
        <w:t>9 копеек.</w:t>
      </w:r>
    </w:p>
    <w:p w:rsidR="00662F18" w:rsidRPr="00C45382" w:rsidRDefault="00662F18" w:rsidP="00662F18">
      <w:pPr>
        <w:spacing w:line="276" w:lineRule="auto"/>
        <w:jc w:val="center"/>
        <w:rPr>
          <w:sz w:val="20"/>
          <w:szCs w:val="20"/>
        </w:rPr>
      </w:pPr>
      <w:r w:rsidRPr="00C45382">
        <w:rPr>
          <w:sz w:val="20"/>
          <w:szCs w:val="20"/>
        </w:rPr>
        <w:t>(сумма цифрами и прописью)</w:t>
      </w:r>
    </w:p>
    <w:p w:rsidR="00662F18" w:rsidRPr="00C45382" w:rsidRDefault="00662F18" w:rsidP="00662F18">
      <w:pPr>
        <w:spacing w:line="276" w:lineRule="auto"/>
        <w:jc w:val="both"/>
      </w:pPr>
    </w:p>
    <w:p w:rsidR="00662F18" w:rsidRPr="00C45382" w:rsidRDefault="00662F18" w:rsidP="00662F18">
      <w:pPr>
        <w:spacing w:line="276" w:lineRule="auto"/>
        <w:jc w:val="both"/>
      </w:pPr>
      <w:r w:rsidRPr="00C45382">
        <w:t xml:space="preserve">Начальная (максимальная) цена контракта включает в себя расходы на </w:t>
      </w:r>
    </w:p>
    <w:p w:rsidR="00662F18" w:rsidRPr="00C45382" w:rsidRDefault="00662F18" w:rsidP="00662F18">
      <w:pPr>
        <w:spacing w:line="276" w:lineRule="auto"/>
        <w:jc w:val="both"/>
        <w:rPr>
          <w:u w:val="single"/>
        </w:rPr>
      </w:pPr>
      <w:r w:rsidRPr="00C453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rsidR="00662F18" w:rsidRPr="00C45382" w:rsidRDefault="00662F18" w:rsidP="00662F18">
      <w:pPr>
        <w:spacing w:line="276" w:lineRule="auto"/>
        <w:jc w:val="both"/>
      </w:pPr>
    </w:p>
    <w:p w:rsidR="00662F18" w:rsidRPr="00C45382" w:rsidRDefault="00662F18" w:rsidP="00662F18">
      <w:pPr>
        <w:spacing w:line="276" w:lineRule="auto"/>
        <w:ind w:left="1410" w:hanging="1410"/>
        <w:jc w:val="both"/>
      </w:pPr>
      <w:r w:rsidRPr="00C45382">
        <w:t>Приложение:</w:t>
      </w:r>
      <w:r w:rsidRPr="00C45382">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C45382">
        <w:rPr>
          <w:u w:val="single"/>
        </w:rPr>
        <w:t>«</w:t>
      </w:r>
      <w:r w:rsidRPr="00A461ED">
        <w:rPr>
          <w:bCs/>
          <w:iCs/>
          <w:u w:val="single"/>
        </w:rPr>
        <w:t>Реконструкция КОС «Ялта» в п. Отрадное</w:t>
      </w:r>
      <w:r w:rsidRPr="00C45382">
        <w:t xml:space="preserve">» </w:t>
      </w:r>
    </w:p>
    <w:p w:rsidR="00662F18" w:rsidRPr="00DF65CF" w:rsidRDefault="00662F18" w:rsidP="00662F18">
      <w:pPr>
        <w:spacing w:line="276" w:lineRule="auto"/>
        <w:ind w:left="1410" w:hanging="1410"/>
        <w:jc w:val="both"/>
      </w:pPr>
    </w:p>
    <w:p w:rsidR="00662F18" w:rsidRPr="00DF65CF" w:rsidRDefault="00662F18" w:rsidP="00662F18">
      <w:pPr>
        <w:spacing w:line="276" w:lineRule="auto"/>
        <w:ind w:left="1410" w:hanging="1410"/>
        <w:jc w:val="both"/>
      </w:pPr>
    </w:p>
    <w:p w:rsidR="00662F18" w:rsidRPr="00DF65CF" w:rsidRDefault="00662F18" w:rsidP="00662F18">
      <w:pPr>
        <w:spacing w:line="276" w:lineRule="auto"/>
        <w:jc w:val="both"/>
      </w:pPr>
    </w:p>
    <w:p w:rsidR="00662F18" w:rsidRPr="00DF65CF" w:rsidRDefault="00662F18" w:rsidP="00662F18">
      <w:pPr>
        <w:spacing w:line="276" w:lineRule="auto"/>
        <w:jc w:val="both"/>
        <w:rPr>
          <w:b/>
        </w:rPr>
      </w:pPr>
      <w:r w:rsidRPr="00DF65CF">
        <w:t>Первый заместитель генерального директора</w:t>
      </w:r>
      <w:r w:rsidRPr="00DF65CF">
        <w:tab/>
      </w:r>
      <w:r w:rsidRPr="00DF65CF">
        <w:tab/>
        <w:t>________________ /</w:t>
      </w:r>
      <w:r w:rsidRPr="00DF65CF">
        <w:tab/>
        <w:t>О.С. Бакланов</w:t>
      </w:r>
      <w:r w:rsidRPr="00DF65CF">
        <w:tab/>
      </w:r>
      <w:r w:rsidRPr="00DF65CF">
        <w:tab/>
      </w:r>
      <w:r w:rsidRPr="00DF65CF">
        <w:tab/>
        <w:t>«____» _______________ 2021 г.</w:t>
      </w:r>
    </w:p>
    <w:p w:rsidR="00662F18" w:rsidRPr="00DF65CF" w:rsidRDefault="00662F18" w:rsidP="00662F18">
      <w:pPr>
        <w:spacing w:line="276" w:lineRule="auto"/>
        <w:jc w:val="both"/>
      </w:pPr>
    </w:p>
    <w:p w:rsidR="00662F18" w:rsidRPr="00DF65CF" w:rsidRDefault="00662F18" w:rsidP="00662F18">
      <w:pPr>
        <w:spacing w:line="276" w:lineRule="auto"/>
        <w:jc w:val="both"/>
      </w:pPr>
    </w:p>
    <w:p w:rsidR="00662F18" w:rsidRPr="00DF65CF" w:rsidRDefault="00662F18" w:rsidP="00662F18">
      <w:pPr>
        <w:spacing w:line="276" w:lineRule="auto"/>
        <w:jc w:val="both"/>
      </w:pPr>
    </w:p>
    <w:p w:rsidR="00662F18" w:rsidRPr="00DF65CF" w:rsidRDefault="00662F18" w:rsidP="00662F18">
      <w:pPr>
        <w:spacing w:line="276" w:lineRule="auto"/>
        <w:jc w:val="both"/>
      </w:pPr>
      <w:r w:rsidRPr="00DF65CF">
        <w:t>Заместитель генерального директора</w:t>
      </w:r>
      <w:r w:rsidRPr="00DF65CF">
        <w:tab/>
      </w:r>
      <w:r w:rsidRPr="00DF65CF">
        <w:tab/>
      </w:r>
      <w:r w:rsidRPr="00DF65CF">
        <w:tab/>
        <w:t>________________ /</w:t>
      </w:r>
      <w:r w:rsidRPr="00DF65CF">
        <w:tab/>
        <w:t>В.В. Двойченков</w:t>
      </w:r>
      <w:r w:rsidRPr="00DF65CF">
        <w:tab/>
      </w:r>
      <w:r w:rsidRPr="00DF65CF">
        <w:tab/>
      </w:r>
      <w:r w:rsidRPr="00DF65CF">
        <w:tab/>
        <w:t>«____» _______________ 2021 г.</w:t>
      </w:r>
    </w:p>
    <w:p w:rsidR="00662F18" w:rsidRDefault="00662F18" w:rsidP="00662F18">
      <w:pPr>
        <w:rPr>
          <w:b/>
        </w:rPr>
      </w:pPr>
      <w:r>
        <w:rPr>
          <w:b/>
        </w:rPr>
        <w:br w:type="page"/>
      </w:r>
    </w:p>
    <w:p w:rsidR="00662F18" w:rsidRPr="00C45382" w:rsidRDefault="00662F18" w:rsidP="00662F18">
      <w:pPr>
        <w:jc w:val="center"/>
        <w:rPr>
          <w:b/>
        </w:rPr>
      </w:pPr>
    </w:p>
    <w:p w:rsidR="00662F18" w:rsidRPr="00807830" w:rsidRDefault="00662F18" w:rsidP="00662F18">
      <w:pPr>
        <w:jc w:val="center"/>
        <w:rPr>
          <w:b/>
        </w:rPr>
      </w:pPr>
      <w:r w:rsidRPr="00C45382">
        <w:rPr>
          <w:b/>
        </w:rPr>
        <w:t>Расчёт начальной (максимальной) цены контракта, цены контракта</w:t>
      </w:r>
      <w:r w:rsidRPr="00807830">
        <w:rPr>
          <w:b/>
        </w:rPr>
        <w:t>,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rsidR="00662F18" w:rsidRPr="00C45382" w:rsidRDefault="00662F18" w:rsidP="00662F18">
      <w:pPr>
        <w:jc w:val="center"/>
        <w:rPr>
          <w:b/>
        </w:rPr>
      </w:pPr>
    </w:p>
    <w:p w:rsidR="00662F18" w:rsidRPr="00C45382" w:rsidRDefault="00662F18" w:rsidP="00662F18">
      <w:r w:rsidRPr="00C45382">
        <w:t xml:space="preserve">по объекту: </w:t>
      </w:r>
      <w:r w:rsidRPr="00C45382">
        <w:rPr>
          <w:u w:val="single"/>
        </w:rPr>
        <w:t>«</w:t>
      </w:r>
      <w:r w:rsidRPr="00A461ED">
        <w:rPr>
          <w:bCs/>
          <w:iCs/>
          <w:u w:val="single"/>
        </w:rPr>
        <w:t>Реконструкция КОС «Ялта» в п. Отрадное</w:t>
      </w:r>
      <w:r w:rsidRPr="00C45382">
        <w:rPr>
          <w:u w:val="single"/>
        </w:rPr>
        <w:t>»</w:t>
      </w:r>
    </w:p>
    <w:p w:rsidR="00662F18" w:rsidRPr="00C45382" w:rsidRDefault="00662F18" w:rsidP="00662F18">
      <w:r w:rsidRPr="00C45382">
        <w:t xml:space="preserve">по адресу: </w:t>
      </w:r>
      <w:bookmarkStart w:id="4" w:name="_Hlk56416338"/>
      <w:r w:rsidRPr="00A461ED">
        <w:rPr>
          <w:u w:val="single"/>
        </w:rPr>
        <w:t xml:space="preserve">Российская Федерация, </w:t>
      </w:r>
      <w:bookmarkEnd w:id="4"/>
      <w:r w:rsidRPr="00A461ED">
        <w:rPr>
          <w:u w:val="single"/>
        </w:rPr>
        <w:t>Республики Крым, г. Ялта, п. Отрадное</w:t>
      </w:r>
      <w:r w:rsidRPr="00C45382">
        <w:t>.</w:t>
      </w:r>
    </w:p>
    <w:p w:rsidR="00662F18" w:rsidRPr="00C45382" w:rsidRDefault="00662F18" w:rsidP="00662F18"/>
    <w:p w:rsidR="00662F18" w:rsidRPr="00C45382" w:rsidRDefault="00662F18" w:rsidP="00662F18">
      <w:pPr>
        <w:jc w:val="right"/>
      </w:pPr>
      <w:r w:rsidRPr="00C45382">
        <w:t>рублей, с НДС</w:t>
      </w:r>
    </w:p>
    <w:tbl>
      <w:tblPr>
        <w:tblStyle w:val="af5"/>
        <w:tblW w:w="15026" w:type="dxa"/>
        <w:tblInd w:w="-5" w:type="dxa"/>
        <w:tblLayout w:type="fixed"/>
        <w:tblLook w:val="04A0" w:firstRow="1" w:lastRow="0" w:firstColumn="1" w:lastColumn="0" w:noHBand="0" w:noVBand="1"/>
      </w:tblPr>
      <w:tblGrid>
        <w:gridCol w:w="5954"/>
        <w:gridCol w:w="2126"/>
        <w:gridCol w:w="1275"/>
        <w:gridCol w:w="2127"/>
        <w:gridCol w:w="1276"/>
        <w:gridCol w:w="2268"/>
      </w:tblGrid>
      <w:tr w:rsidR="00662F18" w:rsidRPr="00C45382" w:rsidTr="00DF4BD2">
        <w:tc>
          <w:tcPr>
            <w:tcW w:w="5954" w:type="dxa"/>
            <w:vAlign w:val="center"/>
          </w:tcPr>
          <w:p w:rsidR="00662F18" w:rsidRPr="00C45382" w:rsidRDefault="00662F18" w:rsidP="00DF4BD2">
            <w:pPr>
              <w:jc w:val="center"/>
              <w:rPr>
                <w:b/>
                <w:sz w:val="20"/>
                <w:szCs w:val="20"/>
              </w:rPr>
            </w:pPr>
            <w:r w:rsidRPr="00C45382">
              <w:rPr>
                <w:sz w:val="18"/>
              </w:rPr>
              <w:t>Наименование работ и затрат</w:t>
            </w:r>
          </w:p>
        </w:tc>
        <w:tc>
          <w:tcPr>
            <w:tcW w:w="2126" w:type="dxa"/>
            <w:vAlign w:val="center"/>
          </w:tcPr>
          <w:p w:rsidR="00662F18" w:rsidRPr="00C45382" w:rsidRDefault="00662F18" w:rsidP="00DF4BD2">
            <w:pPr>
              <w:jc w:val="center"/>
              <w:rPr>
                <w:sz w:val="18"/>
              </w:rPr>
            </w:pPr>
            <w:r w:rsidRPr="00C45382">
              <w:rPr>
                <w:sz w:val="18"/>
              </w:rPr>
              <w:t xml:space="preserve">Стоимость работ, </w:t>
            </w:r>
            <w:r>
              <w:rPr>
                <w:sz w:val="18"/>
              </w:rPr>
              <w:t>принятая по объекту-аналогу,</w:t>
            </w:r>
          </w:p>
          <w:p w:rsidR="00662F18" w:rsidRDefault="00662F18" w:rsidP="00DF4BD2">
            <w:pPr>
              <w:jc w:val="center"/>
              <w:rPr>
                <w:sz w:val="18"/>
              </w:rPr>
            </w:pPr>
            <w:r w:rsidRPr="00C45382">
              <w:rPr>
                <w:sz w:val="18"/>
              </w:rPr>
              <w:t xml:space="preserve">в уровне цен на </w:t>
            </w:r>
          </w:p>
          <w:p w:rsidR="00662F18" w:rsidRPr="00C45382" w:rsidRDefault="00662F18" w:rsidP="00DF4BD2">
            <w:pPr>
              <w:jc w:val="center"/>
              <w:rPr>
                <w:b/>
                <w:sz w:val="20"/>
                <w:szCs w:val="20"/>
              </w:rPr>
            </w:pPr>
            <w:r>
              <w:rPr>
                <w:sz w:val="18"/>
              </w:rPr>
              <w:t>4 кв.2019</w:t>
            </w:r>
          </w:p>
        </w:tc>
        <w:tc>
          <w:tcPr>
            <w:tcW w:w="1275" w:type="dxa"/>
            <w:vAlign w:val="center"/>
          </w:tcPr>
          <w:p w:rsidR="00662F18" w:rsidRPr="00C45382" w:rsidRDefault="00662F18" w:rsidP="00DF4BD2">
            <w:pPr>
              <w:jc w:val="center"/>
              <w:rPr>
                <w:b/>
                <w:sz w:val="20"/>
                <w:szCs w:val="20"/>
              </w:rPr>
            </w:pPr>
            <w:r w:rsidRPr="00C45382">
              <w:rPr>
                <w:sz w:val="18"/>
              </w:rPr>
              <w:t>Индекс фактической инфляции</w:t>
            </w:r>
          </w:p>
        </w:tc>
        <w:tc>
          <w:tcPr>
            <w:tcW w:w="2127" w:type="dxa"/>
            <w:vAlign w:val="center"/>
          </w:tcPr>
          <w:p w:rsidR="00662F18" w:rsidRDefault="00662F18" w:rsidP="00DF4BD2">
            <w:pPr>
              <w:jc w:val="center"/>
              <w:rPr>
                <w:sz w:val="18"/>
              </w:rPr>
            </w:pPr>
            <w:r w:rsidRPr="00C45382">
              <w:rPr>
                <w:sz w:val="18"/>
              </w:rPr>
              <w:t xml:space="preserve">Стоимость работ в ценах на дату формирования начальной (максимальной) цены контракта </w:t>
            </w:r>
          </w:p>
          <w:p w:rsidR="00662F18" w:rsidRPr="00C45382" w:rsidRDefault="00662F18" w:rsidP="00DF4BD2">
            <w:pPr>
              <w:jc w:val="center"/>
              <w:rPr>
                <w:b/>
                <w:sz w:val="20"/>
                <w:szCs w:val="20"/>
              </w:rPr>
            </w:pPr>
            <w:r>
              <w:rPr>
                <w:sz w:val="18"/>
              </w:rPr>
              <w:t>март</w:t>
            </w:r>
            <w:r w:rsidRPr="00C45382">
              <w:rPr>
                <w:sz w:val="18"/>
              </w:rPr>
              <w:t xml:space="preserve"> 202</w:t>
            </w:r>
            <w:r>
              <w:rPr>
                <w:sz w:val="18"/>
              </w:rPr>
              <w:t>1</w:t>
            </w:r>
            <w:r w:rsidRPr="00C45382">
              <w:rPr>
                <w:sz w:val="18"/>
              </w:rPr>
              <w:t> г.</w:t>
            </w:r>
          </w:p>
        </w:tc>
        <w:tc>
          <w:tcPr>
            <w:tcW w:w="1276" w:type="dxa"/>
            <w:vAlign w:val="center"/>
          </w:tcPr>
          <w:p w:rsidR="00662F18" w:rsidRPr="00C45382" w:rsidRDefault="00662F18" w:rsidP="00DF4BD2">
            <w:pPr>
              <w:jc w:val="center"/>
              <w:rPr>
                <w:b/>
                <w:sz w:val="20"/>
                <w:szCs w:val="20"/>
              </w:rPr>
            </w:pPr>
            <w:r w:rsidRPr="00C45382">
              <w:rPr>
                <w:sz w:val="18"/>
              </w:rPr>
              <w:t>Индекс прогнозной инфляции на период выполнения работ</w:t>
            </w:r>
          </w:p>
        </w:tc>
        <w:tc>
          <w:tcPr>
            <w:tcW w:w="2268" w:type="dxa"/>
            <w:vAlign w:val="center"/>
          </w:tcPr>
          <w:p w:rsidR="00662F18" w:rsidRPr="00C45382" w:rsidRDefault="00662F18" w:rsidP="00DF4BD2">
            <w:pPr>
              <w:jc w:val="center"/>
              <w:rPr>
                <w:b/>
                <w:sz w:val="20"/>
                <w:szCs w:val="20"/>
              </w:rPr>
            </w:pPr>
            <w:r w:rsidRPr="00C45382">
              <w:rPr>
                <w:sz w:val="18"/>
              </w:rPr>
              <w:t>Начальная (максимальная) цена контракта с учетом прогнозного индекса инфляции на период выполнения работ</w:t>
            </w:r>
          </w:p>
        </w:tc>
      </w:tr>
      <w:tr w:rsidR="00662F18" w:rsidRPr="00C45382" w:rsidTr="00DF4BD2">
        <w:tc>
          <w:tcPr>
            <w:tcW w:w="5954" w:type="dxa"/>
          </w:tcPr>
          <w:p w:rsidR="00662F18" w:rsidRPr="00C45382" w:rsidRDefault="00662F18" w:rsidP="00DF4BD2">
            <w:pPr>
              <w:jc w:val="center"/>
              <w:rPr>
                <w:bCs/>
                <w:sz w:val="20"/>
                <w:szCs w:val="20"/>
              </w:rPr>
            </w:pPr>
            <w:r w:rsidRPr="00C45382">
              <w:rPr>
                <w:bCs/>
                <w:sz w:val="20"/>
                <w:szCs w:val="20"/>
              </w:rPr>
              <w:t>1</w:t>
            </w:r>
          </w:p>
        </w:tc>
        <w:tc>
          <w:tcPr>
            <w:tcW w:w="2126" w:type="dxa"/>
          </w:tcPr>
          <w:p w:rsidR="00662F18" w:rsidRPr="00C45382" w:rsidRDefault="00662F18" w:rsidP="00DF4BD2">
            <w:pPr>
              <w:jc w:val="center"/>
              <w:rPr>
                <w:bCs/>
                <w:sz w:val="20"/>
                <w:szCs w:val="20"/>
              </w:rPr>
            </w:pPr>
            <w:r w:rsidRPr="00C45382">
              <w:rPr>
                <w:bCs/>
                <w:sz w:val="20"/>
                <w:szCs w:val="20"/>
              </w:rPr>
              <w:t>2</w:t>
            </w:r>
          </w:p>
        </w:tc>
        <w:tc>
          <w:tcPr>
            <w:tcW w:w="1275" w:type="dxa"/>
          </w:tcPr>
          <w:p w:rsidR="00662F18" w:rsidRPr="00C45382" w:rsidRDefault="00662F18" w:rsidP="00DF4BD2">
            <w:pPr>
              <w:jc w:val="center"/>
              <w:rPr>
                <w:bCs/>
                <w:sz w:val="20"/>
                <w:szCs w:val="20"/>
              </w:rPr>
            </w:pPr>
            <w:r w:rsidRPr="00C45382">
              <w:rPr>
                <w:bCs/>
                <w:sz w:val="20"/>
                <w:szCs w:val="20"/>
              </w:rPr>
              <w:t>3</w:t>
            </w:r>
          </w:p>
        </w:tc>
        <w:tc>
          <w:tcPr>
            <w:tcW w:w="2127" w:type="dxa"/>
          </w:tcPr>
          <w:p w:rsidR="00662F18" w:rsidRPr="00C45382" w:rsidRDefault="00662F18" w:rsidP="00DF4BD2">
            <w:pPr>
              <w:jc w:val="center"/>
              <w:rPr>
                <w:bCs/>
                <w:sz w:val="20"/>
                <w:szCs w:val="20"/>
              </w:rPr>
            </w:pPr>
            <w:r w:rsidRPr="00C45382">
              <w:rPr>
                <w:bCs/>
                <w:sz w:val="20"/>
                <w:szCs w:val="20"/>
              </w:rPr>
              <w:t>4</w:t>
            </w:r>
          </w:p>
        </w:tc>
        <w:tc>
          <w:tcPr>
            <w:tcW w:w="1276" w:type="dxa"/>
          </w:tcPr>
          <w:p w:rsidR="00662F18" w:rsidRPr="00C45382" w:rsidRDefault="00662F18" w:rsidP="00DF4BD2">
            <w:pPr>
              <w:jc w:val="center"/>
              <w:rPr>
                <w:bCs/>
                <w:sz w:val="20"/>
                <w:szCs w:val="20"/>
              </w:rPr>
            </w:pPr>
            <w:r w:rsidRPr="00C45382">
              <w:rPr>
                <w:bCs/>
                <w:sz w:val="20"/>
                <w:szCs w:val="20"/>
              </w:rPr>
              <w:t>5</w:t>
            </w:r>
          </w:p>
        </w:tc>
        <w:tc>
          <w:tcPr>
            <w:tcW w:w="2268" w:type="dxa"/>
          </w:tcPr>
          <w:p w:rsidR="00662F18" w:rsidRPr="00C45382" w:rsidRDefault="00662F18" w:rsidP="00DF4BD2">
            <w:pPr>
              <w:jc w:val="center"/>
              <w:rPr>
                <w:bCs/>
                <w:sz w:val="20"/>
                <w:szCs w:val="20"/>
              </w:rPr>
            </w:pPr>
            <w:r w:rsidRPr="00C45382">
              <w:rPr>
                <w:bCs/>
                <w:sz w:val="20"/>
                <w:szCs w:val="20"/>
              </w:rPr>
              <w:t>6</w:t>
            </w:r>
          </w:p>
        </w:tc>
      </w:tr>
      <w:tr w:rsidR="00662F18" w:rsidRPr="00C45382" w:rsidTr="00DF4BD2">
        <w:trPr>
          <w:trHeight w:val="708"/>
        </w:trPr>
        <w:tc>
          <w:tcPr>
            <w:tcW w:w="5954" w:type="dxa"/>
            <w:vAlign w:val="center"/>
          </w:tcPr>
          <w:p w:rsidR="00662F18" w:rsidRPr="003878F5" w:rsidRDefault="00662F18" w:rsidP="00DF4BD2">
            <w:pPr>
              <w:rPr>
                <w:bCs/>
              </w:rPr>
            </w:pPr>
            <w:r w:rsidRPr="003878F5">
              <w:t xml:space="preserve">Затраты на выполнение инженерных изысканий и подготовку проектной и рабочей документации </w:t>
            </w:r>
          </w:p>
        </w:tc>
        <w:tc>
          <w:tcPr>
            <w:tcW w:w="2126" w:type="dxa"/>
            <w:vAlign w:val="center"/>
          </w:tcPr>
          <w:p w:rsidR="00662F18" w:rsidRPr="00E44A49" w:rsidRDefault="00662F18" w:rsidP="00DF4BD2">
            <w:pPr>
              <w:jc w:val="right"/>
            </w:pPr>
            <w:r w:rsidRPr="00E44A49">
              <w:t>102 856 744,01*</w:t>
            </w:r>
          </w:p>
        </w:tc>
        <w:tc>
          <w:tcPr>
            <w:tcW w:w="1275" w:type="dxa"/>
            <w:vAlign w:val="center"/>
          </w:tcPr>
          <w:p w:rsidR="00662F18" w:rsidRPr="00E44A49" w:rsidRDefault="00662F18" w:rsidP="00DF4BD2">
            <w:pPr>
              <w:jc w:val="right"/>
            </w:pPr>
            <w:r w:rsidRPr="00E44A49">
              <w:rPr>
                <w:bCs/>
              </w:rPr>
              <w:t>1,61169</w:t>
            </w:r>
          </w:p>
        </w:tc>
        <w:tc>
          <w:tcPr>
            <w:tcW w:w="2127" w:type="dxa"/>
            <w:vAlign w:val="center"/>
          </w:tcPr>
          <w:p w:rsidR="00662F18" w:rsidRPr="007E3E5F" w:rsidRDefault="00662F18" w:rsidP="00DF4BD2">
            <w:pPr>
              <w:jc w:val="right"/>
            </w:pPr>
            <w:r w:rsidRPr="007E3E5F">
              <w:t>165 773 185,75</w:t>
            </w:r>
          </w:p>
        </w:tc>
        <w:tc>
          <w:tcPr>
            <w:tcW w:w="1276" w:type="dxa"/>
            <w:vAlign w:val="center"/>
          </w:tcPr>
          <w:p w:rsidR="00662F18" w:rsidRPr="007E3E5F" w:rsidRDefault="00662F18" w:rsidP="00DF4BD2">
            <w:pPr>
              <w:jc w:val="right"/>
            </w:pPr>
            <w:r w:rsidRPr="007E3E5F">
              <w:t>1,10225</w:t>
            </w:r>
          </w:p>
        </w:tc>
        <w:tc>
          <w:tcPr>
            <w:tcW w:w="2268" w:type="dxa"/>
            <w:vAlign w:val="center"/>
          </w:tcPr>
          <w:p w:rsidR="00662F18" w:rsidRPr="007E3E5F" w:rsidRDefault="00662F18" w:rsidP="00DF4BD2">
            <w:pPr>
              <w:jc w:val="right"/>
            </w:pPr>
            <w:r w:rsidRPr="007E3E5F">
              <w:t>182 723 493,99</w:t>
            </w:r>
          </w:p>
        </w:tc>
      </w:tr>
      <w:tr w:rsidR="00662F18" w:rsidRPr="00C45382" w:rsidTr="00DF4BD2">
        <w:trPr>
          <w:trHeight w:val="562"/>
        </w:trPr>
        <w:tc>
          <w:tcPr>
            <w:tcW w:w="5954" w:type="dxa"/>
            <w:vAlign w:val="center"/>
          </w:tcPr>
          <w:p w:rsidR="00662F18" w:rsidRPr="003878F5" w:rsidRDefault="00662F18" w:rsidP="00DF4BD2">
            <w:pPr>
              <w:rPr>
                <w:bCs/>
              </w:rPr>
            </w:pPr>
            <w:r w:rsidRPr="003878F5">
              <w:t xml:space="preserve">Затраты на выполнение работ по </w:t>
            </w:r>
            <w:r w:rsidRPr="00615B1F">
              <w:t>реконструкции</w:t>
            </w:r>
          </w:p>
        </w:tc>
        <w:tc>
          <w:tcPr>
            <w:tcW w:w="2126" w:type="dxa"/>
            <w:vAlign w:val="center"/>
          </w:tcPr>
          <w:p w:rsidR="00662F18" w:rsidRPr="00E44A49" w:rsidRDefault="00662F18" w:rsidP="00DF4BD2">
            <w:pPr>
              <w:jc w:val="right"/>
            </w:pPr>
            <w:r>
              <w:t>3 707 097 473,72</w:t>
            </w:r>
            <w:r w:rsidRPr="00E44A49">
              <w:t>*</w:t>
            </w:r>
          </w:p>
        </w:tc>
        <w:tc>
          <w:tcPr>
            <w:tcW w:w="1275" w:type="dxa"/>
            <w:vAlign w:val="center"/>
          </w:tcPr>
          <w:p w:rsidR="00662F18" w:rsidRPr="00E44A49" w:rsidRDefault="00662F18" w:rsidP="00DF4BD2">
            <w:pPr>
              <w:jc w:val="right"/>
            </w:pPr>
            <w:r w:rsidRPr="00E44A49">
              <w:rPr>
                <w:bCs/>
              </w:rPr>
              <w:t>1,61169</w:t>
            </w:r>
          </w:p>
        </w:tc>
        <w:tc>
          <w:tcPr>
            <w:tcW w:w="2127" w:type="dxa"/>
            <w:vAlign w:val="center"/>
          </w:tcPr>
          <w:p w:rsidR="00662F18" w:rsidRPr="007E3E5F" w:rsidRDefault="00662F18" w:rsidP="00DF4BD2">
            <w:pPr>
              <w:jc w:val="right"/>
            </w:pPr>
            <w:r w:rsidRPr="007E3E5F">
              <w:t>5 974 691 927,42</w:t>
            </w:r>
          </w:p>
        </w:tc>
        <w:tc>
          <w:tcPr>
            <w:tcW w:w="1276" w:type="dxa"/>
            <w:vAlign w:val="center"/>
          </w:tcPr>
          <w:p w:rsidR="00662F18" w:rsidRPr="007E3E5F" w:rsidRDefault="00662F18" w:rsidP="00DF4BD2">
            <w:pPr>
              <w:jc w:val="right"/>
            </w:pPr>
            <w:r w:rsidRPr="007E3E5F">
              <w:t>1,10225</w:t>
            </w:r>
          </w:p>
        </w:tc>
        <w:tc>
          <w:tcPr>
            <w:tcW w:w="2268" w:type="dxa"/>
            <w:vAlign w:val="center"/>
          </w:tcPr>
          <w:p w:rsidR="00662F18" w:rsidRPr="007E3E5F" w:rsidRDefault="00662F18" w:rsidP="00DF4BD2">
            <w:pPr>
              <w:jc w:val="right"/>
            </w:pPr>
            <w:r w:rsidRPr="007E3E5F">
              <w:t>6 585 604 177,00</w:t>
            </w:r>
          </w:p>
        </w:tc>
      </w:tr>
      <w:tr w:rsidR="00662F18" w:rsidRPr="00C45382" w:rsidTr="00DF4BD2">
        <w:trPr>
          <w:trHeight w:val="570"/>
        </w:trPr>
        <w:tc>
          <w:tcPr>
            <w:tcW w:w="5954" w:type="dxa"/>
            <w:vAlign w:val="center"/>
          </w:tcPr>
          <w:p w:rsidR="00662F18" w:rsidRPr="003878F5" w:rsidRDefault="00662F18" w:rsidP="00DF4BD2">
            <w:pPr>
              <w:rPr>
                <w:bCs/>
              </w:rPr>
            </w:pPr>
            <w:r w:rsidRPr="003878F5">
              <w:rPr>
                <w:b/>
              </w:rPr>
              <w:t>Итого</w:t>
            </w:r>
            <w:r w:rsidRPr="003878F5">
              <w:t xml:space="preserve"> </w:t>
            </w:r>
            <w:r w:rsidRPr="003878F5">
              <w:rPr>
                <w:b/>
              </w:rPr>
              <w:t>стоимость без учета НДС</w:t>
            </w:r>
          </w:p>
        </w:tc>
        <w:tc>
          <w:tcPr>
            <w:tcW w:w="2126" w:type="dxa"/>
            <w:vAlign w:val="center"/>
          </w:tcPr>
          <w:p w:rsidR="00662F18" w:rsidRPr="00E44A49" w:rsidRDefault="00662F18" w:rsidP="00DF4BD2">
            <w:pPr>
              <w:jc w:val="right"/>
              <w:rPr>
                <w:bCs/>
                <w:highlight w:val="yellow"/>
              </w:rPr>
            </w:pPr>
          </w:p>
        </w:tc>
        <w:tc>
          <w:tcPr>
            <w:tcW w:w="1275" w:type="dxa"/>
            <w:vAlign w:val="center"/>
          </w:tcPr>
          <w:p w:rsidR="00662F18" w:rsidRPr="00E44A49" w:rsidRDefault="00662F18" w:rsidP="00DF4BD2">
            <w:pPr>
              <w:jc w:val="right"/>
              <w:rPr>
                <w:bCs/>
                <w:highlight w:val="yellow"/>
              </w:rPr>
            </w:pPr>
          </w:p>
        </w:tc>
        <w:tc>
          <w:tcPr>
            <w:tcW w:w="2127" w:type="dxa"/>
            <w:vAlign w:val="center"/>
          </w:tcPr>
          <w:p w:rsidR="00662F18" w:rsidRPr="007E3E5F" w:rsidRDefault="00662F18" w:rsidP="00DF4BD2">
            <w:pPr>
              <w:jc w:val="right"/>
            </w:pPr>
          </w:p>
        </w:tc>
        <w:tc>
          <w:tcPr>
            <w:tcW w:w="1276" w:type="dxa"/>
            <w:vAlign w:val="center"/>
          </w:tcPr>
          <w:p w:rsidR="00662F18" w:rsidRPr="007E3E5F" w:rsidRDefault="00662F18" w:rsidP="00DF4BD2">
            <w:pPr>
              <w:jc w:val="right"/>
            </w:pPr>
          </w:p>
        </w:tc>
        <w:tc>
          <w:tcPr>
            <w:tcW w:w="2268" w:type="dxa"/>
            <w:vAlign w:val="center"/>
          </w:tcPr>
          <w:p w:rsidR="00662F18" w:rsidRPr="007E3E5F" w:rsidRDefault="00662F18" w:rsidP="00DF4BD2">
            <w:pPr>
              <w:jc w:val="right"/>
              <w:rPr>
                <w:b/>
              </w:rPr>
            </w:pPr>
            <w:r w:rsidRPr="007E3E5F">
              <w:rPr>
                <w:b/>
              </w:rPr>
              <w:t>6 768 327 670,99</w:t>
            </w:r>
          </w:p>
        </w:tc>
      </w:tr>
      <w:tr w:rsidR="00662F18" w:rsidRPr="00C45382" w:rsidTr="00DF4BD2">
        <w:trPr>
          <w:trHeight w:val="550"/>
        </w:trPr>
        <w:tc>
          <w:tcPr>
            <w:tcW w:w="5954" w:type="dxa"/>
            <w:vAlign w:val="center"/>
          </w:tcPr>
          <w:p w:rsidR="00662F18" w:rsidRPr="003878F5" w:rsidRDefault="00662F18" w:rsidP="00DF4BD2">
            <w:pPr>
              <w:rPr>
                <w:bCs/>
              </w:rPr>
            </w:pPr>
            <w:r w:rsidRPr="003878F5">
              <w:rPr>
                <w:b/>
              </w:rPr>
              <w:t>НДС (20 %)</w:t>
            </w:r>
          </w:p>
        </w:tc>
        <w:tc>
          <w:tcPr>
            <w:tcW w:w="2126" w:type="dxa"/>
            <w:vAlign w:val="center"/>
          </w:tcPr>
          <w:p w:rsidR="00662F18" w:rsidRPr="00E44A49" w:rsidRDefault="00662F18" w:rsidP="00DF4BD2">
            <w:pPr>
              <w:jc w:val="right"/>
              <w:rPr>
                <w:bCs/>
                <w:highlight w:val="yellow"/>
              </w:rPr>
            </w:pPr>
          </w:p>
        </w:tc>
        <w:tc>
          <w:tcPr>
            <w:tcW w:w="1275" w:type="dxa"/>
            <w:vAlign w:val="center"/>
          </w:tcPr>
          <w:p w:rsidR="00662F18" w:rsidRPr="00E44A49" w:rsidRDefault="00662F18" w:rsidP="00DF4BD2">
            <w:pPr>
              <w:jc w:val="right"/>
              <w:rPr>
                <w:bCs/>
                <w:highlight w:val="yellow"/>
              </w:rPr>
            </w:pPr>
          </w:p>
        </w:tc>
        <w:tc>
          <w:tcPr>
            <w:tcW w:w="2127" w:type="dxa"/>
            <w:vAlign w:val="center"/>
          </w:tcPr>
          <w:p w:rsidR="00662F18" w:rsidRPr="007E3E5F" w:rsidRDefault="00662F18" w:rsidP="00DF4BD2">
            <w:pPr>
              <w:jc w:val="right"/>
            </w:pPr>
          </w:p>
        </w:tc>
        <w:tc>
          <w:tcPr>
            <w:tcW w:w="1276" w:type="dxa"/>
            <w:vAlign w:val="center"/>
          </w:tcPr>
          <w:p w:rsidR="00662F18" w:rsidRPr="007E3E5F" w:rsidRDefault="00662F18" w:rsidP="00DF4BD2">
            <w:pPr>
              <w:jc w:val="right"/>
            </w:pPr>
          </w:p>
        </w:tc>
        <w:tc>
          <w:tcPr>
            <w:tcW w:w="2268" w:type="dxa"/>
            <w:vAlign w:val="center"/>
          </w:tcPr>
          <w:p w:rsidR="00662F18" w:rsidRPr="007E3E5F" w:rsidRDefault="00662F18" w:rsidP="00DF4BD2">
            <w:pPr>
              <w:jc w:val="right"/>
              <w:rPr>
                <w:b/>
              </w:rPr>
            </w:pPr>
            <w:r w:rsidRPr="007E3E5F">
              <w:rPr>
                <w:b/>
              </w:rPr>
              <w:t>1 353 665 534,20</w:t>
            </w:r>
          </w:p>
        </w:tc>
      </w:tr>
      <w:tr w:rsidR="00662F18" w:rsidRPr="00C45382" w:rsidTr="00DF4BD2">
        <w:trPr>
          <w:trHeight w:val="558"/>
        </w:trPr>
        <w:tc>
          <w:tcPr>
            <w:tcW w:w="5954" w:type="dxa"/>
            <w:vAlign w:val="center"/>
          </w:tcPr>
          <w:p w:rsidR="00662F18" w:rsidRPr="003878F5" w:rsidRDefault="00662F18" w:rsidP="00DF4BD2">
            <w:pPr>
              <w:rPr>
                <w:bCs/>
              </w:rPr>
            </w:pPr>
            <w:r w:rsidRPr="003878F5">
              <w:rPr>
                <w:b/>
              </w:rPr>
              <w:t>Стоимость с учетом НДС</w:t>
            </w:r>
          </w:p>
        </w:tc>
        <w:tc>
          <w:tcPr>
            <w:tcW w:w="2126" w:type="dxa"/>
            <w:vAlign w:val="center"/>
          </w:tcPr>
          <w:p w:rsidR="00662F18" w:rsidRPr="00E44A49" w:rsidRDefault="00662F18" w:rsidP="00DF4BD2">
            <w:pPr>
              <w:jc w:val="right"/>
              <w:rPr>
                <w:bCs/>
                <w:highlight w:val="yellow"/>
              </w:rPr>
            </w:pPr>
          </w:p>
        </w:tc>
        <w:tc>
          <w:tcPr>
            <w:tcW w:w="1275" w:type="dxa"/>
            <w:vAlign w:val="center"/>
          </w:tcPr>
          <w:p w:rsidR="00662F18" w:rsidRPr="00E44A49" w:rsidRDefault="00662F18" w:rsidP="00DF4BD2">
            <w:pPr>
              <w:jc w:val="right"/>
              <w:rPr>
                <w:bCs/>
                <w:highlight w:val="yellow"/>
              </w:rPr>
            </w:pPr>
          </w:p>
        </w:tc>
        <w:tc>
          <w:tcPr>
            <w:tcW w:w="2127" w:type="dxa"/>
            <w:vAlign w:val="center"/>
          </w:tcPr>
          <w:p w:rsidR="00662F18" w:rsidRPr="007E3E5F" w:rsidRDefault="00662F18" w:rsidP="00DF4BD2">
            <w:pPr>
              <w:jc w:val="right"/>
            </w:pPr>
          </w:p>
        </w:tc>
        <w:tc>
          <w:tcPr>
            <w:tcW w:w="1276" w:type="dxa"/>
            <w:vAlign w:val="center"/>
          </w:tcPr>
          <w:p w:rsidR="00662F18" w:rsidRPr="007E3E5F" w:rsidRDefault="00662F18" w:rsidP="00DF4BD2">
            <w:pPr>
              <w:jc w:val="right"/>
            </w:pPr>
          </w:p>
        </w:tc>
        <w:tc>
          <w:tcPr>
            <w:tcW w:w="2268" w:type="dxa"/>
            <w:vAlign w:val="center"/>
          </w:tcPr>
          <w:p w:rsidR="00662F18" w:rsidRPr="007E3E5F" w:rsidRDefault="00662F18" w:rsidP="00DF4BD2">
            <w:pPr>
              <w:jc w:val="right"/>
              <w:rPr>
                <w:b/>
              </w:rPr>
            </w:pPr>
            <w:r w:rsidRPr="007E3E5F">
              <w:rPr>
                <w:b/>
              </w:rPr>
              <w:t>8 121 993 205,19</w:t>
            </w:r>
          </w:p>
        </w:tc>
      </w:tr>
    </w:tbl>
    <w:p w:rsidR="00662F18" w:rsidRPr="00E0784D" w:rsidRDefault="00662F18" w:rsidP="00662F18">
      <w:pPr>
        <w:pStyle w:val="aff"/>
        <w:numPr>
          <w:ilvl w:val="0"/>
          <w:numId w:val="27"/>
        </w:numPr>
        <w:jc w:val="both"/>
        <w:rPr>
          <w:b/>
        </w:rPr>
      </w:pPr>
      <w:r w:rsidRPr="00E0784D">
        <w:rPr>
          <w:b/>
        </w:rPr>
        <w:t>С учетом затрат на непредвиденные расходы в размере 1</w:t>
      </w:r>
      <w:r>
        <w:rPr>
          <w:b/>
        </w:rPr>
        <w:t>,5</w:t>
      </w:r>
      <w:r w:rsidRPr="00E0784D">
        <w:rPr>
          <w:b/>
        </w:rPr>
        <w:t>%</w:t>
      </w:r>
    </w:p>
    <w:p w:rsidR="00662F18" w:rsidRPr="00F364EC" w:rsidRDefault="00662F18" w:rsidP="00662F18">
      <w:pPr>
        <w:jc w:val="both"/>
        <w:rPr>
          <w:b/>
        </w:rPr>
      </w:pPr>
      <w:r w:rsidRPr="00C45382">
        <w:rPr>
          <w:b/>
        </w:rPr>
        <w:t xml:space="preserve">Продолжительность проектирования и строительства </w:t>
      </w:r>
      <w:r w:rsidRPr="00F364EC">
        <w:rPr>
          <w:b/>
        </w:rPr>
        <w:t xml:space="preserve">– </w:t>
      </w:r>
      <w:r>
        <w:rPr>
          <w:b/>
        </w:rPr>
        <w:t>41</w:t>
      </w:r>
      <w:r w:rsidRPr="00F364EC">
        <w:rPr>
          <w:b/>
        </w:rPr>
        <w:t xml:space="preserve"> мес.</w:t>
      </w:r>
    </w:p>
    <w:p w:rsidR="00662F18" w:rsidRPr="00F364EC" w:rsidRDefault="00662F18" w:rsidP="00662F18">
      <w:pPr>
        <w:jc w:val="both"/>
        <w:rPr>
          <w:b/>
        </w:rPr>
      </w:pPr>
      <w:r w:rsidRPr="00F364EC">
        <w:rPr>
          <w:b/>
        </w:rPr>
        <w:t>Начало проектирования и строительства – апрель 2021 г.</w:t>
      </w:r>
    </w:p>
    <w:p w:rsidR="00662F18" w:rsidRPr="00F364EC" w:rsidRDefault="00662F18" w:rsidP="00662F18">
      <w:pPr>
        <w:jc w:val="both"/>
        <w:rPr>
          <w:b/>
        </w:rPr>
      </w:pPr>
      <w:r w:rsidRPr="00F364EC">
        <w:rPr>
          <w:b/>
        </w:rPr>
        <w:t xml:space="preserve">Окончание проектирования и строительства – </w:t>
      </w:r>
      <w:r>
        <w:rPr>
          <w:b/>
        </w:rPr>
        <w:t>август</w:t>
      </w:r>
      <w:r w:rsidRPr="00F364EC">
        <w:rPr>
          <w:b/>
        </w:rPr>
        <w:t xml:space="preserve"> 2024 г.</w:t>
      </w:r>
    </w:p>
    <w:p w:rsidR="00662F18" w:rsidRPr="00F364EC" w:rsidRDefault="00662F18" w:rsidP="00662F18">
      <w:pPr>
        <w:jc w:val="both"/>
        <w:rPr>
          <w:b/>
        </w:rPr>
      </w:pPr>
      <w:r w:rsidRPr="00F364EC">
        <w:rPr>
          <w:b/>
        </w:rPr>
        <w:t>Дата формирования НМЦК - март 2021 г.</w:t>
      </w:r>
    </w:p>
    <w:p w:rsidR="00662F18" w:rsidRPr="00F364EC" w:rsidRDefault="00662F18" w:rsidP="00662F18"/>
    <w:p w:rsidR="00662F18" w:rsidRPr="00015C64" w:rsidRDefault="00662F18" w:rsidP="00662F18">
      <w:pPr>
        <w:jc w:val="both"/>
        <w:rPr>
          <w:b/>
        </w:rPr>
      </w:pPr>
      <w:r w:rsidRPr="00015C64">
        <w:rPr>
          <w:b/>
        </w:rPr>
        <w:t>1. Расчет индекса фактической инфляции ИПЦ Росстата:</w:t>
      </w:r>
    </w:p>
    <w:p w:rsidR="00662F18" w:rsidRPr="00015C64" w:rsidRDefault="00662F18" w:rsidP="00662F18">
      <w:pPr>
        <w:jc w:val="both"/>
        <w:rPr>
          <w:bCs/>
        </w:rPr>
      </w:pPr>
      <w:r w:rsidRPr="00015C64">
        <w:rPr>
          <w:bCs/>
        </w:rPr>
        <w:t>Расчет по объекту-аналогу в ценах 3 квартала 2011 года (сентябрь 2011 года)</w:t>
      </w:r>
    </w:p>
    <w:p w:rsidR="00662F18" w:rsidRPr="00015C64" w:rsidRDefault="00662F18" w:rsidP="00662F18">
      <w:pPr>
        <w:jc w:val="both"/>
        <w:rPr>
          <w:bCs/>
        </w:rPr>
      </w:pPr>
    </w:p>
    <w:p w:rsidR="00662F18" w:rsidRPr="00015C64" w:rsidRDefault="00662F18" w:rsidP="00662F18">
      <w:pPr>
        <w:jc w:val="both"/>
        <w:rPr>
          <w:bCs/>
        </w:rPr>
      </w:pPr>
      <w:r w:rsidRPr="00015C64">
        <w:rPr>
          <w:bCs/>
        </w:rPr>
        <w:t>октябрь 2011</w:t>
      </w:r>
      <w:r>
        <w:rPr>
          <w:bCs/>
        </w:rPr>
        <w:t xml:space="preserve"> </w:t>
      </w:r>
      <w:r w:rsidRPr="00015C64">
        <w:rPr>
          <w:bCs/>
        </w:rPr>
        <w:t xml:space="preserve">/ сентябрь 2011= </w:t>
      </w:r>
      <w:r w:rsidRPr="007D2227">
        <w:rPr>
          <w:bCs/>
        </w:rPr>
        <w:t>101,19</w:t>
      </w:r>
      <w:r w:rsidRPr="00015C64">
        <w:rPr>
          <w:bCs/>
        </w:rPr>
        <w:t>%</w:t>
      </w:r>
    </w:p>
    <w:p w:rsidR="00662F18" w:rsidRPr="00015C64" w:rsidRDefault="00662F18" w:rsidP="00662F18">
      <w:pPr>
        <w:jc w:val="both"/>
        <w:rPr>
          <w:bCs/>
        </w:rPr>
      </w:pPr>
      <w:r w:rsidRPr="00015C64">
        <w:rPr>
          <w:bCs/>
        </w:rPr>
        <w:t xml:space="preserve">ноябрь 2011 / октябрь 2011 = </w:t>
      </w:r>
      <w:r w:rsidRPr="007D2227">
        <w:rPr>
          <w:bCs/>
        </w:rPr>
        <w:t>100,31</w:t>
      </w:r>
      <w:r w:rsidRPr="00015C64">
        <w:rPr>
          <w:bCs/>
        </w:rPr>
        <w:t>%</w:t>
      </w:r>
    </w:p>
    <w:p w:rsidR="00662F18" w:rsidRPr="00015C64" w:rsidRDefault="00662F18" w:rsidP="00662F18">
      <w:pPr>
        <w:jc w:val="both"/>
        <w:rPr>
          <w:bCs/>
        </w:rPr>
      </w:pPr>
      <w:r w:rsidRPr="00015C64">
        <w:rPr>
          <w:bCs/>
        </w:rPr>
        <w:t xml:space="preserve">декабрь 2011 / ноябрь 2011 = </w:t>
      </w:r>
      <w:r w:rsidRPr="007D2227">
        <w:rPr>
          <w:bCs/>
        </w:rPr>
        <w:t>99,67</w:t>
      </w:r>
      <w:r w:rsidRPr="00015C64">
        <w:rPr>
          <w:bCs/>
        </w:rPr>
        <w:t>%</w:t>
      </w:r>
    </w:p>
    <w:p w:rsidR="00662F18" w:rsidRPr="00015C64" w:rsidRDefault="00662F18" w:rsidP="00662F18">
      <w:pPr>
        <w:jc w:val="both"/>
        <w:rPr>
          <w:bCs/>
        </w:rPr>
      </w:pPr>
    </w:p>
    <w:p w:rsidR="00662F18" w:rsidRPr="00015C64" w:rsidRDefault="00662F18" w:rsidP="00662F18">
      <w:pPr>
        <w:jc w:val="both"/>
        <w:rPr>
          <w:bCs/>
        </w:rPr>
      </w:pPr>
      <w:r w:rsidRPr="00015C64">
        <w:rPr>
          <w:bCs/>
        </w:rPr>
        <w:t>декабрь 2012 / декабрь 2011 = 106,77%</w:t>
      </w:r>
    </w:p>
    <w:p w:rsidR="00662F18" w:rsidRPr="00015C64" w:rsidRDefault="00662F18" w:rsidP="00662F18">
      <w:pPr>
        <w:jc w:val="both"/>
        <w:rPr>
          <w:bCs/>
        </w:rPr>
      </w:pPr>
      <w:r w:rsidRPr="00015C64">
        <w:rPr>
          <w:bCs/>
        </w:rPr>
        <w:t>декабрь 2013 / декабрь 2012 = 103,57%</w:t>
      </w:r>
    </w:p>
    <w:p w:rsidR="00662F18" w:rsidRPr="00015C64" w:rsidRDefault="00662F18" w:rsidP="00662F18">
      <w:pPr>
        <w:jc w:val="both"/>
        <w:rPr>
          <w:bCs/>
        </w:rPr>
      </w:pPr>
      <w:r w:rsidRPr="00015C64">
        <w:rPr>
          <w:bCs/>
        </w:rPr>
        <w:t>декабрь 2014 / декабрь 2013 = 106,65%</w:t>
      </w:r>
    </w:p>
    <w:p w:rsidR="00662F18" w:rsidRPr="00015C64" w:rsidRDefault="00662F18" w:rsidP="00662F18">
      <w:pPr>
        <w:jc w:val="both"/>
        <w:rPr>
          <w:bCs/>
        </w:rPr>
      </w:pPr>
      <w:r w:rsidRPr="00015C64">
        <w:rPr>
          <w:bCs/>
        </w:rPr>
        <w:t>декабрь 2015 / декабрь 2014 = 107,38%</w:t>
      </w:r>
    </w:p>
    <w:p w:rsidR="00662F18" w:rsidRPr="00015C64" w:rsidRDefault="00662F18" w:rsidP="00662F18">
      <w:pPr>
        <w:jc w:val="both"/>
        <w:rPr>
          <w:bCs/>
        </w:rPr>
      </w:pPr>
      <w:r w:rsidRPr="00015C64">
        <w:rPr>
          <w:bCs/>
        </w:rPr>
        <w:t>декабрь 2016 / декабрь 2015 = 105,36%</w:t>
      </w:r>
    </w:p>
    <w:p w:rsidR="00662F18" w:rsidRPr="00015C64" w:rsidRDefault="00662F18" w:rsidP="00662F18">
      <w:pPr>
        <w:jc w:val="both"/>
        <w:rPr>
          <w:bCs/>
        </w:rPr>
      </w:pPr>
      <w:r w:rsidRPr="00015C64">
        <w:rPr>
          <w:bCs/>
        </w:rPr>
        <w:t>декабрь 2017 / декабрь 2016 = 103,42%</w:t>
      </w:r>
    </w:p>
    <w:p w:rsidR="00662F18" w:rsidRPr="00015C64" w:rsidRDefault="00662F18" w:rsidP="00662F18">
      <w:pPr>
        <w:jc w:val="both"/>
        <w:rPr>
          <w:bCs/>
        </w:rPr>
      </w:pPr>
      <w:r w:rsidRPr="00015C64">
        <w:rPr>
          <w:bCs/>
        </w:rPr>
        <w:t>декабрь 2018 / декабрь 2017 = 105,62%</w:t>
      </w:r>
    </w:p>
    <w:p w:rsidR="00662F18" w:rsidRPr="00015C64" w:rsidRDefault="00662F18" w:rsidP="00662F18">
      <w:pPr>
        <w:jc w:val="both"/>
        <w:rPr>
          <w:bCs/>
        </w:rPr>
      </w:pPr>
      <w:r w:rsidRPr="00015C64">
        <w:rPr>
          <w:bCs/>
        </w:rPr>
        <w:t>декабрь 2019 / декабрь 2018 = 104,34%</w:t>
      </w:r>
    </w:p>
    <w:p w:rsidR="00662F18" w:rsidRPr="00015C64" w:rsidRDefault="00662F18" w:rsidP="00662F18">
      <w:pPr>
        <w:jc w:val="both"/>
        <w:rPr>
          <w:bCs/>
        </w:rPr>
      </w:pPr>
      <w:r w:rsidRPr="00015C64">
        <w:rPr>
          <w:bCs/>
        </w:rPr>
        <w:t>декабрь 2020 / декабрь 2019 = 104,31%</w:t>
      </w:r>
    </w:p>
    <w:p w:rsidR="00662F18" w:rsidRPr="00015C64" w:rsidRDefault="00662F18" w:rsidP="00662F18">
      <w:pPr>
        <w:jc w:val="both"/>
        <w:rPr>
          <w:bCs/>
        </w:rPr>
      </w:pPr>
    </w:p>
    <w:p w:rsidR="00662F18" w:rsidRPr="00015C64" w:rsidRDefault="00662F18" w:rsidP="00662F18">
      <w:pPr>
        <w:jc w:val="both"/>
        <w:rPr>
          <w:bCs/>
        </w:rPr>
      </w:pPr>
      <w:bookmarkStart w:id="5" w:name="_Hlk66467234"/>
      <w:r w:rsidRPr="00015C64">
        <w:rPr>
          <w:bCs/>
        </w:rPr>
        <w:t>январь 2021 / декабрь 2020 = 100,43%</w:t>
      </w:r>
      <w:bookmarkEnd w:id="5"/>
    </w:p>
    <w:p w:rsidR="00662F18" w:rsidRPr="00015C64" w:rsidRDefault="00662F18" w:rsidP="00662F18">
      <w:pPr>
        <w:jc w:val="both"/>
        <w:rPr>
          <w:bCs/>
        </w:rPr>
      </w:pPr>
    </w:p>
    <w:p w:rsidR="00662F18" w:rsidRPr="00015C64" w:rsidRDefault="00662F18" w:rsidP="00662F18">
      <w:pPr>
        <w:jc w:val="both"/>
        <w:rPr>
          <w:bCs/>
        </w:rPr>
      </w:pPr>
      <w:bookmarkStart w:id="6" w:name="_Hlk66467541"/>
      <w:r w:rsidRPr="00015C64">
        <w:rPr>
          <w:bCs/>
        </w:rPr>
        <w:t>1,0119*1,0031*0,9967*1,0677*1,0357*1,0665*1,0738*1,0536*1,0342*1,0562*1,0434*1,0431*1,0043 = 1,61169</w:t>
      </w:r>
    </w:p>
    <w:bookmarkEnd w:id="6"/>
    <w:p w:rsidR="00662F18" w:rsidRDefault="00662F18" w:rsidP="00662F18">
      <w:pPr>
        <w:jc w:val="both"/>
        <w:rPr>
          <w:b/>
        </w:rPr>
      </w:pPr>
    </w:p>
    <w:p w:rsidR="00662F18" w:rsidRPr="00F364EC" w:rsidRDefault="00662F18" w:rsidP="00662F18">
      <w:pPr>
        <w:jc w:val="both"/>
        <w:rPr>
          <w:b/>
        </w:rPr>
      </w:pPr>
    </w:p>
    <w:p w:rsidR="00662F18" w:rsidRPr="00F364EC" w:rsidRDefault="00662F18" w:rsidP="00662F18">
      <w:pPr>
        <w:jc w:val="both"/>
        <w:rPr>
          <w:b/>
        </w:rPr>
      </w:pPr>
      <w:r w:rsidRPr="00F364EC">
        <w:rPr>
          <w:b/>
        </w:rPr>
        <w:t xml:space="preserve">2. Расчет индекса прогнозной инфляции: </w:t>
      </w:r>
    </w:p>
    <w:p w:rsidR="00662F18" w:rsidRPr="00F364EC" w:rsidRDefault="00662F18" w:rsidP="00662F18">
      <w:pPr>
        <w:jc w:val="both"/>
        <w:rPr>
          <w:bCs/>
        </w:rPr>
      </w:pPr>
      <w:r w:rsidRPr="00F364EC">
        <w:rPr>
          <w:bCs/>
        </w:rPr>
        <w:t>Расчет НМЦК – март 2021 года</w:t>
      </w:r>
    </w:p>
    <w:p w:rsidR="00662F18" w:rsidRPr="00F364EC" w:rsidRDefault="00662F18" w:rsidP="00662F18">
      <w:pPr>
        <w:jc w:val="both"/>
        <w:rPr>
          <w:bCs/>
        </w:rPr>
      </w:pPr>
      <w:r w:rsidRPr="00F364EC">
        <w:rPr>
          <w:bCs/>
        </w:rPr>
        <w:t>Доля сметной стоимости, подлежащая выполнению подрядчиком в 2021 году – 9/</w:t>
      </w:r>
      <w:r>
        <w:rPr>
          <w:bCs/>
        </w:rPr>
        <w:t>41</w:t>
      </w:r>
      <w:r w:rsidRPr="00F364EC">
        <w:rPr>
          <w:bCs/>
        </w:rPr>
        <w:t>=0,2</w:t>
      </w:r>
      <w:r>
        <w:rPr>
          <w:bCs/>
        </w:rPr>
        <w:t>2</w:t>
      </w:r>
    </w:p>
    <w:p w:rsidR="00662F18" w:rsidRPr="00F364EC" w:rsidRDefault="00662F18" w:rsidP="00662F18">
      <w:pPr>
        <w:jc w:val="both"/>
        <w:rPr>
          <w:bCs/>
        </w:rPr>
      </w:pPr>
      <w:r w:rsidRPr="00F364EC">
        <w:rPr>
          <w:bCs/>
        </w:rPr>
        <w:t>Доля сметной стоимости, подлежащая выполнению подрядчиком в 2022 году – 12/</w:t>
      </w:r>
      <w:r>
        <w:rPr>
          <w:bCs/>
        </w:rPr>
        <w:t>41</w:t>
      </w:r>
      <w:r w:rsidRPr="00F364EC">
        <w:rPr>
          <w:bCs/>
        </w:rPr>
        <w:t>=0,</w:t>
      </w:r>
      <w:r>
        <w:rPr>
          <w:bCs/>
        </w:rPr>
        <w:t>29</w:t>
      </w:r>
    </w:p>
    <w:p w:rsidR="00662F18" w:rsidRPr="00F364EC" w:rsidRDefault="00662F18" w:rsidP="00662F18">
      <w:pPr>
        <w:jc w:val="both"/>
        <w:rPr>
          <w:bCs/>
        </w:rPr>
      </w:pPr>
      <w:r w:rsidRPr="00F364EC">
        <w:rPr>
          <w:bCs/>
        </w:rPr>
        <w:t>Доля сметной стоимости, подлежащая выполнению подрядчиком в 2023 году – 12/</w:t>
      </w:r>
      <w:r>
        <w:rPr>
          <w:bCs/>
        </w:rPr>
        <w:t>41</w:t>
      </w:r>
      <w:r w:rsidRPr="00F364EC">
        <w:rPr>
          <w:bCs/>
        </w:rPr>
        <w:t>=0,</w:t>
      </w:r>
      <w:r>
        <w:rPr>
          <w:bCs/>
        </w:rPr>
        <w:t>29</w:t>
      </w:r>
    </w:p>
    <w:p w:rsidR="00662F18" w:rsidRPr="00F364EC" w:rsidRDefault="00662F18" w:rsidP="00662F18">
      <w:pPr>
        <w:jc w:val="both"/>
        <w:rPr>
          <w:bCs/>
        </w:rPr>
      </w:pPr>
      <w:r w:rsidRPr="00F364EC">
        <w:rPr>
          <w:bCs/>
        </w:rPr>
        <w:t>Доля сметной стоимости, подлежащая выполнению подрядчиком в 202</w:t>
      </w:r>
      <w:r>
        <w:rPr>
          <w:bCs/>
        </w:rPr>
        <w:t>4</w:t>
      </w:r>
      <w:r w:rsidRPr="00F364EC">
        <w:rPr>
          <w:bCs/>
        </w:rPr>
        <w:t xml:space="preserve"> году – </w:t>
      </w:r>
      <w:r>
        <w:rPr>
          <w:bCs/>
        </w:rPr>
        <w:t>8</w:t>
      </w:r>
      <w:r w:rsidRPr="00F364EC">
        <w:rPr>
          <w:bCs/>
        </w:rPr>
        <w:t>/</w:t>
      </w:r>
      <w:r>
        <w:rPr>
          <w:bCs/>
        </w:rPr>
        <w:t>41</w:t>
      </w:r>
      <w:r w:rsidRPr="00F364EC">
        <w:rPr>
          <w:bCs/>
        </w:rPr>
        <w:t>=0,</w:t>
      </w:r>
      <w:r>
        <w:rPr>
          <w:bCs/>
        </w:rPr>
        <w:t>20</w:t>
      </w:r>
    </w:p>
    <w:p w:rsidR="00662F18" w:rsidRPr="00F364EC" w:rsidRDefault="00662F18" w:rsidP="00662F18">
      <w:pPr>
        <w:shd w:val="clear" w:color="auto" w:fill="FFFFFF" w:themeFill="background1"/>
        <w:jc w:val="both"/>
        <w:rPr>
          <w:b/>
        </w:rPr>
      </w:pPr>
    </w:p>
    <w:p w:rsidR="00662F18" w:rsidRPr="00F364EC" w:rsidRDefault="00662F18" w:rsidP="00662F18">
      <w:pPr>
        <w:shd w:val="clear" w:color="auto" w:fill="FFFFFF" w:themeFill="background1"/>
        <w:rPr>
          <w:bCs/>
        </w:rPr>
      </w:pPr>
      <w:r w:rsidRPr="00F364EC">
        <w:rPr>
          <w:bCs/>
        </w:rPr>
        <w:t>Индекс-дефлятор, согласно письму Минэкономразвития России от 22.09.2020 №31031-ПК/Д03и (Инвестиции в основной капитал):</w:t>
      </w:r>
    </w:p>
    <w:p w:rsidR="00662F18" w:rsidRPr="00F364EC" w:rsidRDefault="00662F18" w:rsidP="00662F18">
      <w:pPr>
        <w:shd w:val="clear" w:color="auto" w:fill="FFFFFF" w:themeFill="background1"/>
        <w:jc w:val="both"/>
        <w:rPr>
          <w:bCs/>
        </w:rPr>
      </w:pPr>
      <w:r w:rsidRPr="00F364EC">
        <w:rPr>
          <w:bCs/>
        </w:rPr>
        <w:t>годовой на 2021 год = 105,1%, инфляция в месяц в 2021 году = 1,00415</w:t>
      </w:r>
    </w:p>
    <w:p w:rsidR="00662F18" w:rsidRPr="00F364EC" w:rsidRDefault="00662F18" w:rsidP="00662F18">
      <w:pPr>
        <w:shd w:val="clear" w:color="auto" w:fill="FFFFFF" w:themeFill="background1"/>
        <w:jc w:val="both"/>
        <w:rPr>
          <w:bCs/>
        </w:rPr>
      </w:pPr>
      <w:r w:rsidRPr="00F364EC">
        <w:rPr>
          <w:bCs/>
        </w:rPr>
        <w:t>годовой на 2022 год = 104,8%, инфляция в месяц в 2022 году = 1,00391</w:t>
      </w:r>
    </w:p>
    <w:p w:rsidR="00662F18" w:rsidRPr="00F364EC" w:rsidRDefault="00662F18" w:rsidP="00662F18">
      <w:pPr>
        <w:shd w:val="clear" w:color="auto" w:fill="FFFFFF" w:themeFill="background1"/>
        <w:jc w:val="both"/>
        <w:rPr>
          <w:bCs/>
        </w:rPr>
      </w:pPr>
      <w:r w:rsidRPr="00F364EC">
        <w:rPr>
          <w:bCs/>
        </w:rPr>
        <w:t>годовой на 2023 год = 104,7%, инфляция в месяц в 2023 году = 1,00383</w:t>
      </w:r>
    </w:p>
    <w:p w:rsidR="00662F18" w:rsidRPr="00F364EC" w:rsidRDefault="00662F18" w:rsidP="00662F18">
      <w:pPr>
        <w:shd w:val="clear" w:color="auto" w:fill="FFFFFF" w:themeFill="background1"/>
        <w:jc w:val="both"/>
        <w:rPr>
          <w:bCs/>
        </w:rPr>
      </w:pPr>
      <w:r w:rsidRPr="00F364EC">
        <w:rPr>
          <w:bCs/>
        </w:rPr>
        <w:t>годовой на 2024 год = 104,7%, инфляция в месяц в 2024 году = 1,00383</w:t>
      </w:r>
    </w:p>
    <w:p w:rsidR="00662F18" w:rsidRPr="00F364EC" w:rsidRDefault="00662F18" w:rsidP="00662F18">
      <w:pPr>
        <w:jc w:val="both"/>
        <w:rPr>
          <w:bCs/>
        </w:rPr>
      </w:pPr>
    </w:p>
    <w:p w:rsidR="00662F18" w:rsidRPr="00F364EC" w:rsidRDefault="00662F18" w:rsidP="00662F18">
      <w:pPr>
        <w:jc w:val="both"/>
        <w:rPr>
          <w:bCs/>
        </w:rPr>
      </w:pPr>
      <w:r w:rsidRPr="00F364EC">
        <w:rPr>
          <w:b/>
        </w:rPr>
        <w:t>К на 2021 год</w:t>
      </w:r>
      <w:r w:rsidRPr="00F364EC">
        <w:rPr>
          <w:bCs/>
        </w:rPr>
        <w:t xml:space="preserve"> = (1,00415</w:t>
      </w:r>
      <w:r>
        <w:rPr>
          <w:bCs/>
          <w:vertAlign w:val="superscript"/>
        </w:rPr>
        <w:t>4</w:t>
      </w:r>
      <w:r w:rsidRPr="00F364EC">
        <w:rPr>
          <w:bCs/>
        </w:rPr>
        <w:t>+1,00415</w:t>
      </w:r>
      <w:r w:rsidRPr="00F364EC">
        <w:rPr>
          <w:bCs/>
          <w:vertAlign w:val="superscript"/>
        </w:rPr>
        <w:t>1</w:t>
      </w:r>
      <w:r>
        <w:rPr>
          <w:bCs/>
          <w:vertAlign w:val="superscript"/>
        </w:rPr>
        <w:t>2</w:t>
      </w:r>
      <w:r w:rsidRPr="00F364EC">
        <w:rPr>
          <w:bCs/>
        </w:rPr>
        <w:t xml:space="preserve">)/2 = </w:t>
      </w:r>
      <w:r w:rsidRPr="00F364EC">
        <w:rPr>
          <w:b/>
        </w:rPr>
        <w:t>1,0</w:t>
      </w:r>
      <w:r>
        <w:rPr>
          <w:b/>
        </w:rPr>
        <w:t>3383</w:t>
      </w:r>
      <w:r w:rsidRPr="00F364EC">
        <w:rPr>
          <w:bCs/>
        </w:rPr>
        <w:t>, где</w:t>
      </w:r>
    </w:p>
    <w:p w:rsidR="00662F18" w:rsidRPr="00F364EC" w:rsidRDefault="00662F18" w:rsidP="00662F18">
      <w:pPr>
        <w:jc w:val="both"/>
        <w:rPr>
          <w:bCs/>
          <w:vertAlign w:val="superscript"/>
        </w:rPr>
      </w:pPr>
      <w:r w:rsidRPr="00F364EC">
        <w:rPr>
          <w:bCs/>
        </w:rPr>
        <w:lastRenderedPageBreak/>
        <w:t>1,00415</w:t>
      </w:r>
      <w:r>
        <w:rPr>
          <w:bCs/>
          <w:vertAlign w:val="superscript"/>
        </w:rPr>
        <w:t>4</w:t>
      </w:r>
      <w:r w:rsidRPr="00F364EC">
        <w:rPr>
          <w:bCs/>
        </w:rPr>
        <w:t xml:space="preserve"> – индекс дефлятор на </w:t>
      </w:r>
      <w:r>
        <w:rPr>
          <w:bCs/>
        </w:rPr>
        <w:t>апрель</w:t>
      </w:r>
      <w:r w:rsidRPr="00F364EC">
        <w:rPr>
          <w:bCs/>
        </w:rPr>
        <w:t xml:space="preserve"> 2021</w:t>
      </w:r>
      <w:r>
        <w:rPr>
          <w:bCs/>
        </w:rPr>
        <w:t>.</w:t>
      </w:r>
    </w:p>
    <w:p w:rsidR="00662F18" w:rsidRPr="00F364EC" w:rsidRDefault="00662F18" w:rsidP="00662F18">
      <w:pPr>
        <w:jc w:val="both"/>
        <w:rPr>
          <w:bCs/>
        </w:rPr>
      </w:pPr>
      <w:r w:rsidRPr="00F364EC">
        <w:rPr>
          <w:bCs/>
        </w:rPr>
        <w:t>1,00415</w:t>
      </w:r>
      <w:r w:rsidRPr="00F364EC">
        <w:rPr>
          <w:bCs/>
          <w:vertAlign w:val="superscript"/>
        </w:rPr>
        <w:t>1</w:t>
      </w:r>
      <w:r>
        <w:rPr>
          <w:bCs/>
          <w:vertAlign w:val="superscript"/>
        </w:rPr>
        <w:t>2</w:t>
      </w:r>
      <w:r w:rsidRPr="00F364EC">
        <w:rPr>
          <w:bCs/>
        </w:rPr>
        <w:t xml:space="preserve"> – индекс дефлятор на декабрь 2021.</w:t>
      </w:r>
    </w:p>
    <w:p w:rsidR="00662F18" w:rsidRPr="00F364EC" w:rsidRDefault="00662F18" w:rsidP="00662F18">
      <w:pPr>
        <w:jc w:val="both"/>
        <w:rPr>
          <w:bCs/>
        </w:rPr>
      </w:pPr>
    </w:p>
    <w:p w:rsidR="00662F18" w:rsidRPr="00F364EC" w:rsidRDefault="00662F18" w:rsidP="00662F18">
      <w:pPr>
        <w:jc w:val="both"/>
        <w:rPr>
          <w:bCs/>
        </w:rPr>
      </w:pPr>
      <w:r w:rsidRPr="00F364EC">
        <w:rPr>
          <w:b/>
        </w:rPr>
        <w:t>К на 2022 год</w:t>
      </w:r>
      <w:r w:rsidRPr="00F364EC">
        <w:rPr>
          <w:bCs/>
        </w:rPr>
        <w:t xml:space="preserve"> = 1,00415</w:t>
      </w:r>
      <w:r w:rsidRPr="00F364EC">
        <w:rPr>
          <w:bCs/>
          <w:vertAlign w:val="superscript"/>
        </w:rPr>
        <w:t>1</w:t>
      </w:r>
      <w:r>
        <w:rPr>
          <w:bCs/>
          <w:vertAlign w:val="superscript"/>
        </w:rPr>
        <w:t>2</w:t>
      </w:r>
      <w:r w:rsidRPr="00F364EC">
        <w:rPr>
          <w:bCs/>
        </w:rPr>
        <w:t>*(1,00391+1,00391</w:t>
      </w:r>
      <w:r w:rsidRPr="00F364EC">
        <w:rPr>
          <w:bCs/>
          <w:vertAlign w:val="superscript"/>
        </w:rPr>
        <w:t>12</w:t>
      </w:r>
      <w:r w:rsidRPr="00F364EC">
        <w:rPr>
          <w:bCs/>
        </w:rPr>
        <w:t xml:space="preserve">)/2 = </w:t>
      </w:r>
      <w:r w:rsidRPr="00F364EC">
        <w:rPr>
          <w:b/>
        </w:rPr>
        <w:t>1,07</w:t>
      </w:r>
      <w:r>
        <w:rPr>
          <w:b/>
        </w:rPr>
        <w:t>820</w:t>
      </w:r>
      <w:r w:rsidRPr="00F364EC">
        <w:rPr>
          <w:bCs/>
        </w:rPr>
        <w:t>, где</w:t>
      </w:r>
    </w:p>
    <w:p w:rsidR="00662F18" w:rsidRPr="00623195" w:rsidRDefault="00662F18" w:rsidP="00662F18">
      <w:pPr>
        <w:jc w:val="both"/>
        <w:rPr>
          <w:bCs/>
        </w:rPr>
      </w:pPr>
      <w:r w:rsidRPr="00F364EC">
        <w:rPr>
          <w:bCs/>
        </w:rPr>
        <w:t>1,00415</w:t>
      </w:r>
      <w:r w:rsidRPr="00F364EC">
        <w:rPr>
          <w:bCs/>
          <w:vertAlign w:val="superscript"/>
        </w:rPr>
        <w:t>1</w:t>
      </w:r>
      <w:r>
        <w:rPr>
          <w:bCs/>
          <w:vertAlign w:val="superscript"/>
        </w:rPr>
        <w:t>2</w:t>
      </w:r>
      <w:r w:rsidRPr="00F364EC">
        <w:rPr>
          <w:bCs/>
        </w:rPr>
        <w:t xml:space="preserve"> – индекс дефлятор на декабрь 2021.</w:t>
      </w:r>
    </w:p>
    <w:p w:rsidR="00662F18" w:rsidRPr="00623195" w:rsidRDefault="00662F18" w:rsidP="00662F18">
      <w:pPr>
        <w:jc w:val="both"/>
        <w:rPr>
          <w:bCs/>
          <w:vertAlign w:val="superscript"/>
        </w:rPr>
      </w:pPr>
      <w:r w:rsidRPr="00623195">
        <w:rPr>
          <w:bCs/>
        </w:rPr>
        <w:t>1,00391 – индекс дефлятор на январь 2022</w:t>
      </w:r>
      <w:r>
        <w:rPr>
          <w:bCs/>
        </w:rPr>
        <w:t>.</w:t>
      </w:r>
    </w:p>
    <w:p w:rsidR="00662F18" w:rsidRPr="00623195" w:rsidRDefault="00662F18" w:rsidP="00662F18">
      <w:pPr>
        <w:jc w:val="both"/>
        <w:rPr>
          <w:bCs/>
        </w:rPr>
      </w:pPr>
      <w:r w:rsidRPr="00623195">
        <w:rPr>
          <w:bCs/>
        </w:rPr>
        <w:t>1,00391</w:t>
      </w:r>
      <w:r w:rsidRPr="00623195">
        <w:rPr>
          <w:bCs/>
          <w:vertAlign w:val="superscript"/>
        </w:rPr>
        <w:t>12</w:t>
      </w:r>
      <w:r w:rsidRPr="00623195">
        <w:rPr>
          <w:bCs/>
        </w:rPr>
        <w:t xml:space="preserve"> – индекс дефлятор на декабрь 2022.</w:t>
      </w:r>
    </w:p>
    <w:p w:rsidR="00662F18" w:rsidRPr="00623195" w:rsidRDefault="00662F18" w:rsidP="00662F18">
      <w:pPr>
        <w:jc w:val="both"/>
        <w:rPr>
          <w:bCs/>
        </w:rPr>
      </w:pPr>
    </w:p>
    <w:p w:rsidR="00662F18" w:rsidRPr="00623195" w:rsidRDefault="00662F18" w:rsidP="00662F18">
      <w:pPr>
        <w:jc w:val="both"/>
        <w:rPr>
          <w:bCs/>
        </w:rPr>
      </w:pPr>
      <w:r w:rsidRPr="00623195">
        <w:rPr>
          <w:b/>
        </w:rPr>
        <w:t>К на 2023 год</w:t>
      </w:r>
      <w:r w:rsidRPr="00623195">
        <w:rPr>
          <w:bCs/>
        </w:rPr>
        <w:t xml:space="preserve"> = 1,00415</w:t>
      </w:r>
      <w:r w:rsidRPr="00623195">
        <w:rPr>
          <w:bCs/>
          <w:vertAlign w:val="superscript"/>
        </w:rPr>
        <w:t>1</w:t>
      </w:r>
      <w:r>
        <w:rPr>
          <w:bCs/>
          <w:vertAlign w:val="superscript"/>
        </w:rPr>
        <w:t>2</w:t>
      </w:r>
      <w:r w:rsidRPr="00623195">
        <w:rPr>
          <w:bCs/>
        </w:rPr>
        <w:t>*1,00391</w:t>
      </w:r>
      <w:r w:rsidRPr="00623195">
        <w:rPr>
          <w:bCs/>
          <w:vertAlign w:val="superscript"/>
        </w:rPr>
        <w:t>12</w:t>
      </w:r>
      <w:r w:rsidRPr="00623195">
        <w:rPr>
          <w:bCs/>
        </w:rPr>
        <w:t>*(1,00383+1,00383</w:t>
      </w:r>
      <w:r w:rsidRPr="00623195">
        <w:rPr>
          <w:bCs/>
          <w:vertAlign w:val="superscript"/>
        </w:rPr>
        <w:t>12</w:t>
      </w:r>
      <w:r w:rsidRPr="00623195">
        <w:rPr>
          <w:bCs/>
        </w:rPr>
        <w:t xml:space="preserve">)/2 = </w:t>
      </w:r>
      <w:r w:rsidRPr="00623195">
        <w:rPr>
          <w:b/>
        </w:rPr>
        <w:t>1,</w:t>
      </w:r>
      <w:r>
        <w:rPr>
          <w:b/>
        </w:rPr>
        <w:t>12930</w:t>
      </w:r>
      <w:r w:rsidRPr="00623195">
        <w:rPr>
          <w:bCs/>
        </w:rPr>
        <w:t>, где</w:t>
      </w:r>
    </w:p>
    <w:p w:rsidR="00662F18" w:rsidRPr="00623195" w:rsidRDefault="00662F18" w:rsidP="00662F18">
      <w:pPr>
        <w:jc w:val="both"/>
        <w:rPr>
          <w:bCs/>
        </w:rPr>
      </w:pPr>
      <w:r w:rsidRPr="00623195">
        <w:rPr>
          <w:bCs/>
        </w:rPr>
        <w:t>1,00415</w:t>
      </w:r>
      <w:r>
        <w:rPr>
          <w:bCs/>
          <w:vertAlign w:val="superscript"/>
        </w:rPr>
        <w:t>12</w:t>
      </w:r>
      <w:r w:rsidRPr="00623195">
        <w:rPr>
          <w:bCs/>
        </w:rPr>
        <w:t xml:space="preserve"> – индекс дефлятор на декабрь 2021.</w:t>
      </w:r>
    </w:p>
    <w:p w:rsidR="00662F18" w:rsidRPr="00623195" w:rsidRDefault="00662F18" w:rsidP="00662F18">
      <w:pPr>
        <w:jc w:val="both"/>
        <w:rPr>
          <w:bCs/>
        </w:rPr>
      </w:pPr>
      <w:r w:rsidRPr="00623195">
        <w:rPr>
          <w:bCs/>
        </w:rPr>
        <w:t>1,00391</w:t>
      </w:r>
      <w:r w:rsidRPr="00623195">
        <w:rPr>
          <w:bCs/>
          <w:vertAlign w:val="superscript"/>
        </w:rPr>
        <w:t>12</w:t>
      </w:r>
      <w:r w:rsidRPr="00623195">
        <w:rPr>
          <w:bCs/>
        </w:rPr>
        <w:t xml:space="preserve"> – индекс дефлятор на декабрь 2022.</w:t>
      </w:r>
    </w:p>
    <w:p w:rsidR="00662F18" w:rsidRPr="00512F2F" w:rsidRDefault="00662F18" w:rsidP="00662F18">
      <w:pPr>
        <w:jc w:val="both"/>
        <w:rPr>
          <w:bCs/>
          <w:vertAlign w:val="superscript"/>
        </w:rPr>
      </w:pPr>
      <w:r w:rsidRPr="00623195">
        <w:rPr>
          <w:bCs/>
        </w:rPr>
        <w:t>1,00383 – индекс дефлятор на январь 2023</w:t>
      </w:r>
      <w:r>
        <w:rPr>
          <w:bCs/>
        </w:rPr>
        <w:t>.</w:t>
      </w:r>
    </w:p>
    <w:p w:rsidR="00662F18" w:rsidRPr="00512F2F" w:rsidRDefault="00662F18" w:rsidP="00662F18">
      <w:pPr>
        <w:jc w:val="both"/>
        <w:rPr>
          <w:bCs/>
        </w:rPr>
      </w:pPr>
      <w:r w:rsidRPr="00512F2F">
        <w:rPr>
          <w:bCs/>
        </w:rPr>
        <w:t>1,00383</w:t>
      </w:r>
      <w:r w:rsidRPr="00512F2F">
        <w:rPr>
          <w:bCs/>
          <w:vertAlign w:val="superscript"/>
        </w:rPr>
        <w:t>12</w:t>
      </w:r>
      <w:r w:rsidRPr="00512F2F">
        <w:rPr>
          <w:bCs/>
        </w:rPr>
        <w:t xml:space="preserve"> – индекс дефлятор на декабрь 2023.</w:t>
      </w:r>
    </w:p>
    <w:p w:rsidR="00662F18" w:rsidRDefault="00662F18" w:rsidP="00662F18">
      <w:pPr>
        <w:jc w:val="both"/>
        <w:rPr>
          <w:bCs/>
        </w:rPr>
      </w:pPr>
    </w:p>
    <w:p w:rsidR="00662F18" w:rsidRDefault="00662F18" w:rsidP="00662F18">
      <w:pPr>
        <w:jc w:val="both"/>
        <w:rPr>
          <w:bCs/>
        </w:rPr>
      </w:pPr>
      <w:r w:rsidRPr="002A58B4">
        <w:rPr>
          <w:b/>
        </w:rPr>
        <w:t>К на 202</w:t>
      </w:r>
      <w:r>
        <w:rPr>
          <w:b/>
        </w:rPr>
        <w:t>4</w:t>
      </w:r>
      <w:r w:rsidRPr="002A58B4">
        <w:rPr>
          <w:b/>
        </w:rPr>
        <w:t xml:space="preserve"> год</w:t>
      </w:r>
      <w:r>
        <w:rPr>
          <w:bCs/>
        </w:rPr>
        <w:t xml:space="preserve"> = 1,00415</w:t>
      </w:r>
      <w:r>
        <w:rPr>
          <w:bCs/>
          <w:vertAlign w:val="superscript"/>
        </w:rPr>
        <w:t>12</w:t>
      </w:r>
      <w:r>
        <w:rPr>
          <w:bCs/>
        </w:rPr>
        <w:t>*1,</w:t>
      </w:r>
      <w:r w:rsidRPr="00A42F5C">
        <w:rPr>
          <w:bCs/>
        </w:rPr>
        <w:t>00391</w:t>
      </w:r>
      <w:r>
        <w:rPr>
          <w:bCs/>
          <w:vertAlign w:val="superscript"/>
        </w:rPr>
        <w:t>12</w:t>
      </w:r>
      <w:r>
        <w:rPr>
          <w:bCs/>
        </w:rPr>
        <w:t>*1,</w:t>
      </w:r>
      <w:r w:rsidRPr="00A42F5C">
        <w:rPr>
          <w:bCs/>
        </w:rPr>
        <w:t>003</w:t>
      </w:r>
      <w:r>
        <w:rPr>
          <w:bCs/>
        </w:rPr>
        <w:t>83</w:t>
      </w:r>
      <w:r>
        <w:rPr>
          <w:bCs/>
          <w:vertAlign w:val="superscript"/>
        </w:rPr>
        <w:t>12</w:t>
      </w:r>
      <w:r>
        <w:rPr>
          <w:bCs/>
        </w:rPr>
        <w:t>*(1,00383+1,</w:t>
      </w:r>
      <w:r w:rsidRPr="00A42F5C">
        <w:rPr>
          <w:bCs/>
        </w:rPr>
        <w:t>003</w:t>
      </w:r>
      <w:r>
        <w:rPr>
          <w:bCs/>
        </w:rPr>
        <w:t>83</w:t>
      </w:r>
      <w:r>
        <w:rPr>
          <w:bCs/>
          <w:vertAlign w:val="superscript"/>
        </w:rPr>
        <w:t>8</w:t>
      </w:r>
      <w:r>
        <w:rPr>
          <w:bCs/>
        </w:rPr>
        <w:t xml:space="preserve">)/2 = </w:t>
      </w:r>
      <w:r>
        <w:rPr>
          <w:b/>
        </w:rPr>
        <w:t>1,17314</w:t>
      </w:r>
      <w:r>
        <w:rPr>
          <w:bCs/>
        </w:rPr>
        <w:t>, где</w:t>
      </w:r>
    </w:p>
    <w:p w:rsidR="00662F18" w:rsidRPr="00623195" w:rsidRDefault="00662F18" w:rsidP="00662F18">
      <w:pPr>
        <w:jc w:val="both"/>
        <w:rPr>
          <w:bCs/>
        </w:rPr>
      </w:pPr>
      <w:r w:rsidRPr="00623195">
        <w:rPr>
          <w:bCs/>
        </w:rPr>
        <w:t>1,00415</w:t>
      </w:r>
      <w:r>
        <w:rPr>
          <w:bCs/>
          <w:vertAlign w:val="superscript"/>
        </w:rPr>
        <w:t>12</w:t>
      </w:r>
      <w:r w:rsidRPr="00623195">
        <w:rPr>
          <w:bCs/>
        </w:rPr>
        <w:t xml:space="preserve"> – индекс дефлятор на декабрь 2021.</w:t>
      </w:r>
    </w:p>
    <w:p w:rsidR="00662F18" w:rsidRPr="002A58B4" w:rsidRDefault="00662F18" w:rsidP="00662F18">
      <w:pPr>
        <w:jc w:val="both"/>
        <w:rPr>
          <w:bCs/>
        </w:rPr>
      </w:pPr>
      <w:r>
        <w:rPr>
          <w:bCs/>
        </w:rPr>
        <w:t>1,00391</w:t>
      </w:r>
      <w:r>
        <w:rPr>
          <w:bCs/>
          <w:vertAlign w:val="superscript"/>
        </w:rPr>
        <w:t>12</w:t>
      </w:r>
      <w:r>
        <w:rPr>
          <w:bCs/>
        </w:rPr>
        <w:t xml:space="preserve"> – индекс дефлятор </w:t>
      </w:r>
      <w:r w:rsidRPr="00380737">
        <w:rPr>
          <w:bCs/>
        </w:rPr>
        <w:t xml:space="preserve">на </w:t>
      </w:r>
      <w:r>
        <w:rPr>
          <w:bCs/>
        </w:rPr>
        <w:t>декабрь</w:t>
      </w:r>
      <w:r w:rsidRPr="00380737">
        <w:rPr>
          <w:bCs/>
        </w:rPr>
        <w:t xml:space="preserve"> </w:t>
      </w:r>
      <w:r>
        <w:rPr>
          <w:bCs/>
        </w:rPr>
        <w:t>2022.</w:t>
      </w:r>
    </w:p>
    <w:p w:rsidR="00662F18" w:rsidRPr="002A58B4" w:rsidRDefault="00662F18" w:rsidP="00662F18">
      <w:pPr>
        <w:jc w:val="both"/>
        <w:rPr>
          <w:bCs/>
        </w:rPr>
      </w:pPr>
      <w:r>
        <w:rPr>
          <w:bCs/>
        </w:rPr>
        <w:t>1,00383</w:t>
      </w:r>
      <w:r>
        <w:rPr>
          <w:bCs/>
          <w:vertAlign w:val="superscript"/>
        </w:rPr>
        <w:t>12</w:t>
      </w:r>
      <w:r>
        <w:rPr>
          <w:bCs/>
        </w:rPr>
        <w:t xml:space="preserve"> – индекс дефлятор </w:t>
      </w:r>
      <w:r w:rsidRPr="00380737">
        <w:rPr>
          <w:bCs/>
        </w:rPr>
        <w:t xml:space="preserve">на </w:t>
      </w:r>
      <w:r>
        <w:rPr>
          <w:bCs/>
        </w:rPr>
        <w:t>декабрь</w:t>
      </w:r>
      <w:r w:rsidRPr="00380737">
        <w:rPr>
          <w:bCs/>
        </w:rPr>
        <w:t xml:space="preserve"> </w:t>
      </w:r>
      <w:r>
        <w:rPr>
          <w:bCs/>
        </w:rPr>
        <w:t>2023.</w:t>
      </w:r>
    </w:p>
    <w:p w:rsidR="00662F18" w:rsidRPr="00732C21" w:rsidRDefault="00662F18" w:rsidP="00662F18">
      <w:pPr>
        <w:jc w:val="both"/>
        <w:rPr>
          <w:bCs/>
          <w:vertAlign w:val="superscript"/>
        </w:rPr>
      </w:pPr>
      <w:r>
        <w:rPr>
          <w:bCs/>
        </w:rPr>
        <w:t>1,00383 – индекс дефлятор на январь 2024.</w:t>
      </w:r>
    </w:p>
    <w:p w:rsidR="00662F18" w:rsidRPr="002A58B4" w:rsidRDefault="00662F18" w:rsidP="00662F18">
      <w:pPr>
        <w:jc w:val="both"/>
        <w:rPr>
          <w:bCs/>
        </w:rPr>
      </w:pPr>
      <w:r w:rsidRPr="00D32BE2">
        <w:rPr>
          <w:bCs/>
        </w:rPr>
        <w:t>1,00383</w:t>
      </w:r>
      <w:r>
        <w:rPr>
          <w:bCs/>
          <w:vertAlign w:val="superscript"/>
        </w:rPr>
        <w:t>8</w:t>
      </w:r>
      <w:r w:rsidRPr="00D32BE2">
        <w:rPr>
          <w:bCs/>
        </w:rPr>
        <w:t xml:space="preserve"> – индекс дефлятор на </w:t>
      </w:r>
      <w:r>
        <w:rPr>
          <w:bCs/>
        </w:rPr>
        <w:t>август</w:t>
      </w:r>
      <w:r w:rsidRPr="00D32BE2">
        <w:rPr>
          <w:bCs/>
        </w:rPr>
        <w:t xml:space="preserve"> 2024.</w:t>
      </w:r>
    </w:p>
    <w:p w:rsidR="00662F18" w:rsidRDefault="00662F18" w:rsidP="00662F18">
      <w:pPr>
        <w:jc w:val="both"/>
        <w:rPr>
          <w:bCs/>
        </w:rPr>
      </w:pPr>
    </w:p>
    <w:p w:rsidR="00662F18" w:rsidRDefault="00662F18" w:rsidP="00662F18">
      <w:pPr>
        <w:jc w:val="both"/>
        <w:rPr>
          <w:bCs/>
        </w:rPr>
      </w:pPr>
    </w:p>
    <w:p w:rsidR="00662F18" w:rsidRPr="00512F2F" w:rsidRDefault="00662F18" w:rsidP="00662F18">
      <w:pPr>
        <w:rPr>
          <w:b/>
        </w:rPr>
      </w:pPr>
      <w:r w:rsidRPr="00512F2F">
        <w:rPr>
          <w:bCs/>
        </w:rPr>
        <w:t xml:space="preserve">Итого индекс прогнозной инфляции = </w:t>
      </w:r>
      <w:r w:rsidRPr="00F364EC">
        <w:rPr>
          <w:b/>
        </w:rPr>
        <w:t>1,0</w:t>
      </w:r>
      <w:r>
        <w:rPr>
          <w:b/>
        </w:rPr>
        <w:t>3383</w:t>
      </w:r>
      <w:r w:rsidRPr="00512F2F">
        <w:t>*0,</w:t>
      </w:r>
      <w:r>
        <w:t xml:space="preserve">22 </w:t>
      </w:r>
      <w:r w:rsidRPr="00512F2F">
        <w:t>+</w:t>
      </w:r>
      <w:r>
        <w:t xml:space="preserve"> </w:t>
      </w:r>
      <w:r w:rsidRPr="00F364EC">
        <w:rPr>
          <w:b/>
        </w:rPr>
        <w:t>1,07</w:t>
      </w:r>
      <w:r>
        <w:rPr>
          <w:b/>
        </w:rPr>
        <w:t>820</w:t>
      </w:r>
      <w:r w:rsidRPr="00512F2F">
        <w:t>*0,</w:t>
      </w:r>
      <w:r>
        <w:t xml:space="preserve">29 </w:t>
      </w:r>
      <w:r w:rsidRPr="00512F2F">
        <w:rPr>
          <w:b/>
        </w:rPr>
        <w:t>+</w:t>
      </w:r>
      <w:r>
        <w:rPr>
          <w:b/>
        </w:rPr>
        <w:t xml:space="preserve"> </w:t>
      </w:r>
      <w:r w:rsidRPr="00623195">
        <w:rPr>
          <w:b/>
        </w:rPr>
        <w:t>1,</w:t>
      </w:r>
      <w:r>
        <w:rPr>
          <w:b/>
        </w:rPr>
        <w:t>12930</w:t>
      </w:r>
      <w:r w:rsidRPr="00512F2F">
        <w:t>*0,</w:t>
      </w:r>
      <w:r>
        <w:t xml:space="preserve">29 </w:t>
      </w:r>
      <w:r w:rsidRPr="00512F2F">
        <w:rPr>
          <w:b/>
        </w:rPr>
        <w:t>+</w:t>
      </w:r>
      <w:r>
        <w:rPr>
          <w:b/>
        </w:rPr>
        <w:t xml:space="preserve"> 1,17314</w:t>
      </w:r>
      <w:r w:rsidRPr="00512F2F">
        <w:t>*0,</w:t>
      </w:r>
      <w:r>
        <w:t xml:space="preserve">20 </w:t>
      </w:r>
      <w:r w:rsidRPr="00512F2F">
        <w:rPr>
          <w:bCs/>
        </w:rPr>
        <w:t xml:space="preserve">= </w:t>
      </w:r>
      <w:r>
        <w:rPr>
          <w:b/>
        </w:rPr>
        <w:t>1,10225</w:t>
      </w:r>
    </w:p>
    <w:p w:rsidR="00662F18" w:rsidRPr="00C45382" w:rsidRDefault="00662F18" w:rsidP="00662F18"/>
    <w:p w:rsidR="00662F18" w:rsidRPr="00C45382" w:rsidRDefault="00662F18" w:rsidP="00662F18">
      <w:r w:rsidRPr="00C45382">
        <w:t xml:space="preserve">Приложение: </w:t>
      </w:r>
      <w:r w:rsidRPr="007276B2">
        <w:t xml:space="preserve">Положительное заключение </w:t>
      </w:r>
      <w:r>
        <w:t>по проверке сметной стоимости</w:t>
      </w:r>
      <w:r w:rsidRPr="007276B2">
        <w:t xml:space="preserve"> </w:t>
      </w:r>
      <w:r>
        <w:t>объекта-аналога от</w:t>
      </w:r>
      <w:r w:rsidRPr="00EA4F9F">
        <w:t xml:space="preserve"> 16.09.2011</w:t>
      </w:r>
      <w:r>
        <w:t xml:space="preserve"> </w:t>
      </w:r>
      <w:r w:rsidRPr="00EA4F9F">
        <w:t>№929-11/</w:t>
      </w:r>
      <w:r>
        <w:t>ГГЭ</w:t>
      </w:r>
      <w:r w:rsidRPr="00EA4F9F">
        <w:t>-6659/10</w:t>
      </w:r>
      <w:r>
        <w:t>, Сводный сметный расчет стоимости строительства объекта-аналога на сумму 4 029 104 тыс.рублей в уровне цен 3 квартала 2011 года.</w:t>
      </w:r>
    </w:p>
    <w:p w:rsidR="00662F18" w:rsidRPr="00C45382" w:rsidRDefault="00662F18" w:rsidP="00662F18"/>
    <w:p w:rsidR="00662F18" w:rsidRPr="00C45382" w:rsidRDefault="00662F18" w:rsidP="00662F18">
      <w:pPr>
        <w:jc w:val="both"/>
      </w:pPr>
      <w:r w:rsidRPr="00C45382">
        <w:t>Расчёт составил:</w:t>
      </w:r>
    </w:p>
    <w:p w:rsidR="00662F18" w:rsidRPr="00C45382" w:rsidRDefault="00662F18" w:rsidP="00662F18">
      <w:pPr>
        <w:jc w:val="both"/>
      </w:pPr>
      <w:r w:rsidRPr="00C45382">
        <w:t>Заместитель директора ДОПИР</w:t>
      </w:r>
      <w:r w:rsidRPr="00C45382">
        <w:tab/>
        <w:t xml:space="preserve">     </w:t>
      </w:r>
      <w:r w:rsidRPr="00C45382">
        <w:tab/>
      </w:r>
      <w:r w:rsidRPr="00C45382">
        <w:tab/>
      </w:r>
      <w:r w:rsidRPr="00C45382">
        <w:tab/>
      </w:r>
      <w:r w:rsidRPr="00C45382">
        <w:tab/>
        <w:t>______________/ Н.М. Вдовиченко</w:t>
      </w:r>
    </w:p>
    <w:p w:rsidR="00662F18" w:rsidRPr="00C45382" w:rsidRDefault="00662F18" w:rsidP="00662F18">
      <w:pPr>
        <w:jc w:val="both"/>
      </w:pPr>
    </w:p>
    <w:p w:rsidR="00662F18" w:rsidRPr="00C45382" w:rsidRDefault="00662F18" w:rsidP="00662F18">
      <w:pPr>
        <w:jc w:val="both"/>
      </w:pPr>
      <w:r w:rsidRPr="00C45382">
        <w:t>Обоснование подготовил:</w:t>
      </w:r>
    </w:p>
    <w:p w:rsidR="00662F18" w:rsidRPr="00C11ED0" w:rsidRDefault="00662F18" w:rsidP="00662F18">
      <w:pPr>
        <w:jc w:val="both"/>
      </w:pPr>
      <w:r w:rsidRPr="00C11ED0">
        <w:t>Начальник проектного управления ДОПИР</w:t>
      </w:r>
      <w:r w:rsidRPr="00C11ED0">
        <w:tab/>
      </w:r>
      <w:r w:rsidRPr="00C11ED0">
        <w:tab/>
      </w:r>
      <w:r w:rsidRPr="00C11ED0">
        <w:tab/>
        <w:t>_______________ / С.В. Филонов</w:t>
      </w:r>
    </w:p>
    <w:p w:rsidR="00662F18" w:rsidRPr="00C45382" w:rsidRDefault="00662F18" w:rsidP="00662F18">
      <w:pPr>
        <w:jc w:val="both"/>
      </w:pPr>
    </w:p>
    <w:p w:rsidR="00E4278D" w:rsidRPr="0070450C" w:rsidRDefault="00E4278D" w:rsidP="009E49CD">
      <w:pPr>
        <w:spacing w:line="252" w:lineRule="auto"/>
        <w:sectPr w:rsidR="00E4278D" w:rsidRPr="0070450C" w:rsidSect="00D82C94">
          <w:pgSz w:w="16838" w:h="11906" w:orient="landscape"/>
          <w:pgMar w:top="1418" w:right="1134" w:bottom="850" w:left="719" w:header="708" w:footer="708" w:gutter="0"/>
          <w:cols w:space="708"/>
          <w:titlePg/>
          <w:docGrid w:linePitch="360"/>
        </w:sectPr>
      </w:pPr>
    </w:p>
    <w:p w:rsidR="00C37184" w:rsidRPr="0070450C" w:rsidRDefault="00C6668A" w:rsidP="00C17152">
      <w:pPr>
        <w:pStyle w:val="ConsPlusNormal"/>
        <w:widowControl/>
        <w:tabs>
          <w:tab w:val="left" w:pos="360"/>
        </w:tabs>
        <w:suppressAutoHyphens/>
        <w:autoSpaceDE/>
        <w:autoSpaceDN/>
        <w:adjustRightInd/>
        <w:spacing w:before="120" w:after="120"/>
        <w:ind w:left="1985" w:right="-83" w:firstLine="0"/>
        <w:jc w:val="center"/>
        <w:outlineLvl w:val="0"/>
        <w:rPr>
          <w:rFonts w:ascii="Times New Roman" w:hAnsi="Times New Roman" w:cs="Times New Roman"/>
          <w:b/>
          <w:bCs/>
        </w:rPr>
      </w:pPr>
      <w:r w:rsidRPr="0070450C">
        <w:rPr>
          <w:rFonts w:ascii="Times New Roman" w:hAnsi="Times New Roman" w:cs="Times New Roman"/>
          <w:b/>
          <w:bCs/>
          <w:lang w:val="en-US"/>
        </w:rPr>
        <w:lastRenderedPageBreak/>
        <w:t>II</w:t>
      </w:r>
      <w:r w:rsidRPr="0070450C">
        <w:rPr>
          <w:rFonts w:ascii="Times New Roman" w:hAnsi="Times New Roman" w:cs="Times New Roman"/>
          <w:b/>
          <w:bCs/>
        </w:rPr>
        <w:t xml:space="preserve">. </w:t>
      </w:r>
      <w:r w:rsidR="00C37184" w:rsidRPr="0070450C">
        <w:rPr>
          <w:rFonts w:ascii="Times New Roman" w:hAnsi="Times New Roman" w:cs="Times New Roman"/>
          <w:b/>
          <w:bCs/>
        </w:rPr>
        <w:t>ОПИСАНИЕ ОБЪЕКТА ЗАКУПКИ (ТЕХНИЧЕСКОЕ ЗАДАНИЕ)</w:t>
      </w:r>
    </w:p>
    <w:p w:rsidR="00753700" w:rsidRPr="0070450C" w:rsidRDefault="00753700" w:rsidP="00753700">
      <w:pPr>
        <w:spacing w:line="252" w:lineRule="auto"/>
        <w:jc w:val="center"/>
        <w:rPr>
          <w:sz w:val="28"/>
          <w:szCs w:val="28"/>
        </w:rPr>
      </w:pPr>
    </w:p>
    <w:p w:rsidR="00F81694" w:rsidRPr="008005EF" w:rsidRDefault="00F81694" w:rsidP="00F81694">
      <w:pPr>
        <w:ind w:firstLine="720"/>
        <w:jc w:val="center"/>
        <w:rPr>
          <w:b/>
          <w:bCs/>
        </w:rPr>
      </w:pPr>
      <w:r w:rsidRPr="008005EF">
        <w:rPr>
          <w:b/>
          <w:bCs/>
        </w:rPr>
        <w:t>Задание на проектирование объекта капитального строительства</w:t>
      </w:r>
    </w:p>
    <w:p w:rsidR="00F81694" w:rsidRPr="008005EF" w:rsidRDefault="00F81694" w:rsidP="00F81694">
      <w:pPr>
        <w:ind w:firstLine="720"/>
        <w:jc w:val="center"/>
        <w:rPr>
          <w:bCs/>
        </w:rPr>
      </w:pPr>
      <w:r w:rsidRPr="008005EF">
        <w:rPr>
          <w:bCs/>
        </w:rPr>
        <w:t>«Реконструкция КОС «Ялта» в п. Отрадное»</w:t>
      </w:r>
    </w:p>
    <w:p w:rsidR="00F81694" w:rsidRPr="008005EF" w:rsidRDefault="00F81694" w:rsidP="00F81694">
      <w:pPr>
        <w:pBdr>
          <w:top w:val="single" w:sz="4" w:space="1" w:color="auto"/>
        </w:pBdr>
        <w:ind w:firstLine="720"/>
        <w:jc w:val="center"/>
        <w:rPr>
          <w:vertAlign w:val="superscript"/>
        </w:rPr>
      </w:pPr>
      <w:r w:rsidRPr="008005EF">
        <w:rPr>
          <w:vertAlign w:val="superscript"/>
        </w:rPr>
        <w:t xml:space="preserve"> (наименование и адрес (местоположение) объекта капитального строительства (далее - объект)</w:t>
      </w:r>
    </w:p>
    <w:p w:rsidR="00F81694" w:rsidRPr="008005EF" w:rsidRDefault="00F81694" w:rsidP="00F81694">
      <w:pPr>
        <w:pBdr>
          <w:top w:val="single" w:sz="4" w:space="1" w:color="auto"/>
        </w:pBdr>
        <w:ind w:firstLine="720"/>
        <w:jc w:val="center"/>
      </w:pPr>
    </w:p>
    <w:p w:rsidR="00F81694" w:rsidRPr="008005EF" w:rsidRDefault="00F81694" w:rsidP="00F81694">
      <w:pPr>
        <w:pBdr>
          <w:top w:val="single" w:sz="4" w:space="1" w:color="auto"/>
        </w:pBdr>
        <w:ind w:firstLine="720"/>
        <w:jc w:val="center"/>
        <w:rPr>
          <w:b/>
          <w:bCs/>
        </w:rPr>
      </w:pPr>
      <w:r w:rsidRPr="008005EF">
        <w:rPr>
          <w:b/>
          <w:bCs/>
          <w:lang w:val="en-US"/>
        </w:rPr>
        <w:t>I</w:t>
      </w:r>
      <w:r w:rsidRPr="008005EF">
        <w:rPr>
          <w:b/>
          <w:bCs/>
        </w:rPr>
        <w:t>. Общие данные</w:t>
      </w:r>
    </w:p>
    <w:p w:rsidR="00F81694" w:rsidRPr="008005EF" w:rsidRDefault="00F81694" w:rsidP="00F81694">
      <w:pPr>
        <w:ind w:firstLine="720"/>
        <w:jc w:val="both"/>
        <w:rPr>
          <w:rFonts w:eastAsia="Calibri"/>
          <w:b/>
          <w:lang w:eastAsia="en-US"/>
        </w:rPr>
      </w:pPr>
      <w:r w:rsidRPr="008005EF">
        <w:rPr>
          <w:rFonts w:eastAsia="Calibri"/>
          <w:b/>
          <w:lang w:eastAsia="en-US"/>
        </w:rPr>
        <w:t>1. Основание для проектирования объекта:</w:t>
      </w:r>
    </w:p>
    <w:p w:rsidR="00F81694" w:rsidRPr="008005EF" w:rsidRDefault="00F81694" w:rsidP="00F81694">
      <w:pPr>
        <w:ind w:firstLine="720"/>
        <w:jc w:val="both"/>
        <w:rPr>
          <w:rFonts w:eastAsia="Calibri"/>
          <w:i/>
          <w:lang w:eastAsia="en-US"/>
        </w:rPr>
      </w:pPr>
      <w:bookmarkStart w:id="7" w:name="_Hlk36814931"/>
      <w:r w:rsidRPr="008005EF">
        <w:rPr>
          <w:rFonts w:eastAsia="Calibri"/>
          <w:i/>
          <w:lang w:eastAsia="en-US"/>
        </w:rPr>
        <w:t>Объект включен в Федеральную целевую программу «Социально-экономическое развитие Республики Крым и г. Севастополя до 2025 года», утвержденную постановлением Правительства Российской Федерации от 11.08.2014 №790,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p>
    <w:p w:rsidR="00F81694" w:rsidRPr="008005EF" w:rsidRDefault="00F81694" w:rsidP="00F81694">
      <w:pPr>
        <w:ind w:firstLine="720"/>
        <w:jc w:val="both"/>
        <w:rPr>
          <w:rFonts w:eastAsia="Calibri"/>
          <w:i/>
          <w:lang w:eastAsia="en-US"/>
        </w:rPr>
      </w:pPr>
      <w:r w:rsidRPr="008005EF">
        <w:rPr>
          <w:rFonts w:eastAsia="Calibri"/>
          <w:i/>
          <w:lang w:eastAsia="en-US"/>
        </w:rPr>
        <w:t>Объект включен 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 35.</w:t>
      </w:r>
    </w:p>
    <w:bookmarkEnd w:id="7"/>
    <w:p w:rsidR="00F81694" w:rsidRPr="008005EF" w:rsidRDefault="00F81694" w:rsidP="00F81694">
      <w:pPr>
        <w:ind w:firstLine="720"/>
        <w:jc w:val="both"/>
        <w:rPr>
          <w:rFonts w:eastAsia="Calibri"/>
          <w:b/>
          <w:lang w:eastAsia="en-US"/>
        </w:rPr>
      </w:pPr>
      <w:r w:rsidRPr="008005EF">
        <w:rPr>
          <w:rFonts w:eastAsia="Calibri"/>
          <w:b/>
          <w:lang w:eastAsia="en-US"/>
        </w:rPr>
        <w:t xml:space="preserve">2. Застройщик (технический заказчик):  </w:t>
      </w:r>
    </w:p>
    <w:p w:rsidR="00F81694" w:rsidRPr="008005EF" w:rsidRDefault="00F81694" w:rsidP="00F81694">
      <w:pPr>
        <w:ind w:firstLine="720"/>
        <w:jc w:val="both"/>
        <w:rPr>
          <w:rFonts w:ascii="Arial" w:hAnsi="Arial" w:cs="Arial"/>
          <w:i/>
          <w:shd w:val="clear" w:color="auto" w:fill="FFFFFF"/>
        </w:rPr>
      </w:pPr>
      <w:r w:rsidRPr="008005EF">
        <w:rPr>
          <w:i/>
        </w:rPr>
        <w:t>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w:t>
      </w:r>
      <w:r w:rsidRPr="008005EF">
        <w:rPr>
          <w:rFonts w:ascii="Arial" w:hAnsi="Arial" w:cs="Arial"/>
          <w:i/>
          <w:shd w:val="clear" w:color="auto" w:fill="FFFFFF"/>
        </w:rPr>
        <w:t xml:space="preserve"> </w:t>
      </w:r>
    </w:p>
    <w:p w:rsidR="00F81694" w:rsidRPr="008005EF" w:rsidRDefault="00F81694" w:rsidP="00F81694">
      <w:pPr>
        <w:ind w:firstLine="720"/>
        <w:textAlignment w:val="baseline"/>
        <w:rPr>
          <w:i/>
        </w:rPr>
      </w:pPr>
      <w:r w:rsidRPr="008005EF">
        <w:rPr>
          <w:i/>
        </w:rPr>
        <w:t>ОГРН 1159102101454   ИНН 9102187428</w:t>
      </w:r>
    </w:p>
    <w:p w:rsidR="00F81694" w:rsidRPr="008005EF" w:rsidRDefault="00F81694" w:rsidP="00F81694">
      <w:pPr>
        <w:ind w:firstLine="720"/>
        <w:rPr>
          <w:rFonts w:eastAsia="Calibri"/>
          <w:b/>
          <w:lang w:eastAsia="en-US"/>
        </w:rPr>
      </w:pPr>
      <w:r w:rsidRPr="008005EF">
        <w:rPr>
          <w:rFonts w:eastAsia="Calibri"/>
          <w:b/>
          <w:lang w:eastAsia="en-US"/>
        </w:rPr>
        <w:t>3. Инвестор (при наличии):</w:t>
      </w:r>
    </w:p>
    <w:p w:rsidR="00F81694" w:rsidRPr="008005EF" w:rsidRDefault="00F81694" w:rsidP="00F81694">
      <w:pPr>
        <w:ind w:firstLine="720"/>
        <w:jc w:val="both"/>
        <w:rPr>
          <w:i/>
        </w:rPr>
      </w:pPr>
      <w:r w:rsidRPr="008005EF">
        <w:t xml:space="preserve"> </w:t>
      </w:r>
      <w:r w:rsidRPr="008005EF">
        <w:rPr>
          <w:i/>
        </w:rPr>
        <w:t>-</w:t>
      </w:r>
    </w:p>
    <w:p w:rsidR="00F81694" w:rsidRPr="008005EF" w:rsidRDefault="00F81694" w:rsidP="00F81694">
      <w:pPr>
        <w:ind w:firstLine="720"/>
        <w:jc w:val="both"/>
        <w:rPr>
          <w:rFonts w:eastAsia="Calibri"/>
          <w:b/>
          <w:lang w:eastAsia="en-US"/>
        </w:rPr>
      </w:pPr>
      <w:r w:rsidRPr="008005EF">
        <w:rPr>
          <w:rFonts w:eastAsia="Calibri"/>
          <w:b/>
          <w:lang w:eastAsia="en-US"/>
        </w:rPr>
        <w:t xml:space="preserve">4. Проектная организация:  </w:t>
      </w:r>
    </w:p>
    <w:p w:rsidR="00F81694" w:rsidRPr="008005EF" w:rsidRDefault="00F81694" w:rsidP="00F81694">
      <w:pPr>
        <w:ind w:firstLine="720"/>
      </w:pPr>
      <w:r w:rsidRPr="008005EF">
        <w:rPr>
          <w:i/>
        </w:rPr>
        <w:t>Определяется по итогам конкурсных процедур</w:t>
      </w:r>
      <w:r w:rsidRPr="008005EF">
        <w:t xml:space="preserve"> </w:t>
      </w:r>
    </w:p>
    <w:p w:rsidR="00F81694" w:rsidRPr="008005EF" w:rsidRDefault="00F81694" w:rsidP="00F81694">
      <w:pPr>
        <w:ind w:firstLine="720"/>
        <w:rPr>
          <w:rFonts w:eastAsia="Calibri"/>
          <w:b/>
          <w:lang w:eastAsia="en-US"/>
        </w:rPr>
      </w:pPr>
      <w:r w:rsidRPr="008005EF">
        <w:rPr>
          <w:rFonts w:eastAsia="Calibri"/>
          <w:b/>
          <w:lang w:eastAsia="en-US"/>
        </w:rPr>
        <w:t>5. Вид работ:</w:t>
      </w:r>
    </w:p>
    <w:p w:rsidR="00F81694" w:rsidRPr="008005EF" w:rsidRDefault="00F81694" w:rsidP="00F81694">
      <w:pPr>
        <w:ind w:firstLine="720"/>
        <w:jc w:val="both"/>
        <w:rPr>
          <w:rFonts w:eastAsia="Calibri"/>
          <w:i/>
        </w:rPr>
      </w:pPr>
      <w:r w:rsidRPr="008005EF">
        <w:rPr>
          <w:i/>
        </w:rPr>
        <w:t>Реконструкция</w:t>
      </w:r>
      <w:r w:rsidRPr="008005EF">
        <w:rPr>
          <w:rFonts w:eastAsia="Calibri"/>
          <w:i/>
        </w:rPr>
        <w:t xml:space="preserve"> </w:t>
      </w:r>
    </w:p>
    <w:p w:rsidR="00F81694" w:rsidRPr="008005EF" w:rsidRDefault="00F81694" w:rsidP="00F81694">
      <w:pPr>
        <w:ind w:firstLine="720"/>
        <w:jc w:val="both"/>
        <w:rPr>
          <w:rFonts w:eastAsia="Calibri"/>
          <w:b/>
          <w:lang w:eastAsia="en-US"/>
        </w:rPr>
      </w:pPr>
      <w:r w:rsidRPr="008005EF">
        <w:rPr>
          <w:rFonts w:eastAsia="Calibri"/>
          <w:b/>
          <w:lang w:eastAsia="en-US"/>
        </w:rPr>
        <w:t>6. Источник финансирования строительства объекта:</w:t>
      </w:r>
    </w:p>
    <w:p w:rsidR="00F81694" w:rsidRPr="008005EF" w:rsidRDefault="00F81694" w:rsidP="00F81694">
      <w:pPr>
        <w:pStyle w:val="afa"/>
        <w:ind w:firstLine="720"/>
        <w:rPr>
          <w:i/>
          <w:sz w:val="24"/>
          <w:szCs w:val="24"/>
        </w:rPr>
      </w:pPr>
      <w:bookmarkStart w:id="8" w:name="_Hlk38300079"/>
      <w:r w:rsidRPr="008005EF">
        <w:rPr>
          <w:i/>
          <w:sz w:val="24"/>
          <w:szCs w:val="24"/>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bookmarkEnd w:id="8"/>
    <w:p w:rsidR="00F81694" w:rsidRPr="008005EF" w:rsidRDefault="00F81694" w:rsidP="00F81694">
      <w:pPr>
        <w:pStyle w:val="afa"/>
        <w:ind w:firstLine="720"/>
        <w:rPr>
          <w:i/>
          <w:sz w:val="24"/>
          <w:szCs w:val="24"/>
        </w:rPr>
      </w:pPr>
      <w:r w:rsidRPr="008005EF">
        <w:rPr>
          <w:b/>
          <w:sz w:val="24"/>
          <w:szCs w:val="24"/>
        </w:rPr>
        <w:t>7. Технические условия на подключение (присоединение) объекта к сетям инженерно-технического обеспечения (при наличии)</w:t>
      </w:r>
      <w:r w:rsidRPr="008005EF">
        <w:rPr>
          <w:sz w:val="24"/>
          <w:szCs w:val="24"/>
        </w:rPr>
        <w:t>:</w:t>
      </w:r>
      <w:r w:rsidRPr="008005EF">
        <w:rPr>
          <w:i/>
          <w:sz w:val="24"/>
          <w:szCs w:val="24"/>
        </w:rPr>
        <w:t xml:space="preserve"> </w:t>
      </w:r>
    </w:p>
    <w:p w:rsidR="00F81694" w:rsidRPr="008005EF" w:rsidRDefault="00F81694" w:rsidP="00F81694">
      <w:pPr>
        <w:pStyle w:val="afa"/>
        <w:ind w:firstLine="720"/>
        <w:rPr>
          <w:i/>
          <w:sz w:val="24"/>
          <w:szCs w:val="24"/>
        </w:rPr>
      </w:pPr>
      <w:r w:rsidRPr="008005EF">
        <w:rPr>
          <w:i/>
          <w:sz w:val="24"/>
          <w:szCs w:val="24"/>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 В день направления запросов на получение технических условий подрядная организация обязана направлять копии указанных запросов в адрес Государственного заказчика. В течение двух рабочих дней после получения технических условий Подрядчик обязан представить их Государственному заказчику.</w:t>
      </w:r>
    </w:p>
    <w:p w:rsidR="00F81694" w:rsidRPr="008005EF" w:rsidRDefault="00F81694" w:rsidP="00F81694">
      <w:pPr>
        <w:pStyle w:val="afa"/>
        <w:ind w:firstLine="720"/>
        <w:rPr>
          <w:b/>
          <w:sz w:val="24"/>
          <w:szCs w:val="24"/>
        </w:rPr>
      </w:pPr>
      <w:r w:rsidRPr="008005EF">
        <w:rPr>
          <w:b/>
          <w:sz w:val="24"/>
          <w:szCs w:val="24"/>
        </w:rPr>
        <w:t>8. Требования к выделению этапов строительства объекта:</w:t>
      </w:r>
    </w:p>
    <w:p w:rsidR="00F81694" w:rsidRPr="008005EF" w:rsidRDefault="00F81694" w:rsidP="00F81694">
      <w:pPr>
        <w:pStyle w:val="afa"/>
        <w:ind w:firstLine="720"/>
        <w:rPr>
          <w:i/>
          <w:sz w:val="24"/>
          <w:szCs w:val="24"/>
        </w:rPr>
      </w:pPr>
      <w:r w:rsidRPr="008005EF">
        <w:rPr>
          <w:i/>
          <w:sz w:val="24"/>
          <w:szCs w:val="24"/>
        </w:rPr>
        <w:t xml:space="preserve">Предусмотреть при необходимости. </w:t>
      </w:r>
    </w:p>
    <w:p w:rsidR="00F81694" w:rsidRPr="008005EF" w:rsidRDefault="00F81694" w:rsidP="00F81694">
      <w:pPr>
        <w:ind w:firstLine="720"/>
        <w:jc w:val="both"/>
        <w:rPr>
          <w:b/>
        </w:rPr>
      </w:pPr>
      <w:r w:rsidRPr="008005EF">
        <w:rPr>
          <w:b/>
        </w:rPr>
        <w:t>9. Срок строительства</w:t>
      </w:r>
      <w:r w:rsidRPr="008005EF">
        <w:rPr>
          <w:rFonts w:eastAsia="Calibri"/>
          <w:b/>
          <w:lang w:eastAsia="en-US"/>
        </w:rPr>
        <w:t xml:space="preserve"> объекта</w:t>
      </w:r>
      <w:r w:rsidRPr="008005EF">
        <w:rPr>
          <w:b/>
        </w:rPr>
        <w:t xml:space="preserve">:  </w:t>
      </w:r>
    </w:p>
    <w:p w:rsidR="00F81694" w:rsidRPr="008005EF" w:rsidRDefault="00F81694" w:rsidP="00F81694">
      <w:pPr>
        <w:pStyle w:val="afa"/>
        <w:ind w:firstLine="720"/>
        <w:rPr>
          <w:i/>
          <w:sz w:val="24"/>
          <w:szCs w:val="24"/>
        </w:rPr>
      </w:pPr>
      <w:r w:rsidRPr="008005EF">
        <w:rPr>
          <w:i/>
          <w:sz w:val="24"/>
          <w:szCs w:val="24"/>
        </w:rPr>
        <w:t>2023-2024 гг.</w:t>
      </w:r>
    </w:p>
    <w:p w:rsidR="00F81694" w:rsidRPr="008005EF" w:rsidRDefault="00F81694" w:rsidP="00F81694">
      <w:pPr>
        <w:pStyle w:val="afa"/>
        <w:ind w:firstLine="720"/>
        <w:rPr>
          <w:b/>
          <w:sz w:val="24"/>
          <w:szCs w:val="24"/>
        </w:rPr>
      </w:pPr>
      <w:r w:rsidRPr="008005EF">
        <w:rPr>
          <w:b/>
          <w:sz w:val="24"/>
          <w:szCs w:val="24"/>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F81694" w:rsidRPr="008005EF" w:rsidRDefault="00F81694" w:rsidP="00F81694">
      <w:pPr>
        <w:pStyle w:val="afa"/>
        <w:rPr>
          <w:i/>
          <w:sz w:val="24"/>
          <w:szCs w:val="24"/>
        </w:rPr>
      </w:pPr>
      <w:r w:rsidRPr="008005EF">
        <w:rPr>
          <w:i/>
          <w:sz w:val="24"/>
          <w:szCs w:val="24"/>
        </w:rPr>
        <w:t>Производительность канализационных очистных сооружений – 80000м3/сут.</w:t>
      </w:r>
    </w:p>
    <w:p w:rsidR="00F81694" w:rsidRPr="008005EF" w:rsidRDefault="00F81694" w:rsidP="00F81694">
      <w:pPr>
        <w:pBdr>
          <w:top w:val="nil"/>
          <w:left w:val="nil"/>
          <w:bottom w:val="nil"/>
          <w:right w:val="nil"/>
          <w:between w:val="nil"/>
        </w:pBdr>
        <w:ind w:left="1" w:firstLine="850"/>
        <w:jc w:val="both"/>
        <w:rPr>
          <w:i/>
        </w:rPr>
      </w:pPr>
      <w:r w:rsidRPr="008005EF">
        <w:rPr>
          <w:i/>
        </w:rPr>
        <w:lastRenderedPageBreak/>
        <w:t>Данная производительность обеспечивает максимально-суточное поступление хозяйственно-бытовых сточных вод, без учета дополнительных инфильтрационных дождевых вод. Очистные сооружения должны обеспечить пропуск максимального суточного поступления хозяйственно-бытовых сточных вод с добавлением расчетного количества инфильтрационных дождевых вод без выхода очистных сооружений в аварийный режим по основным сооружениям.</w:t>
      </w:r>
    </w:p>
    <w:p w:rsidR="00F81694" w:rsidRPr="008005EF" w:rsidRDefault="00F81694" w:rsidP="00F81694">
      <w:pPr>
        <w:pBdr>
          <w:top w:val="nil"/>
          <w:left w:val="nil"/>
          <w:bottom w:val="nil"/>
          <w:right w:val="nil"/>
          <w:between w:val="nil"/>
        </w:pBdr>
        <w:ind w:left="1" w:firstLine="850"/>
        <w:jc w:val="both"/>
        <w:rPr>
          <w:i/>
        </w:rPr>
      </w:pPr>
      <w:r w:rsidRPr="008005EF">
        <w:rPr>
          <w:i/>
        </w:rPr>
        <w:t xml:space="preserve"> Производительность очистных сооружений и расчетный входящий расход (с учетом перспективы развития) согласовать с ГУП РК «Вода Крыма», органами местного самоуправления и увязать принятые проектные решения с Единой схемой водоснабжения и водоотведения Республики Крым. Уточнить по результатам проведения проектно-изыскательских работ.</w:t>
      </w:r>
    </w:p>
    <w:p w:rsidR="00F81694" w:rsidRPr="008005EF" w:rsidRDefault="00F81694" w:rsidP="00F81694">
      <w:pPr>
        <w:ind w:left="1" w:firstLine="850"/>
        <w:jc w:val="both"/>
        <w:rPr>
          <w:i/>
        </w:rPr>
      </w:pPr>
      <w:r w:rsidRPr="008005EF">
        <w:rPr>
          <w:i/>
        </w:rPr>
        <w:t>Режим работы – круглосуточный, круглогодичный.</w:t>
      </w:r>
    </w:p>
    <w:p w:rsidR="00F81694" w:rsidRPr="008005EF" w:rsidRDefault="00F81694" w:rsidP="00F81694">
      <w:pPr>
        <w:ind w:left="1" w:firstLine="850"/>
        <w:jc w:val="both"/>
        <w:rPr>
          <w:i/>
        </w:rPr>
      </w:pPr>
      <w:r w:rsidRPr="008005EF">
        <w:rPr>
          <w:i/>
        </w:rPr>
        <w:t xml:space="preserve">При реконструкции необходимо учитывать наличие существующих сооружений и возможность введения и эксплуатации отдельными пусковыми комплексами. </w:t>
      </w:r>
    </w:p>
    <w:p w:rsidR="00F81694" w:rsidRPr="008005EF" w:rsidRDefault="00F81694" w:rsidP="00F81694">
      <w:pPr>
        <w:pBdr>
          <w:top w:val="nil"/>
          <w:left w:val="nil"/>
          <w:bottom w:val="nil"/>
          <w:right w:val="nil"/>
          <w:between w:val="nil"/>
        </w:pBdr>
        <w:ind w:left="1" w:firstLine="850"/>
        <w:jc w:val="both"/>
        <w:rPr>
          <w:i/>
        </w:rPr>
      </w:pPr>
      <w:bookmarkStart w:id="9" w:name="_heading=h.1fob9te" w:colFirst="0" w:colLast="0"/>
      <w:bookmarkEnd w:id="9"/>
      <w:r w:rsidRPr="008005EF">
        <w:rPr>
          <w:i/>
        </w:rPr>
        <w:t>При разработке проектных решений и схемы планировочной организации земельного участка рассмотреть возможность размещения на площадке КОС следующих зданий и сооружений: необходимые технологические сооружения по очистке сточных вод и обработке осадка, входные аккумулирующие-регулирующие резервуары (при необходимости), выходные контрольно-буферные резервуары (не менее 3-х штук с объемом каждого не менее восьмикратного максимально-часового притока для контроля качества и возврата воды в голову при несоответствии качества очищенной воды), предусмотреть лабораторный комплекс (для технологического, химического, микробиологического и бактериологического анализов), насосная станция пожаротушения; пожарный резервуар; административно-бытовой корпус; тепловой или теплогенерирующий пункт; газовое хозяйство и(или) газоочистные установки; стоянка для автомобилей; площадка под мусоросборники; площадка для отдыха; контрольно-пропускной пункт; сливную станцию для приема сточных вод, подвозимых автотранспортом, и соответствующее инженерное обеспечение, с мойкой автотранспорта и весовой; площадка обработки осадка и ила (в т.ч. с регулируемым укрытием или навесом на период неблагоприятных метеорологических условий) и местом для погрузочно-разгрузочных работ  при переработке в технологический продукт - почво-грунт и др., мастерские со слесарным оборудованием, монтажные площадки вблизи сооружений и внутри насосных станций, боксы для автотранспорта и другие необходимые здания, сооружения и оборудование.</w:t>
      </w:r>
    </w:p>
    <w:p w:rsidR="00F81694" w:rsidRPr="008005EF" w:rsidRDefault="00F81694" w:rsidP="00F81694">
      <w:pPr>
        <w:pBdr>
          <w:top w:val="nil"/>
          <w:left w:val="nil"/>
          <w:bottom w:val="nil"/>
          <w:right w:val="nil"/>
          <w:between w:val="nil"/>
        </w:pBdr>
        <w:ind w:left="1" w:firstLine="850"/>
        <w:jc w:val="both"/>
      </w:pPr>
      <w:bookmarkStart w:id="10" w:name="_heading=h.yw6ljsswdiu1" w:colFirst="0" w:colLast="0"/>
      <w:bookmarkEnd w:id="10"/>
      <w:r w:rsidRPr="008005EF">
        <w:rPr>
          <w:i/>
        </w:rPr>
        <w:t>Необходимый набор зданий и сооружений на площадке уточнить при проектировании и согласовать с эксплуатирующей организацией.</w:t>
      </w:r>
    </w:p>
    <w:p w:rsidR="00F81694" w:rsidRPr="008005EF" w:rsidRDefault="00F81694" w:rsidP="00F81694">
      <w:pPr>
        <w:pBdr>
          <w:top w:val="nil"/>
          <w:left w:val="nil"/>
          <w:bottom w:val="nil"/>
          <w:right w:val="nil"/>
          <w:between w:val="nil"/>
        </w:pBdr>
        <w:ind w:left="1" w:firstLine="850"/>
        <w:jc w:val="both"/>
      </w:pPr>
      <w:r w:rsidRPr="008005EF">
        <w:rPr>
          <w:i/>
        </w:rPr>
        <w:t xml:space="preserve">Предусмотреть строительство сухопутной и морской части глубоководного выпуска (диаметр и длину уточнить при проектировании). </w:t>
      </w:r>
    </w:p>
    <w:p w:rsidR="00F81694" w:rsidRPr="008005EF" w:rsidRDefault="00F81694" w:rsidP="00F81694">
      <w:pPr>
        <w:pBdr>
          <w:top w:val="nil"/>
          <w:left w:val="nil"/>
          <w:bottom w:val="nil"/>
          <w:right w:val="nil"/>
          <w:between w:val="nil"/>
        </w:pBdr>
        <w:ind w:left="1" w:firstLine="850"/>
        <w:jc w:val="both"/>
      </w:pPr>
      <w:r w:rsidRPr="008005EF">
        <w:rPr>
          <w:i/>
        </w:rPr>
        <w:t>Общая площадь земельного участка – в соответствии с градостроительной документацией.</w:t>
      </w:r>
    </w:p>
    <w:p w:rsidR="00F81694" w:rsidRPr="008005EF" w:rsidRDefault="00F81694" w:rsidP="00F81694">
      <w:pPr>
        <w:pBdr>
          <w:top w:val="nil"/>
          <w:left w:val="nil"/>
          <w:bottom w:val="nil"/>
          <w:right w:val="nil"/>
          <w:between w:val="nil"/>
        </w:pBdr>
        <w:ind w:left="1" w:firstLine="850"/>
        <w:jc w:val="both"/>
      </w:pPr>
      <w:r w:rsidRPr="008005EF">
        <w:rPr>
          <w:i/>
        </w:rPr>
        <w:t>Зону допустимой застройки принять в соответствии с градостроительной документацией.</w:t>
      </w:r>
    </w:p>
    <w:p w:rsidR="00F81694" w:rsidRPr="008005EF" w:rsidRDefault="00F81694" w:rsidP="00F81694">
      <w:pPr>
        <w:pStyle w:val="afa"/>
        <w:ind w:firstLine="720"/>
        <w:rPr>
          <w:i/>
          <w:sz w:val="24"/>
          <w:szCs w:val="24"/>
        </w:rPr>
      </w:pPr>
      <w:r w:rsidRPr="008005EF">
        <w:rPr>
          <w:b/>
          <w:sz w:val="24"/>
          <w:szCs w:val="24"/>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F81694" w:rsidRPr="008005EF" w:rsidRDefault="00F81694" w:rsidP="00F81694">
      <w:pPr>
        <w:pStyle w:val="afa"/>
        <w:ind w:firstLine="720"/>
        <w:rPr>
          <w:b/>
          <w:sz w:val="24"/>
          <w:szCs w:val="24"/>
        </w:rPr>
      </w:pPr>
      <w:r w:rsidRPr="008005EF">
        <w:rPr>
          <w:b/>
          <w:sz w:val="24"/>
          <w:szCs w:val="24"/>
        </w:rPr>
        <w:t>11.1. Назначение:</w:t>
      </w:r>
    </w:p>
    <w:p w:rsidR="00F81694" w:rsidRPr="008005EF" w:rsidRDefault="00F81694" w:rsidP="00F81694">
      <w:pPr>
        <w:ind w:firstLine="720"/>
        <w:jc w:val="both"/>
        <w:rPr>
          <w:rFonts w:eastAsia="Calibri"/>
          <w:i/>
          <w:lang w:eastAsia="en-US"/>
        </w:rPr>
      </w:pPr>
      <w:r w:rsidRPr="008005EF">
        <w:rPr>
          <w:rFonts w:eastAsia="Calibri"/>
          <w:i/>
          <w:lang w:eastAsia="en-US"/>
        </w:rPr>
        <w:t>Сооружение очистное канализации, код ОКПД 2: 42.21.13.126.</w:t>
      </w:r>
    </w:p>
    <w:p w:rsidR="00F81694" w:rsidRPr="008005EF" w:rsidRDefault="00F81694" w:rsidP="00F81694">
      <w:pPr>
        <w:ind w:firstLine="720"/>
        <w:jc w:val="both"/>
        <w:rPr>
          <w:i/>
        </w:rPr>
      </w:pPr>
      <w:r w:rsidRPr="008005EF">
        <w:rPr>
          <w:i/>
        </w:rPr>
        <w:t>По классификатору объектов капитального строительства, утвержденному Приказом Минстроя РФ от 10.07.2020 № 374/ПР:</w:t>
      </w:r>
    </w:p>
    <w:p w:rsidR="00F81694" w:rsidRPr="008005EF" w:rsidRDefault="00F81694" w:rsidP="00F81694">
      <w:pPr>
        <w:ind w:firstLine="720"/>
        <w:jc w:val="both"/>
        <w:rPr>
          <w:b/>
        </w:rPr>
      </w:pPr>
      <w:r w:rsidRPr="008005EF">
        <w:rPr>
          <w:i/>
        </w:rPr>
        <w:t>– код: 17.4.1.1 (вид объекта строительства: Очистное сооружение бытовой, производственно-дождевой канализации. Группа: Объекты водоочистки воды)</w:t>
      </w:r>
    </w:p>
    <w:p w:rsidR="00F81694" w:rsidRPr="008005EF" w:rsidRDefault="00F81694" w:rsidP="00F81694">
      <w:pPr>
        <w:ind w:firstLine="720"/>
        <w:jc w:val="both"/>
        <w:rPr>
          <w:b/>
        </w:rPr>
      </w:pPr>
      <w:r w:rsidRPr="008005EF">
        <w:rPr>
          <w:b/>
        </w:rPr>
        <w:lastRenderedPageBreak/>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F81694" w:rsidRPr="008005EF" w:rsidRDefault="00F81694" w:rsidP="00F81694">
      <w:pPr>
        <w:ind w:firstLine="720"/>
        <w:jc w:val="both"/>
        <w:rPr>
          <w:i/>
        </w:rPr>
      </w:pPr>
      <w:r w:rsidRPr="008005EF">
        <w:rPr>
          <w:i/>
        </w:rPr>
        <w:t>Классификатор: ОКОФ ОК 013-2014 Код: 220.42.21.13.126 Сооружение очистное канализации</w:t>
      </w:r>
    </w:p>
    <w:p w:rsidR="00F81694" w:rsidRPr="008005EF" w:rsidRDefault="00F81694" w:rsidP="00F81694">
      <w:pPr>
        <w:ind w:firstLine="720"/>
        <w:jc w:val="both"/>
        <w:rPr>
          <w:i/>
        </w:rPr>
      </w:pPr>
      <w:r w:rsidRPr="008005EF">
        <w:rPr>
          <w:i/>
        </w:rPr>
        <w:t>По классификатору объектов капитального строительства, утвержденному Приказом Минстроя РФ от 10.07.2020 № 374/ПР:</w:t>
      </w:r>
    </w:p>
    <w:p w:rsidR="00F81694" w:rsidRPr="008005EF" w:rsidRDefault="00F81694" w:rsidP="00F81694">
      <w:pPr>
        <w:ind w:firstLine="720"/>
        <w:jc w:val="both"/>
        <w:rPr>
          <w:b/>
        </w:rPr>
      </w:pPr>
      <w:r w:rsidRPr="008005EF">
        <w:rPr>
          <w:i/>
        </w:rPr>
        <w:t>– код: 17.4.1.1 (вид объекта строительства: Очистное сооружение бытовой, производственно-дождевой канализации. Группа: Объекты водоочистки воды)</w:t>
      </w:r>
    </w:p>
    <w:p w:rsidR="00F81694" w:rsidRPr="008005EF" w:rsidRDefault="00F81694" w:rsidP="00F81694">
      <w:pPr>
        <w:ind w:firstLine="720"/>
        <w:jc w:val="both"/>
        <w:rPr>
          <w:b/>
        </w:rPr>
      </w:pPr>
      <w:r w:rsidRPr="008005EF">
        <w:rPr>
          <w:b/>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8005EF">
        <w:rPr>
          <w:rFonts w:eastAsia="Calibri"/>
          <w:b/>
          <w:lang w:eastAsia="en-US"/>
        </w:rPr>
        <w:t>объекта</w:t>
      </w:r>
      <w:r w:rsidRPr="008005EF">
        <w:rPr>
          <w:b/>
        </w:rPr>
        <w:t>:</w:t>
      </w:r>
    </w:p>
    <w:p w:rsidR="00F81694" w:rsidRPr="008005EF" w:rsidRDefault="00F81694" w:rsidP="00F81694">
      <w:pPr>
        <w:ind w:firstLine="720"/>
        <w:jc w:val="both"/>
        <w:rPr>
          <w:i/>
        </w:rPr>
      </w:pPr>
      <w:r w:rsidRPr="008005EF">
        <w:rPr>
          <w:i/>
        </w:rPr>
        <w:t>- 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 № 20);</w:t>
      </w:r>
    </w:p>
    <w:p w:rsidR="00F81694" w:rsidRPr="008005EF" w:rsidRDefault="00F81694" w:rsidP="00F81694">
      <w:pPr>
        <w:ind w:firstLine="720"/>
        <w:jc w:val="both"/>
        <w:rPr>
          <w:i/>
        </w:rPr>
      </w:pPr>
      <w:r w:rsidRPr="008005EF">
        <w:rPr>
          <w:i/>
        </w:rPr>
        <w:t xml:space="preserve"> - фоновую сейсмичность принять на основании СП 14.13330.2018 и карты ОСР-2016-В.</w:t>
      </w:r>
    </w:p>
    <w:p w:rsidR="00F81694" w:rsidRPr="008005EF" w:rsidRDefault="00F81694" w:rsidP="00F81694">
      <w:pPr>
        <w:ind w:firstLine="720"/>
        <w:jc w:val="both"/>
        <w:rPr>
          <w:i/>
        </w:rPr>
      </w:pPr>
      <w:r w:rsidRPr="008005EF">
        <w:rPr>
          <w:i/>
        </w:rPr>
        <w:t>Коэффициенты, учитываемые при расчетах на особое сочетание нагрузок с учетом сейсмических воздействий допускаемые повреждения конструкций при землетрясении и назначение сооружения и его ответственность:</w:t>
      </w:r>
    </w:p>
    <w:p w:rsidR="00F81694" w:rsidRPr="008005EF" w:rsidRDefault="00F81694" w:rsidP="00F81694">
      <w:pPr>
        <w:ind w:firstLine="720"/>
        <w:jc w:val="both"/>
        <w:rPr>
          <w:i/>
        </w:rPr>
      </w:pPr>
      <w:r w:rsidRPr="008005EF">
        <w:rPr>
          <w:i/>
        </w:rPr>
        <w:t>К0=1,2 согласно СП 14.13330.2018;</w:t>
      </w:r>
    </w:p>
    <w:p w:rsidR="00F81694" w:rsidRPr="008005EF" w:rsidRDefault="00F81694" w:rsidP="00F81694">
      <w:pPr>
        <w:ind w:firstLine="720"/>
        <w:jc w:val="both"/>
        <w:rPr>
          <w:i/>
        </w:rPr>
      </w:pPr>
      <w:r w:rsidRPr="008005EF">
        <w:rPr>
          <w:i/>
        </w:rPr>
        <w:t>К1=1 согласно СП 14.13330.2018.</w:t>
      </w:r>
    </w:p>
    <w:p w:rsidR="00F81694" w:rsidRPr="008005EF" w:rsidRDefault="00F81694" w:rsidP="00F81694">
      <w:pPr>
        <w:ind w:firstLine="720"/>
        <w:jc w:val="both"/>
        <w:rPr>
          <w:i/>
        </w:rPr>
      </w:pPr>
      <w:r w:rsidRPr="008005EF">
        <w:rPr>
          <w:i/>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rsidR="00F81694" w:rsidRPr="008005EF" w:rsidRDefault="00F81694" w:rsidP="00F81694">
      <w:pPr>
        <w:ind w:firstLine="720"/>
        <w:jc w:val="both"/>
        <w:rPr>
          <w:b/>
          <w:i/>
        </w:rPr>
      </w:pPr>
      <w:r w:rsidRPr="008005EF">
        <w:rPr>
          <w:b/>
        </w:rPr>
        <w:t>11.4. Принадлежность к опасным производственным объектам:</w:t>
      </w:r>
      <w:r w:rsidRPr="008005EF">
        <w:rPr>
          <w:b/>
          <w:i/>
        </w:rPr>
        <w:t xml:space="preserve"> </w:t>
      </w:r>
    </w:p>
    <w:p w:rsidR="00F81694" w:rsidRPr="008005EF" w:rsidRDefault="00F81694" w:rsidP="00F81694">
      <w:pPr>
        <w:ind w:firstLine="720"/>
        <w:jc w:val="both"/>
        <w:rPr>
          <w:i/>
        </w:rPr>
      </w:pPr>
      <w:r w:rsidRPr="008005EF">
        <w:rPr>
          <w:i/>
        </w:rPr>
        <w:t xml:space="preserve">Не относится </w:t>
      </w:r>
    </w:p>
    <w:p w:rsidR="00F81694" w:rsidRPr="008005EF" w:rsidRDefault="00F81694" w:rsidP="00F81694">
      <w:pPr>
        <w:ind w:firstLine="720"/>
        <w:jc w:val="both"/>
        <w:rPr>
          <w:b/>
          <w:i/>
        </w:rPr>
      </w:pPr>
      <w:r w:rsidRPr="008005EF">
        <w:rPr>
          <w:b/>
        </w:rPr>
        <w:t>11.5. Пожарная и взрывопожарная опасность:</w:t>
      </w:r>
      <w:r w:rsidRPr="008005EF">
        <w:rPr>
          <w:b/>
          <w:i/>
        </w:rPr>
        <w:t xml:space="preserve"> </w:t>
      </w:r>
    </w:p>
    <w:p w:rsidR="00F81694" w:rsidRPr="008005EF" w:rsidRDefault="00F81694" w:rsidP="00F81694">
      <w:pPr>
        <w:ind w:firstLine="720"/>
        <w:jc w:val="both"/>
        <w:rPr>
          <w:i/>
        </w:rPr>
      </w:pPr>
      <w:r w:rsidRPr="008005EF">
        <w:rPr>
          <w:i/>
        </w:rPr>
        <w:t>Пожарную и взрывопожарную опасность конкретных зданий и сооружений определить и указать в проектной документации согласно Приказа МЧС РФ от 25.03.2009 № 182 «Об утверждении свода правил «Определение категорий помещений, зданий и наружных установок по взрывопожарной и пожарной опасности» (СП 12.13130.2009).</w:t>
      </w:r>
    </w:p>
    <w:p w:rsidR="00F81694" w:rsidRPr="008005EF" w:rsidRDefault="00F81694" w:rsidP="00F81694">
      <w:pPr>
        <w:ind w:firstLine="720"/>
        <w:jc w:val="both"/>
      </w:pPr>
      <w:r w:rsidRPr="008005EF">
        <w:rPr>
          <w:b/>
        </w:rPr>
        <w:t>11.6. Наличие помещений с постоянным пребыванием людей</w:t>
      </w:r>
      <w:r w:rsidRPr="008005EF">
        <w:t>:</w:t>
      </w:r>
    </w:p>
    <w:p w:rsidR="00F81694" w:rsidRPr="008005EF" w:rsidRDefault="00F81694" w:rsidP="00F81694">
      <w:pPr>
        <w:ind w:firstLine="720"/>
        <w:jc w:val="both"/>
        <w:rPr>
          <w:i/>
        </w:rPr>
      </w:pPr>
      <w:r w:rsidRPr="008005EF">
        <w:rPr>
          <w:i/>
        </w:rPr>
        <w:t>В зданиях имеются помещения с постоянным пребыванием людей.</w:t>
      </w:r>
    </w:p>
    <w:p w:rsidR="00F81694" w:rsidRPr="008005EF" w:rsidRDefault="00F81694" w:rsidP="00F81694">
      <w:pPr>
        <w:ind w:firstLine="720"/>
        <w:jc w:val="both"/>
        <w:rPr>
          <w:b/>
          <w:i/>
        </w:rPr>
      </w:pPr>
      <w:r w:rsidRPr="008005EF">
        <w:rPr>
          <w:b/>
        </w:rPr>
        <w:t>11.7. Уровень ответственности</w:t>
      </w:r>
      <w:r w:rsidRPr="008005EF">
        <w:rPr>
          <w:rFonts w:eastAsia="Calibri"/>
          <w:b/>
          <w:lang w:eastAsia="en-US"/>
        </w:rPr>
        <w:t xml:space="preserve"> </w:t>
      </w:r>
      <w:r w:rsidRPr="008005EF">
        <w:rPr>
          <w:rStyle w:val="1ffd"/>
          <w:b/>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8005EF">
        <w:rPr>
          <w:b/>
          <w:i/>
        </w:rPr>
        <w:t xml:space="preserve"> </w:t>
      </w:r>
    </w:p>
    <w:p w:rsidR="00F81694" w:rsidRPr="008005EF" w:rsidRDefault="00F81694" w:rsidP="00F81694">
      <w:pPr>
        <w:ind w:firstLine="720"/>
        <w:jc w:val="both"/>
        <w:rPr>
          <w:i/>
        </w:rPr>
      </w:pPr>
      <w:r w:rsidRPr="008005EF">
        <w:rPr>
          <w:i/>
        </w:rPr>
        <w:t xml:space="preserve">Нормальный </w:t>
      </w:r>
    </w:p>
    <w:p w:rsidR="00F81694" w:rsidRPr="008005EF" w:rsidRDefault="00F81694" w:rsidP="00F81694">
      <w:pPr>
        <w:ind w:firstLine="720"/>
        <w:jc w:val="both"/>
        <w:rPr>
          <w:b/>
        </w:rPr>
      </w:pPr>
      <w:r w:rsidRPr="008005EF">
        <w:rPr>
          <w:b/>
        </w:rPr>
        <w:t>12. Требования о необходимости соответствия проектной документации обоснованию безопасности опасного производственного объекта:</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b/>
        </w:rPr>
      </w:pPr>
      <w:r w:rsidRPr="008005EF">
        <w:rPr>
          <w:b/>
        </w:rPr>
        <w:t xml:space="preserve">13. Требования к качеству, конкурентоспособности, экологичности и энергоэффективности проектных решений:  </w:t>
      </w:r>
    </w:p>
    <w:p w:rsidR="00F81694" w:rsidRPr="008005EF" w:rsidRDefault="00F81694" w:rsidP="00F81694">
      <w:pPr>
        <w:ind w:firstLine="720"/>
        <w:jc w:val="both"/>
        <w:rPr>
          <w:rFonts w:eastAsia="Calibri"/>
          <w:i/>
          <w:lang w:eastAsia="ar-SA"/>
        </w:rPr>
      </w:pPr>
      <w:r w:rsidRPr="008005EF">
        <w:rPr>
          <w:rFonts w:eastAsia="Calibri"/>
          <w:i/>
          <w:lang w:eastAsia="ar-SA"/>
        </w:rPr>
        <w:t>Предусмотреть применение оборудования с низким уровнем шума, максимальное использование естественного освещения, вентиляции.</w:t>
      </w:r>
    </w:p>
    <w:p w:rsidR="00F81694" w:rsidRPr="008005EF" w:rsidRDefault="00F81694" w:rsidP="00F81694">
      <w:pPr>
        <w:ind w:firstLine="720"/>
        <w:jc w:val="both"/>
        <w:rPr>
          <w:rFonts w:eastAsia="Calibri"/>
          <w:i/>
          <w:lang w:eastAsia="ar-SA"/>
        </w:rPr>
      </w:pPr>
      <w:r w:rsidRPr="008005EF">
        <w:rPr>
          <w:rFonts w:eastAsia="Calibri"/>
          <w:i/>
          <w:lang w:eastAsia="ar-SA"/>
        </w:rPr>
        <w:t>При проведении оценки воздействия на окружающую среду необходимо осуществить расчет нормативов допустимых выбросов, нормативов допустимых сбросов. На результаты расчетов нормативов допустимого выброса и нормативов допустимого сброса получить положительные санитарно-эпидемиологические заключения Роспотребнадзора.</w:t>
      </w:r>
    </w:p>
    <w:p w:rsidR="00F81694" w:rsidRPr="008005EF" w:rsidRDefault="00F81694" w:rsidP="00F81694">
      <w:pPr>
        <w:ind w:firstLine="720"/>
        <w:jc w:val="both"/>
        <w:rPr>
          <w:i/>
          <w:lang w:eastAsia="ar-SA"/>
        </w:rPr>
      </w:pPr>
      <w:r w:rsidRPr="008005EF">
        <w:rPr>
          <w:i/>
          <w:lang w:eastAsia="ar-SA"/>
        </w:rPr>
        <w:t xml:space="preserve">Применяемые в проектной документации материалы и оборудование должны удовлетворять требованиям Федерального закона от 23.11.2009 №261-ФЗ «Об </w:t>
      </w:r>
      <w:r w:rsidRPr="008005EF">
        <w:rPr>
          <w:i/>
          <w:lang w:eastAsia="ar-SA"/>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p w:rsidR="00F81694" w:rsidRPr="008005EF" w:rsidRDefault="00F81694" w:rsidP="00F81694">
      <w:pPr>
        <w:ind w:firstLine="720"/>
        <w:jc w:val="both"/>
        <w:rPr>
          <w:i/>
        </w:rPr>
      </w:pPr>
      <w:r w:rsidRPr="008005EF">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8005EF">
        <w:rPr>
          <w:i/>
        </w:rPr>
        <w:t>.</w:t>
      </w:r>
    </w:p>
    <w:p w:rsidR="00F81694" w:rsidRPr="008005EF" w:rsidRDefault="00F81694" w:rsidP="00F81694">
      <w:pPr>
        <w:ind w:firstLine="720"/>
        <w:jc w:val="both"/>
        <w:rPr>
          <w:b/>
          <w:i/>
        </w:rPr>
      </w:pPr>
      <w:r w:rsidRPr="008005EF">
        <w:rPr>
          <w:b/>
        </w:rPr>
        <w:t>14. Необходимость выполнения инженерных изысканий для подготовки проектной документации:</w:t>
      </w:r>
      <w:r w:rsidRPr="008005EF">
        <w:rPr>
          <w:b/>
          <w:i/>
        </w:rPr>
        <w:t xml:space="preserve"> </w:t>
      </w:r>
    </w:p>
    <w:p w:rsidR="00F81694" w:rsidRPr="008005EF" w:rsidRDefault="00F81694" w:rsidP="00F81694">
      <w:pPr>
        <w:ind w:firstLine="720"/>
        <w:jc w:val="both"/>
        <w:rPr>
          <w:i/>
          <w:color w:val="000000"/>
        </w:rPr>
      </w:pPr>
      <w:r w:rsidRPr="008005EF">
        <w:rPr>
          <w:i/>
          <w:color w:val="000000"/>
        </w:rPr>
        <w:t xml:space="preserve">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 ч. демонтажных работ. </w:t>
      </w:r>
    </w:p>
    <w:p w:rsidR="00F81694" w:rsidRPr="008005EF" w:rsidRDefault="00F81694" w:rsidP="00F81694">
      <w:pPr>
        <w:ind w:firstLine="720"/>
        <w:jc w:val="both"/>
        <w:rPr>
          <w:i/>
          <w:color w:val="000000"/>
        </w:rPr>
      </w:pPr>
      <w:r w:rsidRPr="008005EF">
        <w:rPr>
          <w:i/>
          <w:color w:val="000000"/>
        </w:rPr>
        <w:t>В ходе выполнения обследования обеспечить выполнение следующих видов работ:</w:t>
      </w:r>
    </w:p>
    <w:p w:rsidR="00F81694" w:rsidRPr="008005EF" w:rsidRDefault="00F81694" w:rsidP="00F81694">
      <w:pPr>
        <w:ind w:firstLine="720"/>
        <w:jc w:val="both"/>
        <w:rPr>
          <w:i/>
          <w:color w:val="000000"/>
        </w:rPr>
      </w:pPr>
      <w:r w:rsidRPr="008005EF">
        <w:rPr>
          <w:i/>
          <w:color w:val="000000"/>
        </w:rPr>
        <w:t>- измерение необходимых для выполнения целей обследования геометрических параметров зданий (сооружений), конструкций, их элементов и узлов;</w:t>
      </w:r>
    </w:p>
    <w:p w:rsidR="00F81694" w:rsidRPr="008005EF" w:rsidRDefault="00F81694" w:rsidP="00F81694">
      <w:pPr>
        <w:ind w:firstLine="720"/>
        <w:jc w:val="both"/>
        <w:rPr>
          <w:i/>
          <w:color w:val="000000"/>
        </w:rPr>
      </w:pPr>
      <w:r w:rsidRPr="008005EF">
        <w:rPr>
          <w:i/>
          <w:color w:val="000000"/>
        </w:rPr>
        <w:t>- инженерно-геологические изыскания грунтов основания под подошвой фундаментов;</w:t>
      </w:r>
    </w:p>
    <w:p w:rsidR="00F81694" w:rsidRPr="008005EF" w:rsidRDefault="00F81694" w:rsidP="00F81694">
      <w:pPr>
        <w:ind w:firstLine="720"/>
        <w:jc w:val="both"/>
        <w:rPr>
          <w:i/>
          <w:color w:val="000000"/>
        </w:rPr>
      </w:pPr>
      <w:r w:rsidRPr="008005EF">
        <w:rPr>
          <w:i/>
          <w:color w:val="000000"/>
        </w:rPr>
        <w:t>- инструментальное определение параметров дефектов и повреждений, в том числе динамических параметров;</w:t>
      </w:r>
    </w:p>
    <w:p w:rsidR="00F81694" w:rsidRPr="008005EF" w:rsidRDefault="00F81694" w:rsidP="00F81694">
      <w:pPr>
        <w:ind w:firstLine="720"/>
        <w:jc w:val="both"/>
        <w:rPr>
          <w:i/>
          <w:color w:val="000000"/>
        </w:rPr>
      </w:pPr>
      <w:r w:rsidRPr="008005EF">
        <w:rPr>
          <w:i/>
          <w:color w:val="000000"/>
        </w:rPr>
        <w:t>- определение фактических характеристик материалов основных несущих конструкций и их элементов;</w:t>
      </w:r>
    </w:p>
    <w:p w:rsidR="00F81694" w:rsidRPr="008005EF" w:rsidRDefault="00F81694" w:rsidP="00F81694">
      <w:pPr>
        <w:ind w:firstLine="720"/>
        <w:jc w:val="both"/>
        <w:rPr>
          <w:i/>
          <w:color w:val="000000"/>
        </w:rPr>
      </w:pPr>
      <w:r w:rsidRPr="008005EF">
        <w:rPr>
          <w:i/>
          <w:color w:val="000000"/>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rsidR="00F81694" w:rsidRPr="008005EF" w:rsidRDefault="00F81694" w:rsidP="00F81694">
      <w:pPr>
        <w:ind w:firstLine="720"/>
        <w:jc w:val="both"/>
        <w:rPr>
          <w:i/>
          <w:color w:val="000000"/>
        </w:rPr>
      </w:pPr>
      <w:r w:rsidRPr="008005EF">
        <w:rPr>
          <w:i/>
          <w:color w:val="000000"/>
        </w:rPr>
        <w:t>- определение реальной расчетной схемы здания или сооружения и его отдельных конструкций;</w:t>
      </w:r>
    </w:p>
    <w:p w:rsidR="00F81694" w:rsidRPr="008005EF" w:rsidRDefault="00F81694" w:rsidP="00F81694">
      <w:pPr>
        <w:ind w:firstLine="720"/>
        <w:jc w:val="both"/>
        <w:rPr>
          <w:i/>
          <w:color w:val="000000"/>
        </w:rPr>
      </w:pPr>
      <w:r w:rsidRPr="008005EF">
        <w:rPr>
          <w:i/>
          <w:color w:val="000000"/>
        </w:rPr>
        <w:t>-определение расчетных усилий в несущих конструкциях, воспринимающих эксплуатационные нагрузки;</w:t>
      </w:r>
    </w:p>
    <w:p w:rsidR="00F81694" w:rsidRPr="008005EF" w:rsidRDefault="00F81694" w:rsidP="00F81694">
      <w:pPr>
        <w:ind w:firstLine="720"/>
        <w:jc w:val="both"/>
        <w:rPr>
          <w:i/>
          <w:color w:val="000000"/>
        </w:rPr>
      </w:pPr>
      <w:r w:rsidRPr="008005EF">
        <w:rPr>
          <w:i/>
          <w:color w:val="000000"/>
        </w:rPr>
        <w:t>-поверочный расчет несущей способности конструкций по результатам обследования;</w:t>
      </w:r>
    </w:p>
    <w:p w:rsidR="00F81694" w:rsidRPr="008005EF" w:rsidRDefault="00F81694" w:rsidP="00F81694">
      <w:pPr>
        <w:ind w:firstLine="720"/>
        <w:jc w:val="both"/>
        <w:rPr>
          <w:i/>
          <w:color w:val="000000"/>
        </w:rPr>
      </w:pPr>
      <w:r w:rsidRPr="008005EF">
        <w:rPr>
          <w:i/>
          <w:color w:val="000000"/>
        </w:rPr>
        <w:t>- анализ причин появления дефектов и повреждений в конструкциях;</w:t>
      </w:r>
    </w:p>
    <w:p w:rsidR="00F81694" w:rsidRPr="008005EF" w:rsidRDefault="00F81694" w:rsidP="00F81694">
      <w:pPr>
        <w:ind w:firstLine="720"/>
        <w:jc w:val="both"/>
        <w:rPr>
          <w:i/>
          <w:color w:val="000000"/>
        </w:rPr>
      </w:pPr>
      <w:r w:rsidRPr="008005EF">
        <w:rPr>
          <w:i/>
          <w:color w:val="000000"/>
        </w:rPr>
        <w:t>- составление заключения о техническом состоянии объекта.</w:t>
      </w:r>
    </w:p>
    <w:p w:rsidR="00F81694" w:rsidRPr="008005EF" w:rsidRDefault="00F81694" w:rsidP="00F81694">
      <w:pPr>
        <w:ind w:firstLine="720"/>
        <w:jc w:val="both"/>
        <w:rPr>
          <w:i/>
          <w:color w:val="000000"/>
        </w:rPr>
      </w:pPr>
      <w:r w:rsidRPr="008005EF">
        <w:rPr>
          <w:i/>
          <w:color w:val="000000"/>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rsidR="00F81694" w:rsidRPr="008005EF" w:rsidRDefault="00F81694" w:rsidP="00F81694">
      <w:pPr>
        <w:ind w:firstLine="720"/>
        <w:jc w:val="both"/>
        <w:rPr>
          <w:i/>
          <w:color w:val="000000"/>
        </w:rPr>
      </w:pPr>
      <w:r w:rsidRPr="008005EF">
        <w:rPr>
          <w:i/>
          <w:color w:val="000000"/>
        </w:rPr>
        <w:t xml:space="preserve">По результатам обследования предоставить заключение с выводами: </w:t>
      </w:r>
    </w:p>
    <w:p w:rsidR="00F81694" w:rsidRPr="008005EF" w:rsidRDefault="00F81694" w:rsidP="00F81694">
      <w:pPr>
        <w:ind w:firstLine="720"/>
        <w:jc w:val="both"/>
        <w:rPr>
          <w:i/>
          <w:color w:val="000000"/>
        </w:rPr>
      </w:pPr>
      <w:r w:rsidRPr="008005EF">
        <w:rPr>
          <w:i/>
          <w:color w:val="000000"/>
        </w:rPr>
        <w:t>- о соответствии объекта капитального строительства требованиям технических регламентов (норм и правил), иных нормативных правовых актов;</w:t>
      </w:r>
    </w:p>
    <w:p w:rsidR="00F81694" w:rsidRPr="008005EF" w:rsidRDefault="00F81694" w:rsidP="00F81694">
      <w:pPr>
        <w:ind w:firstLine="720"/>
        <w:jc w:val="both"/>
        <w:rPr>
          <w:i/>
          <w:color w:val="000000"/>
        </w:rPr>
      </w:pPr>
      <w:r w:rsidRPr="008005EF">
        <w:rPr>
          <w:i/>
          <w:color w:val="000000"/>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 для установления состава и объема работ по реконструкции объекта.</w:t>
      </w:r>
    </w:p>
    <w:p w:rsidR="00F81694" w:rsidRPr="008005EF" w:rsidRDefault="00F81694" w:rsidP="00F81694">
      <w:pPr>
        <w:pStyle w:val="Default"/>
        <w:ind w:firstLine="720"/>
        <w:rPr>
          <w:i/>
        </w:rPr>
      </w:pPr>
      <w:r w:rsidRPr="008005EF">
        <w:rPr>
          <w:i/>
        </w:rPr>
        <w:t>Инженерные изыскания выполнить в соответствии с требованиями:</w:t>
      </w:r>
    </w:p>
    <w:p w:rsidR="00F81694" w:rsidRPr="008005EF" w:rsidRDefault="00F81694" w:rsidP="00F81694">
      <w:pPr>
        <w:pStyle w:val="Default"/>
        <w:numPr>
          <w:ilvl w:val="0"/>
          <w:numId w:val="26"/>
        </w:numPr>
        <w:ind w:left="0" w:firstLine="0"/>
        <w:rPr>
          <w:i/>
        </w:rPr>
      </w:pPr>
      <w:r w:rsidRPr="008005EF">
        <w:rPr>
          <w:i/>
        </w:rPr>
        <w:t xml:space="preserve">Градостроительного кодекса Российской Федерации от 29.12.2004 №190-ФЗ. </w:t>
      </w:r>
    </w:p>
    <w:p w:rsidR="00F81694" w:rsidRPr="008005EF" w:rsidRDefault="00F81694" w:rsidP="00F81694">
      <w:pPr>
        <w:pStyle w:val="Default"/>
        <w:numPr>
          <w:ilvl w:val="1"/>
          <w:numId w:val="26"/>
        </w:numPr>
        <w:ind w:left="0" w:firstLine="0"/>
        <w:rPr>
          <w:i/>
        </w:rPr>
      </w:pPr>
      <w:bookmarkStart w:id="11" w:name="_Hlk58418818"/>
      <w:r w:rsidRPr="008005EF">
        <w:rPr>
          <w:i/>
        </w:rPr>
        <w:t xml:space="preserve">Постановления Правительства Российской Федерации от 19.01.2006 № 20. </w:t>
      </w:r>
    </w:p>
    <w:p w:rsidR="00F81694" w:rsidRPr="008005EF" w:rsidRDefault="00F81694" w:rsidP="00F81694">
      <w:pPr>
        <w:pStyle w:val="Default"/>
        <w:numPr>
          <w:ilvl w:val="1"/>
          <w:numId w:val="26"/>
        </w:numPr>
        <w:ind w:left="0" w:firstLine="0"/>
        <w:rPr>
          <w:i/>
        </w:rPr>
      </w:pPr>
      <w:r w:rsidRPr="008005EF">
        <w:rPr>
          <w:i/>
        </w:rPr>
        <w:t>СП 47.13330.2016 «Свод правил. Инженерные изыскания для строительства. Основные положения. Актуализированная редакция СНиП 11-02-96».</w:t>
      </w:r>
    </w:p>
    <w:p w:rsidR="00F81694" w:rsidRPr="008005EF" w:rsidRDefault="00F81694" w:rsidP="00F81694">
      <w:pPr>
        <w:pStyle w:val="Default"/>
        <w:numPr>
          <w:ilvl w:val="1"/>
          <w:numId w:val="26"/>
        </w:numPr>
        <w:ind w:left="0" w:firstLine="0"/>
        <w:rPr>
          <w:i/>
        </w:rPr>
      </w:pPr>
      <w:r w:rsidRPr="008005EF">
        <w:rPr>
          <w:i/>
        </w:rPr>
        <w:t>СП 436.1325800.2018 Инженерная защита территорий, зданий и сооружений от оползней и обвалов. Правила проектирования.</w:t>
      </w:r>
    </w:p>
    <w:p w:rsidR="00F81694" w:rsidRPr="008005EF" w:rsidRDefault="00F81694" w:rsidP="00F81694">
      <w:pPr>
        <w:pStyle w:val="Default"/>
        <w:numPr>
          <w:ilvl w:val="1"/>
          <w:numId w:val="26"/>
        </w:numPr>
        <w:ind w:left="0" w:firstLine="0"/>
        <w:rPr>
          <w:i/>
        </w:rPr>
      </w:pPr>
      <w:r w:rsidRPr="008005EF">
        <w:rPr>
          <w:i/>
        </w:rPr>
        <w:t>СП 420.1325800.2018 Инженерные изыскания для строительства в районах развития оползневых процессов.</w:t>
      </w:r>
    </w:p>
    <w:p w:rsidR="00F81694" w:rsidRPr="008005EF" w:rsidRDefault="00F81694" w:rsidP="00F81694">
      <w:pPr>
        <w:pStyle w:val="Default"/>
        <w:numPr>
          <w:ilvl w:val="1"/>
          <w:numId w:val="26"/>
        </w:numPr>
        <w:ind w:left="0" w:firstLine="0"/>
        <w:rPr>
          <w:i/>
        </w:rPr>
      </w:pPr>
      <w:r w:rsidRPr="008005EF">
        <w:rPr>
          <w:i/>
        </w:rPr>
        <w:lastRenderedPageBreak/>
        <w:t xml:space="preserve">СП 11-104-97 «Свод правил. Инженерно-геодезические изыскания для строительства».             </w:t>
      </w:r>
    </w:p>
    <w:p w:rsidR="00F81694" w:rsidRPr="008005EF" w:rsidRDefault="00F81694" w:rsidP="00F81694">
      <w:pPr>
        <w:pStyle w:val="Default"/>
        <w:numPr>
          <w:ilvl w:val="1"/>
          <w:numId w:val="26"/>
        </w:numPr>
        <w:ind w:left="0" w:firstLine="0"/>
        <w:rPr>
          <w:bCs/>
          <w:i/>
        </w:rPr>
      </w:pPr>
      <w:r w:rsidRPr="008005EF">
        <w:rPr>
          <w:i/>
        </w:rPr>
        <w:t>СП 14.13330.2018 «Строительство в сейсмических районах. А</w:t>
      </w:r>
      <w:r w:rsidRPr="008005EF">
        <w:rPr>
          <w:bCs/>
          <w:i/>
        </w:rPr>
        <w:t>ктуализированная редакция СНиП II-7-81* (с Изменением № 1)»</w:t>
      </w:r>
    </w:p>
    <w:p w:rsidR="00F81694" w:rsidRPr="008005EF" w:rsidRDefault="00F81694" w:rsidP="00F81694">
      <w:pPr>
        <w:pStyle w:val="Default"/>
        <w:numPr>
          <w:ilvl w:val="1"/>
          <w:numId w:val="26"/>
        </w:numPr>
        <w:ind w:left="0" w:firstLine="0"/>
        <w:rPr>
          <w:i/>
        </w:rPr>
      </w:pPr>
      <w:r w:rsidRPr="008005EF">
        <w:rPr>
          <w:i/>
        </w:rPr>
        <w:t xml:space="preserve">СП 11-102-97 «Инженерно-экологические изыскания для строительства». </w:t>
      </w:r>
    </w:p>
    <w:p w:rsidR="00F81694" w:rsidRPr="008005EF" w:rsidRDefault="00F81694" w:rsidP="00F81694">
      <w:pPr>
        <w:pStyle w:val="Default"/>
        <w:numPr>
          <w:ilvl w:val="1"/>
          <w:numId w:val="26"/>
        </w:numPr>
        <w:ind w:left="0" w:firstLine="0"/>
        <w:rPr>
          <w:rFonts w:ascii="Symbol" w:hAnsi="Symbol" w:cs="Symbol"/>
        </w:rPr>
      </w:pPr>
      <w:r w:rsidRPr="008005EF">
        <w:rPr>
          <w:i/>
        </w:rPr>
        <w:t xml:space="preserve">СП 317.1325800.2017 «Инженерно-геодезические изыскания для строительства. Общие правила производства работ. </w:t>
      </w:r>
    </w:p>
    <w:p w:rsidR="00F81694" w:rsidRPr="008005EF" w:rsidRDefault="00F81694" w:rsidP="00F81694">
      <w:pPr>
        <w:pStyle w:val="Default"/>
        <w:numPr>
          <w:ilvl w:val="1"/>
          <w:numId w:val="26"/>
        </w:numPr>
        <w:ind w:left="0" w:firstLine="0"/>
        <w:rPr>
          <w:i/>
        </w:rPr>
      </w:pPr>
      <w:r w:rsidRPr="008005EF">
        <w:rPr>
          <w:i/>
        </w:rPr>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rsidR="00F81694" w:rsidRPr="008005EF" w:rsidRDefault="00F81694" w:rsidP="00F81694">
      <w:pPr>
        <w:pStyle w:val="Default"/>
        <w:numPr>
          <w:ilvl w:val="1"/>
          <w:numId w:val="26"/>
        </w:numPr>
        <w:ind w:left="0" w:firstLine="0"/>
        <w:rPr>
          <w:i/>
        </w:rPr>
      </w:pPr>
      <w:r w:rsidRPr="008005EF">
        <w:rPr>
          <w:i/>
        </w:rPr>
        <w:t xml:space="preserve">СП 11-103-97 «Инженерно-гидрометеорологические изыскания для строительства»; </w:t>
      </w:r>
    </w:p>
    <w:p w:rsidR="00F81694" w:rsidRPr="008005EF" w:rsidRDefault="00F81694" w:rsidP="00F81694">
      <w:pPr>
        <w:pStyle w:val="Default"/>
        <w:numPr>
          <w:ilvl w:val="1"/>
          <w:numId w:val="26"/>
        </w:numPr>
        <w:ind w:left="0" w:firstLine="0"/>
        <w:rPr>
          <w:i/>
        </w:rPr>
      </w:pPr>
      <w:r w:rsidRPr="008005EF">
        <w:rPr>
          <w:i/>
        </w:rPr>
        <w:t>СанПиН 2.6.1.2523-09 «Нормы радиационной безопасности», и других нормативных документов в объеме, необходимом для проектирования.</w:t>
      </w:r>
    </w:p>
    <w:p w:rsidR="00F81694" w:rsidRPr="008005EF" w:rsidRDefault="00F81694" w:rsidP="00F81694">
      <w:pPr>
        <w:ind w:firstLine="720"/>
        <w:jc w:val="both"/>
        <w:rPr>
          <w:i/>
          <w:color w:val="000000"/>
        </w:rPr>
      </w:pPr>
      <w:r w:rsidRPr="008005EF">
        <w:rPr>
          <w:i/>
          <w:color w:val="000000"/>
        </w:rPr>
        <w:t>Выполнить основные виды инженерных изысканий в соответствии с требованиями СП 47.13330.2016</w:t>
      </w:r>
    </w:p>
    <w:p w:rsidR="00F81694" w:rsidRPr="008005EF" w:rsidRDefault="00F81694" w:rsidP="00F81694">
      <w:pPr>
        <w:ind w:firstLine="720"/>
        <w:jc w:val="both"/>
        <w:rPr>
          <w:i/>
          <w:color w:val="000000"/>
        </w:rPr>
      </w:pPr>
      <w:bookmarkStart w:id="12" w:name="_Hlk58341906"/>
      <w:bookmarkEnd w:id="11"/>
      <w:r w:rsidRPr="008005EF">
        <w:rPr>
          <w:i/>
          <w:color w:val="000000"/>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cт. 36 Федерального закона №73-ФЗ «Об объектах культурного наследия (памятниках истории и культуры) народов Российской Федерации». </w:t>
      </w:r>
    </w:p>
    <w:p w:rsidR="00F81694" w:rsidRPr="008005EF" w:rsidRDefault="00F81694" w:rsidP="00F81694">
      <w:pPr>
        <w:ind w:firstLine="720"/>
        <w:jc w:val="both"/>
        <w:rPr>
          <w:i/>
        </w:rPr>
      </w:pPr>
      <w:bookmarkStart w:id="13" w:name="_Hlk58345209"/>
      <w:r w:rsidRPr="008005EF">
        <w:rPr>
          <w:i/>
        </w:rPr>
        <w:t>Предоставить Государственному заказчику справку (письмо)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полной разведки местности.</w:t>
      </w:r>
      <w:r w:rsidRPr="008005EF">
        <w:rPr>
          <w:i/>
          <w:color w:val="000000"/>
        </w:rPr>
        <w:t xml:space="preserve"> </w:t>
      </w:r>
      <w:bookmarkEnd w:id="13"/>
    </w:p>
    <w:p w:rsidR="00F81694" w:rsidRPr="008005EF" w:rsidRDefault="00F81694" w:rsidP="00F81694">
      <w:pPr>
        <w:ind w:firstLine="720"/>
        <w:jc w:val="both"/>
        <w:rPr>
          <w:i/>
          <w:color w:val="000000"/>
        </w:rPr>
      </w:pPr>
      <w:r w:rsidRPr="008005EF">
        <w:rPr>
          <w:i/>
          <w:color w:val="000000"/>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bookmarkEnd w:id="12"/>
    <w:p w:rsidR="00F81694" w:rsidRPr="008005EF" w:rsidRDefault="00F81694" w:rsidP="00F81694">
      <w:pPr>
        <w:pStyle w:val="Default"/>
        <w:ind w:firstLine="720"/>
        <w:jc w:val="both"/>
        <w:rPr>
          <w:i/>
        </w:rPr>
      </w:pPr>
      <w:r w:rsidRPr="008005EF">
        <w:rPr>
          <w:i/>
        </w:rPr>
        <w:t xml:space="preserve">Разработать задание на выполнение инженерных изысканий и представить на рассмотрение и утверждение Государственного заказчика. При подготовке задания на выполнение инженерно-геологических изысканий руководствоваться также СП 446.1325800.2019 «Инженерно-геологические изыскания для строительства. Общие правила производства работ». </w:t>
      </w:r>
    </w:p>
    <w:p w:rsidR="00F81694" w:rsidRPr="008005EF" w:rsidRDefault="00F81694" w:rsidP="00F81694">
      <w:pPr>
        <w:ind w:firstLine="720"/>
        <w:jc w:val="both"/>
        <w:rPr>
          <w:i/>
          <w:color w:val="000000"/>
        </w:rPr>
      </w:pPr>
      <w:r w:rsidRPr="008005EF">
        <w:rPr>
          <w:i/>
          <w:color w:val="000000"/>
        </w:rPr>
        <w:t>Выполнить согласование с уполномоченными государственными органами в области охраны окружающей среды и обеспечения безопасности жизнедеятельности».</w:t>
      </w:r>
    </w:p>
    <w:p w:rsidR="00F81694" w:rsidRPr="008005EF" w:rsidRDefault="00F81694" w:rsidP="00F81694">
      <w:pPr>
        <w:ind w:firstLine="720"/>
        <w:jc w:val="both"/>
        <w:rPr>
          <w:i/>
          <w:color w:val="000000"/>
        </w:rPr>
      </w:pPr>
      <w:r w:rsidRPr="008005EF">
        <w:rPr>
          <w:i/>
          <w:color w:val="000000"/>
        </w:rPr>
        <w:t>До начала выполнения работ разработать и согласовать с Государственным заказчиком программы выполнения инженерных изысканий.</w:t>
      </w:r>
    </w:p>
    <w:p w:rsidR="00F81694" w:rsidRPr="008005EF" w:rsidRDefault="00F81694" w:rsidP="00F81694">
      <w:pPr>
        <w:ind w:firstLine="720"/>
        <w:jc w:val="both"/>
        <w:rPr>
          <w:b/>
        </w:rPr>
      </w:pPr>
      <w:r w:rsidRPr="008005EF">
        <w:rPr>
          <w:b/>
        </w:rPr>
        <w:t>15. Предполагаемая (предельная) стоимость строительства</w:t>
      </w:r>
      <w:r w:rsidRPr="008005EF">
        <w:rPr>
          <w:rFonts w:eastAsia="Calibri"/>
          <w:b/>
          <w:lang w:eastAsia="en-US"/>
        </w:rPr>
        <w:t xml:space="preserve"> объекта</w:t>
      </w:r>
      <w:r w:rsidRPr="008005EF">
        <w:rPr>
          <w:b/>
        </w:rPr>
        <w:t>:</w:t>
      </w:r>
    </w:p>
    <w:p w:rsidR="00F81694" w:rsidRPr="008005EF" w:rsidRDefault="00F81694" w:rsidP="00F81694">
      <w:pPr>
        <w:ind w:firstLine="720"/>
        <w:jc w:val="both"/>
        <w:rPr>
          <w:i/>
          <w:lang w:eastAsia="ar-SA"/>
        </w:rPr>
      </w:pPr>
      <w:r w:rsidRPr="008005EF">
        <w:rPr>
          <w:i/>
          <w:lang w:eastAsia="ar-SA"/>
        </w:rPr>
        <w:t>Предельную стоимость строительства принять в размере 8997,86 млн. рублей с НДС, в ценах соответствующих лет</w:t>
      </w:r>
    </w:p>
    <w:p w:rsidR="00F81694" w:rsidRPr="008005EF" w:rsidRDefault="00F81694" w:rsidP="00F81694">
      <w:pPr>
        <w:ind w:firstLine="720"/>
        <w:jc w:val="both"/>
        <w:rPr>
          <w:b/>
        </w:rPr>
      </w:pPr>
      <w:r w:rsidRPr="008005EF">
        <w:rPr>
          <w:i/>
          <w:lang w:eastAsia="ar-SA"/>
        </w:rPr>
        <w:t xml:space="preserve"> </w:t>
      </w:r>
      <w:r w:rsidRPr="008005EF">
        <w:rPr>
          <w:b/>
        </w:rPr>
        <w:t>16. Сведения об источниках финансирования строительства</w:t>
      </w:r>
      <w:r w:rsidRPr="008005EF">
        <w:rPr>
          <w:rFonts w:eastAsia="Calibri"/>
          <w:b/>
          <w:lang w:eastAsia="en-US"/>
        </w:rPr>
        <w:t xml:space="preserve"> объекта</w:t>
      </w:r>
      <w:r w:rsidRPr="008005EF">
        <w:rPr>
          <w:b/>
        </w:rPr>
        <w:t>:</w:t>
      </w:r>
    </w:p>
    <w:p w:rsidR="00F81694" w:rsidRPr="008005EF" w:rsidRDefault="00F81694" w:rsidP="00F81694">
      <w:pPr>
        <w:ind w:firstLine="720"/>
        <w:jc w:val="both"/>
        <w:rPr>
          <w:i/>
        </w:rPr>
      </w:pPr>
      <w:r w:rsidRPr="008005EF">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rsidR="00F81694" w:rsidRPr="008005EF" w:rsidRDefault="00F81694" w:rsidP="00F81694">
      <w:pPr>
        <w:ind w:firstLine="720"/>
        <w:jc w:val="center"/>
        <w:rPr>
          <w:b/>
          <w:bCs/>
        </w:rPr>
      </w:pPr>
    </w:p>
    <w:p w:rsidR="00F81694" w:rsidRPr="008005EF" w:rsidRDefault="00F81694" w:rsidP="00F81694">
      <w:pPr>
        <w:ind w:firstLine="720"/>
        <w:jc w:val="center"/>
        <w:rPr>
          <w:b/>
          <w:bCs/>
        </w:rPr>
      </w:pPr>
      <w:r w:rsidRPr="008005EF">
        <w:rPr>
          <w:b/>
          <w:bCs/>
          <w:lang w:val="en-US"/>
        </w:rPr>
        <w:t>II</w:t>
      </w:r>
      <w:r w:rsidRPr="008005EF">
        <w:rPr>
          <w:b/>
          <w:bCs/>
        </w:rPr>
        <w:t>. Требования к проектным решениям</w:t>
      </w:r>
    </w:p>
    <w:p w:rsidR="00F81694" w:rsidRPr="008005EF" w:rsidRDefault="00F81694" w:rsidP="00F81694">
      <w:pPr>
        <w:ind w:firstLine="720"/>
        <w:jc w:val="both"/>
        <w:rPr>
          <w:b/>
        </w:rPr>
      </w:pPr>
      <w:r w:rsidRPr="008005EF">
        <w:rPr>
          <w:b/>
        </w:rPr>
        <w:t>17. Требования к схеме планировочной организации земельного участка:</w:t>
      </w:r>
    </w:p>
    <w:p w:rsidR="00F81694" w:rsidRPr="008005EF" w:rsidRDefault="00F81694" w:rsidP="00F81694">
      <w:pPr>
        <w:ind w:firstLine="720"/>
        <w:jc w:val="both"/>
        <w:rPr>
          <w:i/>
        </w:rPr>
      </w:pPr>
      <w:r w:rsidRPr="008005EF">
        <w:rPr>
          <w:i/>
        </w:rPr>
        <w:lastRenderedPageBreak/>
        <w:t>План участка разработать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СП 34.13330.2012 «Автомобильные дороги. Актуализированная редакция СНиП 2.05.02-85* (с Изменениями № 1, 2)»,</w:t>
      </w:r>
    </w:p>
    <w:p w:rsidR="00F81694" w:rsidRPr="008005EF" w:rsidRDefault="00F81694" w:rsidP="00F81694">
      <w:pPr>
        <w:ind w:firstLine="720"/>
        <w:jc w:val="both"/>
        <w:rPr>
          <w:i/>
        </w:rPr>
      </w:pPr>
      <w:r w:rsidRPr="008005EF">
        <w:rPr>
          <w:i/>
        </w:rPr>
        <w:t>СП 32.13330.2012 «Канализация. Наружные сети и сооружения. Актуализированная редакция СНиП 2.04.03-85 (с Изменениями № 1, 2)»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Требования к оборудованию и содержанию территории принять в соответствии с СП 32.13330.2012 «Канализация. Наружные сети и сооружения. Актуализированная редакция СНиП 2.04.03-85 (с Изменениями № 1, 2)».</w:t>
      </w:r>
    </w:p>
    <w:p w:rsidR="00F81694" w:rsidRPr="008005EF" w:rsidRDefault="00F81694" w:rsidP="00F81694">
      <w:pPr>
        <w:ind w:firstLine="720"/>
        <w:jc w:val="both"/>
        <w:rPr>
          <w:i/>
        </w:rPr>
      </w:pPr>
      <w:r w:rsidRPr="008005EF">
        <w:rPr>
          <w:i/>
        </w:rPr>
        <w:t>На территории предусмотреть:</w:t>
      </w:r>
    </w:p>
    <w:p w:rsidR="00F81694" w:rsidRPr="008005EF" w:rsidRDefault="00F81694" w:rsidP="00F81694">
      <w:pPr>
        <w:ind w:firstLine="720"/>
        <w:jc w:val="both"/>
        <w:rPr>
          <w:i/>
        </w:rPr>
      </w:pPr>
      <w:r w:rsidRPr="008005EF">
        <w:rPr>
          <w:i/>
        </w:rPr>
        <w:t>- обустройство подъездных дорог (технологических, противопожарных) к сооружениям и коммуникациям;</w:t>
      </w:r>
    </w:p>
    <w:p w:rsidR="00F81694" w:rsidRPr="008005EF" w:rsidRDefault="00F81694" w:rsidP="00F81694">
      <w:pPr>
        <w:ind w:firstLine="720"/>
        <w:jc w:val="both"/>
        <w:rPr>
          <w:i/>
        </w:rPr>
      </w:pPr>
      <w:r w:rsidRPr="008005EF">
        <w:rPr>
          <w:i/>
        </w:rPr>
        <w:t>- площадки разворота, места парковки транспортных средств и специальной техники;</w:t>
      </w:r>
    </w:p>
    <w:p w:rsidR="00F81694" w:rsidRPr="008005EF" w:rsidRDefault="00F81694" w:rsidP="00F81694">
      <w:pPr>
        <w:ind w:firstLine="720"/>
        <w:jc w:val="both"/>
        <w:rPr>
          <w:i/>
        </w:rPr>
      </w:pPr>
      <w:r w:rsidRPr="008005EF">
        <w:rPr>
          <w:i/>
        </w:rPr>
        <w:t>- места установки контейнеров.</w:t>
      </w:r>
    </w:p>
    <w:p w:rsidR="00F81694" w:rsidRPr="008005EF" w:rsidRDefault="00F81694" w:rsidP="00F81694">
      <w:pPr>
        <w:ind w:firstLine="720"/>
        <w:jc w:val="both"/>
        <w:rPr>
          <w:i/>
        </w:rPr>
      </w:pPr>
      <w:r w:rsidRPr="008005EF">
        <w:rPr>
          <w:i/>
        </w:rPr>
        <w:t>Разработать проектные решения по:</w:t>
      </w:r>
    </w:p>
    <w:p w:rsidR="00F81694" w:rsidRPr="008005EF" w:rsidRDefault="00F81694" w:rsidP="00F81694">
      <w:pPr>
        <w:ind w:firstLine="720"/>
        <w:jc w:val="both"/>
        <w:rPr>
          <w:i/>
        </w:rPr>
      </w:pPr>
      <w:r w:rsidRPr="008005EF">
        <w:rPr>
          <w:i/>
        </w:rPr>
        <w:t>- Благоустройству и озеленению территории;</w:t>
      </w:r>
    </w:p>
    <w:p w:rsidR="00F81694" w:rsidRPr="008005EF" w:rsidRDefault="00F81694" w:rsidP="00F81694">
      <w:pPr>
        <w:ind w:firstLine="720"/>
        <w:jc w:val="both"/>
        <w:rPr>
          <w:i/>
        </w:rPr>
      </w:pPr>
      <w:r w:rsidRPr="008005EF">
        <w:rPr>
          <w:i/>
        </w:rPr>
        <w:t>- Ограждению и оформлению групп территории различного функционального назначения и принадлежности;</w:t>
      </w:r>
    </w:p>
    <w:p w:rsidR="00F81694" w:rsidRPr="008005EF" w:rsidRDefault="00F81694" w:rsidP="00F81694">
      <w:pPr>
        <w:ind w:firstLine="720"/>
        <w:jc w:val="both"/>
        <w:rPr>
          <w:i/>
        </w:rPr>
      </w:pPr>
      <w:r w:rsidRPr="008005EF">
        <w:rPr>
          <w:i/>
        </w:rPr>
        <w:t>- Отобразить на схеме планировочной организации земельного участка размещение сооружений, оборудования, инженерных сетей в соответствии с ГОСТ 21.508-2020.</w:t>
      </w:r>
    </w:p>
    <w:p w:rsidR="00F81694" w:rsidRPr="008005EF" w:rsidRDefault="00F81694" w:rsidP="00F81694">
      <w:pPr>
        <w:ind w:firstLine="720"/>
        <w:jc w:val="both"/>
        <w:rPr>
          <w:i/>
        </w:rPr>
      </w:pPr>
    </w:p>
    <w:p w:rsidR="00F81694" w:rsidRPr="008005EF" w:rsidRDefault="00F81694" w:rsidP="00F81694">
      <w:pPr>
        <w:ind w:firstLine="720"/>
        <w:jc w:val="both"/>
        <w:rPr>
          <w:b/>
        </w:rPr>
      </w:pPr>
      <w:r w:rsidRPr="008005EF">
        <w:rPr>
          <w:b/>
        </w:rPr>
        <w:t>18. Требования к проекту полосы отвода:</w:t>
      </w:r>
    </w:p>
    <w:p w:rsidR="00F81694" w:rsidRPr="008005EF" w:rsidRDefault="00F81694" w:rsidP="00F81694">
      <w:pPr>
        <w:ind w:firstLine="720"/>
        <w:jc w:val="both"/>
        <w:rPr>
          <w:bCs/>
          <w:i/>
        </w:rPr>
      </w:pPr>
      <w:r w:rsidRPr="008005EF">
        <w:rPr>
          <w:bCs/>
          <w:i/>
        </w:rPr>
        <w:t>Проект полосы отвода 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r w:rsidRPr="008005EF">
        <w:t xml:space="preserve"> </w:t>
      </w:r>
      <w:r w:rsidRPr="008005EF">
        <w:rPr>
          <w:bCs/>
          <w:i/>
        </w:rPr>
        <w:t>На основании проекта планировки и межевания территории линейного объекта определить компенсационные платежи за участки, изымаемые как на постоянной, так и на временной основе.</w:t>
      </w:r>
    </w:p>
    <w:p w:rsidR="00F81694" w:rsidRPr="008005EF" w:rsidRDefault="00F81694" w:rsidP="00F81694">
      <w:pPr>
        <w:ind w:firstLine="720"/>
        <w:jc w:val="both"/>
        <w:rPr>
          <w:b/>
        </w:rPr>
      </w:pPr>
      <w:r w:rsidRPr="008005EF">
        <w:rPr>
          <w:b/>
        </w:rPr>
        <w:t>19. Требования к архитектурно-художественным решениям, включая требования к графическим материалам:</w:t>
      </w:r>
    </w:p>
    <w:p w:rsidR="00F81694" w:rsidRPr="008005EF" w:rsidRDefault="00F81694" w:rsidP="00F81694">
      <w:pPr>
        <w:ind w:firstLine="720"/>
        <w:jc w:val="both"/>
        <w:rPr>
          <w:i/>
        </w:rPr>
      </w:pPr>
      <w:r w:rsidRPr="008005EF">
        <w:rPr>
          <w:i/>
        </w:rPr>
        <w:t>Архитектурные решения и графические решения разработать в соответствии с действующими государственными и региональными нормами, согласовать эти решения с Государственным заказчиком.</w:t>
      </w:r>
      <w:r w:rsidRPr="008005EF">
        <w:t xml:space="preserve"> </w:t>
      </w:r>
    </w:p>
    <w:p w:rsidR="00F81694" w:rsidRPr="008005EF" w:rsidRDefault="00F81694" w:rsidP="00F81694">
      <w:pPr>
        <w:ind w:firstLine="720"/>
        <w:jc w:val="both"/>
        <w:rPr>
          <w:b/>
        </w:rPr>
      </w:pPr>
      <w:r w:rsidRPr="008005EF">
        <w:rPr>
          <w:b/>
        </w:rPr>
        <w:t>20. Требования к технологическим решениям:</w:t>
      </w:r>
    </w:p>
    <w:p w:rsidR="00F81694" w:rsidRPr="008005EF" w:rsidRDefault="00F81694" w:rsidP="00F81694">
      <w:pPr>
        <w:ind w:firstLine="720"/>
        <w:jc w:val="both"/>
        <w:rPr>
          <w:bCs/>
          <w:i/>
        </w:rPr>
      </w:pPr>
      <w:r w:rsidRPr="008005EF">
        <w:rPr>
          <w:bCs/>
          <w:i/>
        </w:rPr>
        <w:t>Расчетные расходы сооружений рассчитать согласно применяемым технологическим решениям, возвратным и рециркуляционным потокам, очистке дождевых вод с площадки КОС и согласовать с эксплуатирующей организацией.</w:t>
      </w:r>
    </w:p>
    <w:p w:rsidR="00F81694" w:rsidRPr="008005EF" w:rsidRDefault="00F81694" w:rsidP="00F81694">
      <w:pPr>
        <w:ind w:firstLine="720"/>
        <w:jc w:val="both"/>
        <w:rPr>
          <w:bCs/>
          <w:i/>
        </w:rPr>
      </w:pPr>
      <w:r w:rsidRPr="008005EF">
        <w:rPr>
          <w:bCs/>
          <w:i/>
        </w:rPr>
        <w:t>Состав и размещение оборудования в помещениях принять согласно требованиям СП 32.13330.2018 «Канализация. Наружные сети и сооружения. СНиП 2.04.03-85 (с Изменением № 1)», ПУЭ 2018 «Правила устройства электроустановок».</w:t>
      </w:r>
    </w:p>
    <w:p w:rsidR="00F81694" w:rsidRPr="008005EF" w:rsidRDefault="00F81694" w:rsidP="00F81694">
      <w:pPr>
        <w:ind w:firstLine="720"/>
        <w:jc w:val="both"/>
        <w:rPr>
          <w:bCs/>
          <w:i/>
        </w:rPr>
      </w:pPr>
      <w:r w:rsidRPr="008005EF">
        <w:rPr>
          <w:bCs/>
          <w:i/>
        </w:rPr>
        <w:t xml:space="preserve">Требования к оборудованию площадок канализационных очистных сооружений принять в соответствии с СП 32.13330.2018 «Канализация. Наружные сети и сооружения. СНиП 2.04.03-85 (с Изменением № 1)», ПУЭ 2018 «Правила устройства электроустановок» и СП 18.13330.2019 «Производственные объекты. Планировочная организация земельного участка </w:t>
      </w:r>
      <w:r w:rsidRPr="008005EF">
        <w:rPr>
          <w:bCs/>
          <w:i/>
        </w:rPr>
        <w:lastRenderedPageBreak/>
        <w:t>(Генеральные планы промышленных предприятий). Актуализированная редакция СНиП II-89-80* (с Изменением № 1)».</w:t>
      </w:r>
    </w:p>
    <w:p w:rsidR="00F81694" w:rsidRPr="008005EF" w:rsidRDefault="00F81694" w:rsidP="00F81694">
      <w:pPr>
        <w:ind w:firstLine="720"/>
        <w:jc w:val="both"/>
        <w:rPr>
          <w:bCs/>
          <w:i/>
        </w:rPr>
      </w:pPr>
      <w:r w:rsidRPr="008005EF">
        <w:rPr>
          <w:bCs/>
          <w:i/>
        </w:rPr>
        <w:t>Технологическую схему очистки стоков и состав проектируемых сооружений предусмотреть с принятием во внимание рекомендаций ИТС10-2019 НДТ (наилучшие доступные технологии) и с учётом местных климатических условий (засушливые и жаркие периоды), вододефицитностью региона (перспектива возврата очищенных вод в хозяйственный цикл через водный объект, закрытые промышленные системы водоснабжения, организацию закрытой оросительной системы и др.) и согласованию с эксплуатирующей организацией.</w:t>
      </w:r>
    </w:p>
    <w:p w:rsidR="00F81694" w:rsidRPr="008005EF" w:rsidRDefault="00F81694" w:rsidP="00F81694">
      <w:pPr>
        <w:ind w:firstLine="720"/>
        <w:jc w:val="both"/>
        <w:rPr>
          <w:bCs/>
          <w:i/>
        </w:rPr>
      </w:pPr>
      <w:r w:rsidRPr="008005EF">
        <w:rPr>
          <w:bCs/>
          <w:i/>
        </w:rPr>
        <w:t>Существующие сооружения использовать в рамках данной реконструкции по мере необходимости и с учетом технического состояния строительных конструкций.</w:t>
      </w:r>
    </w:p>
    <w:p w:rsidR="00F81694" w:rsidRPr="008005EF" w:rsidRDefault="00F81694" w:rsidP="00F81694">
      <w:pPr>
        <w:ind w:firstLine="720"/>
        <w:jc w:val="both"/>
        <w:rPr>
          <w:bCs/>
          <w:i/>
        </w:rPr>
      </w:pPr>
      <w:r w:rsidRPr="008005EF">
        <w:rPr>
          <w:bCs/>
          <w:i/>
        </w:rPr>
        <w:t>Обеззараживание очищенных сточных вод осуществлять способом УФ-облучения, с рассмотрением возможности использования ламп и устройств обеспечивающих более длительный ресурс работы обеззараживающих устройств (для снижения стоимости жизненного цикла - необходимо расчетное обоснование).</w:t>
      </w:r>
    </w:p>
    <w:p w:rsidR="00F81694" w:rsidRPr="008005EF" w:rsidRDefault="00F81694" w:rsidP="00F81694">
      <w:pPr>
        <w:ind w:firstLine="720"/>
        <w:jc w:val="both"/>
        <w:rPr>
          <w:bCs/>
          <w:i/>
        </w:rPr>
      </w:pPr>
      <w:r w:rsidRPr="008005EF">
        <w:rPr>
          <w:bCs/>
          <w:i/>
        </w:rPr>
        <w:t>Инженерно-технические решения и используемое оборудование должны обеспечивать нормативный срок эксплуатации системы очистки сточных вод и обработки осадка с учётом жизненного цикла сооружений и оборудования.</w:t>
      </w:r>
    </w:p>
    <w:p w:rsidR="00F81694" w:rsidRPr="008005EF" w:rsidRDefault="00F81694" w:rsidP="00F81694">
      <w:pPr>
        <w:ind w:firstLine="720"/>
        <w:jc w:val="both"/>
        <w:rPr>
          <w:bCs/>
          <w:i/>
        </w:rPr>
      </w:pPr>
      <w:r w:rsidRPr="008005EF">
        <w:rPr>
          <w:bCs/>
          <w:i/>
        </w:rPr>
        <w:t>При проектировании КОС применить энергоэффективные способы очистки и обеззараживания сточных вод, обработки и обеззараживания осадков и илов, контроля и управления технологического процесса.</w:t>
      </w:r>
    </w:p>
    <w:p w:rsidR="00F81694" w:rsidRPr="008005EF" w:rsidRDefault="00F81694" w:rsidP="00F81694">
      <w:pPr>
        <w:ind w:firstLine="720"/>
        <w:jc w:val="both"/>
        <w:rPr>
          <w:bCs/>
          <w:i/>
        </w:rPr>
      </w:pPr>
      <w:r w:rsidRPr="008005EF">
        <w:rPr>
          <w:bCs/>
          <w:i/>
        </w:rPr>
        <w:t xml:space="preserve">Решение по выбору состава очистных сооружений должно быть принято на основе технико-экономического сравнения вариантов, с выбором оптимального варианта. </w:t>
      </w:r>
    </w:p>
    <w:p w:rsidR="00F81694" w:rsidRPr="008005EF" w:rsidRDefault="00F81694" w:rsidP="00F81694">
      <w:pPr>
        <w:ind w:firstLine="720"/>
        <w:jc w:val="both"/>
        <w:rPr>
          <w:bCs/>
          <w:i/>
        </w:rPr>
      </w:pPr>
      <w:r w:rsidRPr="008005EF">
        <w:rPr>
          <w:bCs/>
          <w:i/>
        </w:rPr>
        <w:t>В технологической схеме очистки сточных вод предусмотреть необходимые сооружения для механической и полной биологической очистки сточных вод, биологическое удаление азота и химико-биологическое удаление фосфора, с доочисткой до требуемых показателей, обеззараживание ультрафиолетовым облучением.</w:t>
      </w:r>
    </w:p>
    <w:p w:rsidR="00F81694" w:rsidRPr="008005EF" w:rsidRDefault="00F81694" w:rsidP="00F81694">
      <w:pPr>
        <w:ind w:firstLine="720"/>
        <w:jc w:val="both"/>
        <w:rPr>
          <w:bCs/>
          <w:i/>
        </w:rPr>
      </w:pPr>
      <w:r w:rsidRPr="008005EF">
        <w:rPr>
          <w:bCs/>
          <w:i/>
        </w:rPr>
        <w:t>При проведении работ по строительству и реконструкции КОС в соответствии с п.9.1.13 СП32.13330.2018 «СНиП 2.04.03-85. Канализация. Наружные сети и сооружения» предусмотреть возможность повторного использования очищенных сточных вод для производственных и прочих нужд, в том числе для орошения.</w:t>
      </w:r>
    </w:p>
    <w:p w:rsidR="00F81694" w:rsidRPr="008005EF" w:rsidRDefault="00F81694" w:rsidP="00F81694">
      <w:pPr>
        <w:ind w:firstLine="720"/>
        <w:jc w:val="both"/>
        <w:rPr>
          <w:bCs/>
          <w:i/>
        </w:rPr>
      </w:pPr>
      <w:r w:rsidRPr="008005EF">
        <w:rPr>
          <w:bCs/>
          <w:i/>
        </w:rPr>
        <w:t>Нормативы и требования, предъявляемые к очищенным сточным водам:</w:t>
      </w:r>
    </w:p>
    <w:p w:rsidR="00F81694" w:rsidRPr="008005EF" w:rsidRDefault="00F81694" w:rsidP="00F81694">
      <w:pPr>
        <w:ind w:firstLine="720"/>
        <w:jc w:val="both"/>
        <w:rPr>
          <w:bCs/>
          <w:i/>
        </w:rPr>
      </w:pPr>
      <w:r w:rsidRPr="008005EF">
        <w:rPr>
          <w:bCs/>
          <w:i/>
        </w:rPr>
        <w:t>•</w:t>
      </w:r>
      <w:r w:rsidRPr="008005EF">
        <w:rPr>
          <w:bCs/>
          <w:i/>
        </w:rPr>
        <w:tab/>
        <w:t>Требованиям СанПиН 2.1.5.2582-10 «Санитарно-эпидемиологические требования к охране прибрежных вод морей от загрязнения в местах водопользования населения»;</w:t>
      </w:r>
    </w:p>
    <w:p w:rsidR="00F81694" w:rsidRPr="008005EF" w:rsidRDefault="00F81694" w:rsidP="00F81694">
      <w:pPr>
        <w:ind w:firstLine="720"/>
        <w:jc w:val="both"/>
        <w:rPr>
          <w:bCs/>
          <w:i/>
        </w:rPr>
      </w:pPr>
      <w:r w:rsidRPr="008005EF">
        <w:rPr>
          <w:bCs/>
          <w:i/>
        </w:rPr>
        <w:t>•</w:t>
      </w:r>
      <w:r w:rsidRPr="008005EF">
        <w:rPr>
          <w:bCs/>
          <w:i/>
        </w:rPr>
        <w:tab/>
        <w:t>Требованиям СанПиН 2.1.5.980-00 “Гигиенические требования к охране поверхностных вод”;</w:t>
      </w:r>
    </w:p>
    <w:p w:rsidR="00F81694" w:rsidRPr="008005EF" w:rsidRDefault="00F81694" w:rsidP="00F81694">
      <w:pPr>
        <w:ind w:firstLine="720"/>
        <w:jc w:val="both"/>
        <w:rPr>
          <w:bCs/>
          <w:i/>
        </w:rPr>
      </w:pPr>
      <w:r w:rsidRPr="008005EF">
        <w:rPr>
          <w:bCs/>
          <w:i/>
        </w:rPr>
        <w:t>•</w:t>
      </w:r>
      <w:r w:rsidRPr="008005EF">
        <w:rPr>
          <w:bCs/>
          <w:i/>
        </w:rPr>
        <w:tab/>
        <w:t>Технологическим показателям наилучших доступных технологий, в соответствии с информационно-технических справочников ИТС10-2019 и более позднего выпуска, выпущенные на момент заключения контракта на проектирование;</w:t>
      </w:r>
    </w:p>
    <w:p w:rsidR="00F81694" w:rsidRPr="008005EF" w:rsidRDefault="00F81694" w:rsidP="00F81694">
      <w:pPr>
        <w:ind w:firstLine="720"/>
        <w:jc w:val="both"/>
        <w:rPr>
          <w:bCs/>
          <w:i/>
        </w:rPr>
      </w:pPr>
      <w:r w:rsidRPr="008005EF">
        <w:rPr>
          <w:bCs/>
          <w:i/>
        </w:rPr>
        <w:t>•</w:t>
      </w:r>
      <w:r w:rsidRPr="008005EF">
        <w:rPr>
          <w:bCs/>
          <w:i/>
        </w:rPr>
        <w:tab/>
        <w:t>Без учета разбавления водой водных объектов гигиеническим требованиям к использованию сточных вод и осадков для орошения и удобрения. Санитарные правила и нормы. СанПин 2.1.7.573-96. (указать пределы и возможности применения в зависимости от типа почв и солевого и минерального состава очищаемых сточных вод).</w:t>
      </w:r>
    </w:p>
    <w:p w:rsidR="00F81694" w:rsidRPr="008005EF" w:rsidRDefault="00F81694" w:rsidP="00F81694">
      <w:pPr>
        <w:ind w:firstLine="720"/>
        <w:jc w:val="both"/>
        <w:rPr>
          <w:bCs/>
          <w:i/>
        </w:rPr>
      </w:pPr>
      <w:r w:rsidRPr="008005EF">
        <w:rPr>
          <w:bCs/>
          <w:i/>
        </w:rPr>
        <w:t>•</w:t>
      </w:r>
      <w:r w:rsidRPr="008005EF">
        <w:rPr>
          <w:bCs/>
          <w:i/>
        </w:rPr>
        <w:tab/>
        <w:t xml:space="preserve">Без учета разбавления водой водного объекта обеспечить соответствие показателей очищенных сточных вод требованиям к поверхностным источникам второго класса согласно ГОСТ 2761-84 «Источники централизованного хозяйственно-питьевого водоснабжения. Гигиенические требования и правила выбора». Разработать регламент, согласно которому из буферно-контрольных резервуаров выходит в выпуск или на другие нужды очищенная вода, соответствующая ГОСТ 2761-84. При несоответствии должна быть обеспечена возможность возвращения недостаточно очищенной воды в голову сооружений, а после нормализации работы КОС должно быть предусмотрено обеззараживание резервуара. </w:t>
      </w:r>
      <w:r w:rsidRPr="008005EF">
        <w:rPr>
          <w:bCs/>
          <w:i/>
        </w:rPr>
        <w:lastRenderedPageBreak/>
        <w:t xml:space="preserve">При использовании очищенной воды для технических нужд площадки и за её пределами на отборном патрубке должно производиться дополнительное обеззараживание воды, гарантирующее её санитарно-гигиеническую безопасность после длительного пребывания в резервуаре в момент отбора. </w:t>
      </w:r>
    </w:p>
    <w:p w:rsidR="00F81694" w:rsidRPr="008005EF" w:rsidRDefault="00F81694" w:rsidP="00F81694">
      <w:pPr>
        <w:ind w:firstLine="720"/>
        <w:jc w:val="both"/>
        <w:rPr>
          <w:bCs/>
          <w:i/>
        </w:rPr>
      </w:pPr>
      <w:r w:rsidRPr="008005EF">
        <w:rPr>
          <w:bCs/>
          <w:i/>
        </w:rPr>
        <w:t>При разработке проектной документации необходимо использовать статистические сведения о количественных характеристиках сточных вод.  При необходимости основные характеристики загрязненности сточных вод принять расчетно по нормативной документации или принять следующими, мг/л: взвешенные вещества - 406, БПК5 - 375, азот аммонийный -  66, фосфор фосфатов – 9,4. Остальные загрязняющие вещества определить анализами в процессе проектирования. Отклонения от указанных выше показателей возможны, что должно быть учтено при проектировании и разработке проекта и технологического регламента по эксплуатации и не является основанием для системного недостижения требований по качеству очищенных сточных вод (должны быть предусмотрены технологические средства соответствующего регулирования работы КОС).</w:t>
      </w:r>
    </w:p>
    <w:p w:rsidR="00F81694" w:rsidRPr="008005EF" w:rsidRDefault="00F81694" w:rsidP="00F81694">
      <w:pPr>
        <w:ind w:firstLine="720"/>
        <w:jc w:val="both"/>
        <w:rPr>
          <w:bCs/>
          <w:i/>
        </w:rPr>
      </w:pPr>
      <w:r w:rsidRPr="008005EF">
        <w:rPr>
          <w:bCs/>
          <w:i/>
        </w:rPr>
        <w:t>Выбор схемы с биологическим удалением азота должен производиться на основе технико-экономического сравнения вариантов.</w:t>
      </w:r>
    </w:p>
    <w:p w:rsidR="00F81694" w:rsidRPr="008005EF" w:rsidRDefault="00F81694" w:rsidP="00F81694">
      <w:pPr>
        <w:ind w:firstLine="720"/>
        <w:jc w:val="both"/>
        <w:rPr>
          <w:bCs/>
          <w:i/>
        </w:rPr>
      </w:pPr>
      <w:r w:rsidRPr="008005EF">
        <w:rPr>
          <w:bCs/>
          <w:i/>
        </w:rPr>
        <w:t>Инженерно-технические решения и используемое оборудование должны обеспечивать нормативный срок эксплуатации системы очистки сточных вод.</w:t>
      </w:r>
    </w:p>
    <w:p w:rsidR="00F81694" w:rsidRPr="008005EF" w:rsidRDefault="00F81694" w:rsidP="00F81694">
      <w:pPr>
        <w:ind w:firstLine="720"/>
        <w:jc w:val="both"/>
        <w:rPr>
          <w:bCs/>
          <w:i/>
        </w:rPr>
      </w:pPr>
      <w:r w:rsidRPr="008005EF">
        <w:rPr>
          <w:bCs/>
          <w:i/>
        </w:rPr>
        <w:t xml:space="preserve">Технологические решения должны учитывать следующие особенности поступающих сточных вод: </w:t>
      </w:r>
    </w:p>
    <w:p w:rsidR="00F81694" w:rsidRPr="008005EF" w:rsidRDefault="00F81694" w:rsidP="00F81694">
      <w:pPr>
        <w:ind w:firstLine="720"/>
        <w:jc w:val="both"/>
        <w:rPr>
          <w:bCs/>
          <w:i/>
        </w:rPr>
      </w:pPr>
      <w:r w:rsidRPr="008005EF">
        <w:rPr>
          <w:bCs/>
          <w:i/>
        </w:rPr>
        <w:t xml:space="preserve">- переменный качественный состав сточных вод, поступающих на очистку в течение суток и в зависимости от времени года; </w:t>
      </w:r>
    </w:p>
    <w:p w:rsidR="00F81694" w:rsidRPr="008005EF" w:rsidRDefault="00F81694" w:rsidP="00F81694">
      <w:pPr>
        <w:ind w:firstLine="720"/>
        <w:jc w:val="both"/>
        <w:rPr>
          <w:bCs/>
          <w:i/>
        </w:rPr>
      </w:pPr>
      <w:r w:rsidRPr="008005EF">
        <w:rPr>
          <w:bCs/>
          <w:i/>
        </w:rPr>
        <w:t xml:space="preserve">- изменение расхода поступающих сточных вод по сезонам. </w:t>
      </w:r>
    </w:p>
    <w:p w:rsidR="00F81694" w:rsidRPr="008005EF" w:rsidRDefault="00F81694" w:rsidP="00F81694">
      <w:pPr>
        <w:ind w:firstLine="720"/>
        <w:jc w:val="both"/>
        <w:rPr>
          <w:bCs/>
          <w:i/>
        </w:rPr>
      </w:pPr>
      <w:r w:rsidRPr="008005EF">
        <w:rPr>
          <w:bCs/>
          <w:i/>
        </w:rPr>
        <w:t>- технологической схемой очистки предусмотреть возможность работы во всем диапазоне поступающих расходов сточных вод от низких расходов 10-15%, от заявленной производительности, до 100% без значительного изменения (в пределах 10-15%) эксплуатационных показателей, таких как расход электроэнергии на 1 м3 очищенных сточных вод, расход электроэнергии на очистку 1 кг БПК, расход реагентов и воздуха на 1 м</w:t>
      </w:r>
      <w:r w:rsidRPr="008005EF">
        <w:rPr>
          <w:bCs/>
          <w:i/>
          <w:vertAlign w:val="superscript"/>
        </w:rPr>
        <w:t>3</w:t>
      </w:r>
      <w:r w:rsidRPr="008005EF">
        <w:rPr>
          <w:bCs/>
          <w:i/>
        </w:rPr>
        <w:t xml:space="preserve"> очищенных сточных вод, себестоимость очистки руб/м</w:t>
      </w:r>
      <w:r w:rsidRPr="008005EF">
        <w:rPr>
          <w:bCs/>
          <w:i/>
          <w:vertAlign w:val="superscript"/>
        </w:rPr>
        <w:t>3</w:t>
      </w:r>
      <w:r w:rsidRPr="008005EF">
        <w:rPr>
          <w:bCs/>
          <w:i/>
        </w:rPr>
        <w:t>. Пределы изменений показателей согласовать с эксплуатирующей организацией.</w:t>
      </w:r>
    </w:p>
    <w:p w:rsidR="00F81694" w:rsidRPr="008005EF" w:rsidRDefault="00F81694" w:rsidP="00F81694">
      <w:pPr>
        <w:ind w:firstLine="720"/>
        <w:jc w:val="both"/>
        <w:rPr>
          <w:bCs/>
          <w:i/>
        </w:rPr>
      </w:pPr>
      <w:r w:rsidRPr="008005EF">
        <w:rPr>
          <w:bCs/>
          <w:i/>
        </w:rPr>
        <w:t>В соответствии с результатами экологических изысканий, рассмотреть возможность сбора и очистки воздуха, образующегося над технологическими сооружениями и оборудованием до требований, исключающих превышение величины ПДК загрязняющих веществ в воздухе на границе очистных сооружений или установленных на границе санитарно-защитной зоны, при необходимости разработать проект сокращения санитарно-защитной зоны объекта с обоснованием величины сокращения расчетом.</w:t>
      </w:r>
    </w:p>
    <w:p w:rsidR="00F81694" w:rsidRPr="008005EF" w:rsidRDefault="00F81694" w:rsidP="00F81694">
      <w:pPr>
        <w:ind w:firstLine="720"/>
        <w:jc w:val="both"/>
        <w:rPr>
          <w:bCs/>
          <w:i/>
        </w:rPr>
      </w:pPr>
      <w:r w:rsidRPr="008005EF">
        <w:rPr>
          <w:bCs/>
          <w:i/>
        </w:rPr>
        <w:t>При разработке технологической схемы и подборе оборудования рекомендуется в первую очередь применять продукцию отечественного производства, в том числе продукцию зарубежных фирм, произведенную в Российской Федерации (при обосновании в Таможенном союзе), при условии соблюдения всех технических требований и параметров по данной продукции согласно требованиям нормативных документов, а также учитывать имеющиеся сооружения (объекты) очистных сооружений и оборудование, пригодные для использования в данном проекте.</w:t>
      </w:r>
    </w:p>
    <w:p w:rsidR="00F81694" w:rsidRPr="008005EF" w:rsidRDefault="00F81694" w:rsidP="00F81694">
      <w:pPr>
        <w:ind w:firstLine="720"/>
        <w:jc w:val="both"/>
        <w:rPr>
          <w:bCs/>
          <w:i/>
        </w:rPr>
      </w:pPr>
      <w:r w:rsidRPr="008005EF">
        <w:rPr>
          <w:bCs/>
          <w:i/>
        </w:rPr>
        <w:t xml:space="preserve">Резервирование основного и вспомогательного технологического оборудования предусмотреть в соответствии с требованиями СП 32.13330.2018 «Канализация. Наружные сети и сооружения. СНиП 2.04.03-85 (с Изменением №1)». </w:t>
      </w:r>
    </w:p>
    <w:p w:rsidR="00F81694" w:rsidRPr="008005EF" w:rsidRDefault="00F81694" w:rsidP="00F81694">
      <w:pPr>
        <w:ind w:firstLine="720"/>
        <w:jc w:val="both"/>
        <w:rPr>
          <w:bCs/>
          <w:i/>
        </w:rPr>
      </w:pPr>
      <w:r w:rsidRPr="008005EF">
        <w:rPr>
          <w:bCs/>
          <w:i/>
        </w:rPr>
        <w:t>Определить и обосновать необходимое число параллельно работающих технологических линий, обеспечивающих 100% очистки сточных вод, поступающих на очистные сооружения в летний, зимний сезоны и межсезонье.</w:t>
      </w:r>
    </w:p>
    <w:p w:rsidR="00F81694" w:rsidRPr="008005EF" w:rsidRDefault="00F81694" w:rsidP="00F81694">
      <w:pPr>
        <w:ind w:firstLine="720"/>
        <w:jc w:val="both"/>
        <w:rPr>
          <w:bCs/>
          <w:i/>
        </w:rPr>
      </w:pPr>
      <w:r w:rsidRPr="008005EF">
        <w:rPr>
          <w:bCs/>
          <w:i/>
        </w:rPr>
        <w:t>Проектные решения должны предусматривать проведение работ по реконструкции без остановки существующих сооружений.</w:t>
      </w:r>
    </w:p>
    <w:p w:rsidR="00F81694" w:rsidRPr="008005EF" w:rsidRDefault="00F81694" w:rsidP="00F81694">
      <w:pPr>
        <w:ind w:firstLine="720"/>
        <w:jc w:val="both"/>
        <w:rPr>
          <w:bCs/>
          <w:i/>
        </w:rPr>
      </w:pPr>
      <w:r w:rsidRPr="008005EF">
        <w:rPr>
          <w:bCs/>
          <w:i/>
        </w:rPr>
        <w:lastRenderedPageBreak/>
        <w:t>Обеспечить переработку сырого осадка и избыточного ила или избыточной биопленки с использованием стабилизации или сбраживания, обезвоживания, дегельминтизации и обеззараживания. После переработки должен быть получен технический продукт, который должен соответствовать требованиям: ГОСТ Р 54651-2011, ГОСТ Р 17.4.3.07, ГОСТ Р 54534-2011 и другим нормативам, позволяющим его использовать для различных целей. Необходима разработка регламента на получение одного из видов технического продукта - рекомендуется “почво-грунт”. Влажность получаемого продукта должна быть не более 75%, для возможности его нормальной транспортировки.</w:t>
      </w:r>
    </w:p>
    <w:p w:rsidR="00F81694" w:rsidRPr="008005EF" w:rsidRDefault="00F81694" w:rsidP="00F81694">
      <w:pPr>
        <w:ind w:firstLine="720"/>
        <w:jc w:val="both"/>
        <w:rPr>
          <w:bCs/>
          <w:i/>
        </w:rPr>
      </w:pPr>
      <w:r w:rsidRPr="008005EF">
        <w:rPr>
          <w:bCs/>
          <w:i/>
        </w:rPr>
        <w:t>При выборе оборудования и технологических цепочек производить технико-экономическое сравнение различного оборудования для получения технологических цепочек с более высоким КПД, меньшими энергозатратами при обязательном условии достижения требований к качеству очистки сточных вод и учитывая возможные ограничения по пространству для размещения оборудования и сооружений в пределах выделяемой территории.</w:t>
      </w:r>
    </w:p>
    <w:p w:rsidR="00F81694" w:rsidRPr="008005EF" w:rsidRDefault="00F81694" w:rsidP="00F81694">
      <w:pPr>
        <w:ind w:firstLine="720"/>
        <w:jc w:val="both"/>
        <w:rPr>
          <w:bCs/>
          <w:i/>
        </w:rPr>
      </w:pPr>
      <w:r w:rsidRPr="008005EF">
        <w:rPr>
          <w:bCs/>
          <w:i/>
        </w:rPr>
        <w:t>Выбор технологии очистных сооружений следует обосновать (в том числе расчетами) и согласовать с эксплуатирующей организацией – ГУП РК «Вода Крыма».</w:t>
      </w:r>
    </w:p>
    <w:p w:rsidR="00F81694" w:rsidRPr="008005EF" w:rsidRDefault="00F81694" w:rsidP="00F81694">
      <w:pPr>
        <w:ind w:firstLine="720"/>
        <w:jc w:val="both"/>
        <w:rPr>
          <w:bCs/>
          <w:i/>
        </w:rPr>
      </w:pPr>
      <w:r w:rsidRPr="008005EF">
        <w:rPr>
          <w:bCs/>
          <w:i/>
        </w:rPr>
        <w:t xml:space="preserve">Предусмотреть место для складирования технического продукта на прогнозный период 11 месяцев исходя из периода максимального образования объемов, но не менее периода, определенного в специализированных нормативных документах или обоснованному графику потенциального потребления. </w:t>
      </w:r>
    </w:p>
    <w:p w:rsidR="00F81694" w:rsidRPr="008005EF" w:rsidRDefault="00F81694" w:rsidP="00F81694">
      <w:pPr>
        <w:ind w:firstLine="720"/>
        <w:jc w:val="both"/>
        <w:rPr>
          <w:bCs/>
          <w:i/>
        </w:rPr>
      </w:pPr>
      <w:r w:rsidRPr="008005EF">
        <w:rPr>
          <w:bCs/>
          <w:i/>
        </w:rPr>
        <w:t>При необходимости предусмотреть аварийные иловые площадки, в связи с использованием анаэробного сбраживания осадка и илов.</w:t>
      </w:r>
    </w:p>
    <w:p w:rsidR="00F81694" w:rsidRPr="008005EF" w:rsidRDefault="00F81694" w:rsidP="00F81694">
      <w:pPr>
        <w:ind w:firstLine="720"/>
        <w:jc w:val="both"/>
        <w:rPr>
          <w:bCs/>
          <w:i/>
        </w:rPr>
      </w:pPr>
      <w:r w:rsidRPr="008005EF">
        <w:rPr>
          <w:bCs/>
          <w:i/>
        </w:rPr>
        <w:t>На площадке очистных сооружений предусмотреть устройство сливной станции на два поста и возможности обмыва транспорта, и его взвешивания, для приема сточных вод, доставляемых автотранспортом.</w:t>
      </w:r>
    </w:p>
    <w:p w:rsidR="00F81694" w:rsidRPr="008005EF" w:rsidRDefault="00F81694" w:rsidP="00F81694">
      <w:pPr>
        <w:ind w:firstLine="720"/>
        <w:jc w:val="both"/>
        <w:rPr>
          <w:bCs/>
          <w:i/>
        </w:rPr>
      </w:pPr>
      <w:r w:rsidRPr="008005EF">
        <w:rPr>
          <w:bCs/>
          <w:i/>
        </w:rPr>
        <w:t>Предусмотреть комплексное решение по контролю количества и качества сточных вод по основным показателям (органические загрязнения, азот, фосфор, растворенный кислород, мутность и пр.) и регулирования технологического процесса.</w:t>
      </w:r>
    </w:p>
    <w:p w:rsidR="00F81694" w:rsidRPr="008005EF" w:rsidRDefault="00F81694" w:rsidP="00F81694">
      <w:pPr>
        <w:ind w:firstLine="720"/>
        <w:jc w:val="both"/>
        <w:rPr>
          <w:bCs/>
          <w:i/>
        </w:rPr>
      </w:pPr>
      <w:r w:rsidRPr="008005EF">
        <w:rPr>
          <w:bCs/>
          <w:i/>
        </w:rPr>
        <w:t>Выпуск очищенных сточных вод в море осуществить через глубоководный выпуск.</w:t>
      </w:r>
    </w:p>
    <w:p w:rsidR="00F81694" w:rsidRPr="008005EF" w:rsidRDefault="00F81694" w:rsidP="00F81694">
      <w:pPr>
        <w:ind w:firstLine="720"/>
        <w:jc w:val="both"/>
        <w:rPr>
          <w:bCs/>
          <w:i/>
        </w:rPr>
      </w:pPr>
      <w:r w:rsidRPr="008005EF">
        <w:rPr>
          <w:bCs/>
          <w:i/>
        </w:rPr>
        <w:t>Технологические решения, штатный список сотрудников согласовать с эксплуатирующей организацией и Государственным заказчиком.</w:t>
      </w:r>
    </w:p>
    <w:p w:rsidR="00F81694" w:rsidRPr="008005EF" w:rsidRDefault="00F81694" w:rsidP="00F81694">
      <w:pPr>
        <w:ind w:firstLine="720"/>
        <w:jc w:val="both"/>
        <w:rPr>
          <w:bCs/>
          <w:i/>
        </w:rPr>
      </w:pPr>
      <w:r w:rsidRPr="008005EF">
        <w:rPr>
          <w:bCs/>
          <w:i/>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F81694" w:rsidRPr="008005EF" w:rsidRDefault="00F81694" w:rsidP="00F81694">
      <w:pPr>
        <w:ind w:firstLine="720"/>
        <w:jc w:val="both"/>
        <w:rPr>
          <w:b/>
        </w:rPr>
      </w:pPr>
      <w:r w:rsidRPr="008005EF">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F81694" w:rsidRPr="008005EF" w:rsidRDefault="00F81694" w:rsidP="00F81694">
      <w:pPr>
        <w:ind w:firstLine="720"/>
        <w:jc w:val="both"/>
        <w:rPr>
          <w:b/>
          <w:i/>
        </w:rPr>
      </w:pPr>
      <w:r w:rsidRPr="008005EF">
        <w:rPr>
          <w:b/>
        </w:rPr>
        <w:t>21.1. Порядок выбора и применения материалов, изделий, конструкций, оборудования и их согласования застройщиком (техническим заказчиком):</w:t>
      </w:r>
      <w:r w:rsidRPr="008005EF">
        <w:rPr>
          <w:b/>
          <w:i/>
        </w:rPr>
        <w:t xml:space="preserve"> </w:t>
      </w:r>
    </w:p>
    <w:p w:rsidR="00F81694" w:rsidRPr="008005EF" w:rsidRDefault="00F81694" w:rsidP="00F81694">
      <w:pPr>
        <w:ind w:firstLine="720"/>
        <w:jc w:val="both"/>
        <w:rPr>
          <w:i/>
        </w:rPr>
      </w:pPr>
      <w:r w:rsidRPr="008005EF">
        <w:rPr>
          <w:i/>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Государственным заказчиком.</w:t>
      </w:r>
    </w:p>
    <w:p w:rsidR="00F81694" w:rsidRPr="008005EF" w:rsidRDefault="00F81694" w:rsidP="00F81694">
      <w:pPr>
        <w:ind w:firstLine="720"/>
        <w:jc w:val="both"/>
        <w:rPr>
          <w:i/>
        </w:rPr>
      </w:pPr>
      <w:r w:rsidRPr="008005EF">
        <w:rPr>
          <w:i/>
        </w:rPr>
        <w:t>Проектом предусмотреть при необходимости временные здания и сооружения для реализации технологических процессов.</w:t>
      </w:r>
    </w:p>
    <w:p w:rsidR="00F81694" w:rsidRPr="008005EF" w:rsidRDefault="00F81694" w:rsidP="00F81694">
      <w:pPr>
        <w:ind w:firstLine="720"/>
        <w:jc w:val="both"/>
      </w:pPr>
      <w:r w:rsidRPr="008005EF" w:rsidDel="00D86E7D">
        <w:t xml:space="preserve"> </w:t>
      </w:r>
      <w:r w:rsidRPr="008005EF">
        <w:rPr>
          <w:b/>
        </w:rPr>
        <w:t>21.2. Требования к строительным конструкциям</w:t>
      </w:r>
      <w:r w:rsidRPr="008005EF">
        <w:t>:</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Pr>
          <w:b/>
        </w:rPr>
        <w:lastRenderedPageBreak/>
        <w:t>21.3. Требования к фундаментам:</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Pr>
          <w:b/>
        </w:rPr>
        <w:t>21.4. Требования к стенам, подвалам и цокольному этажу:</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sidDel="00D86E7D">
        <w:rPr>
          <w:b/>
        </w:rPr>
        <w:t xml:space="preserve"> </w:t>
      </w:r>
      <w:r w:rsidRPr="008005EF">
        <w:rPr>
          <w:b/>
        </w:rPr>
        <w:t>21.5. Требования к наружным стенам:</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Pr>
          <w:b/>
        </w:rPr>
        <w:t>21.6. Требования к внутренним стенам и перегородкам:</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sidDel="00D86E7D">
        <w:t xml:space="preserve"> </w:t>
      </w:r>
      <w:r w:rsidRPr="008005EF">
        <w:rPr>
          <w:b/>
        </w:rPr>
        <w:t>21.7. Требования к перекрытиям:</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Pr>
          <w:b/>
        </w:rPr>
        <w:t>21.8. Требования к колоннам, ригелям:</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sidDel="00D86E7D">
        <w:rPr>
          <w:b/>
        </w:rPr>
        <w:t xml:space="preserve"> </w:t>
      </w:r>
      <w:r w:rsidRPr="008005EF">
        <w:rPr>
          <w:b/>
        </w:rPr>
        <w:t>21.9. Требования к лестницам:</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Pr>
          <w:b/>
          <w:i/>
        </w:rPr>
        <w:t xml:space="preserve"> </w:t>
      </w:r>
      <w:r w:rsidRPr="008005EF">
        <w:rPr>
          <w:b/>
        </w:rPr>
        <w:t>21.10. Требования к полам:</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sidDel="00D86E7D">
        <w:rPr>
          <w:b/>
        </w:rPr>
        <w:t xml:space="preserve"> </w:t>
      </w:r>
      <w:r w:rsidRPr="008005EF">
        <w:rPr>
          <w:b/>
        </w:rPr>
        <w:t>21.11. Требования к кровле:</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Pr>
          <w:b/>
        </w:rPr>
        <w:t>21.12. Требования к витражам, окнам:</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pPr>
      <w:r w:rsidRPr="008005EF" w:rsidDel="00D86E7D">
        <w:t xml:space="preserve"> </w:t>
      </w:r>
      <w:r w:rsidRPr="008005EF">
        <w:rPr>
          <w:b/>
          <w:bCs/>
        </w:rPr>
        <w:t>21.13</w:t>
      </w:r>
      <w:r w:rsidRPr="008005EF">
        <w:rPr>
          <w:b/>
        </w:rPr>
        <w:t>. Требования к дверям:</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Pr>
          <w:b/>
        </w:rPr>
        <w:t>21.14. Требования к внутренней отделке:</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Pr>
          <w:b/>
        </w:rPr>
        <w:t>21.15. Требования к наружной отделке:</w:t>
      </w:r>
    </w:p>
    <w:p w:rsidR="00F81694" w:rsidRPr="008005EF" w:rsidRDefault="00F81694" w:rsidP="00F81694">
      <w:pPr>
        <w:ind w:firstLine="720"/>
        <w:jc w:val="both"/>
        <w:rPr>
          <w:i/>
        </w:rPr>
      </w:pPr>
      <w:r w:rsidRPr="008005EF">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F81694" w:rsidRPr="008005EF" w:rsidRDefault="00F81694" w:rsidP="00F81694">
      <w:pPr>
        <w:ind w:firstLine="720"/>
        <w:jc w:val="both"/>
        <w:rPr>
          <w:b/>
        </w:rPr>
      </w:pPr>
      <w:r w:rsidRPr="008005EF">
        <w:rPr>
          <w:b/>
        </w:rPr>
        <w:lastRenderedPageBreak/>
        <w:t>21.16. Требования к обеспечению безопасности объекта при опасных природных процессах и явлениях и техногенных воздействиях:</w:t>
      </w:r>
    </w:p>
    <w:p w:rsidR="00F81694" w:rsidRPr="008005EF" w:rsidRDefault="00F81694" w:rsidP="00F81694">
      <w:pPr>
        <w:ind w:firstLine="720"/>
        <w:jc w:val="both"/>
        <w:rPr>
          <w:i/>
        </w:rPr>
      </w:pPr>
      <w:r w:rsidRPr="008005EF">
        <w:rPr>
          <w:i/>
        </w:rPr>
        <w:t>В соответствии с требованиями Федерального закона от 30.12.2009 № 384-ФЗ (ред. от 02.07.2013) «Технический регламент о безопасности зданий и сооружений» Выполнить в соответствии с результатами инженерных изысканий. Учесть сейсмические условия.</w:t>
      </w:r>
    </w:p>
    <w:p w:rsidR="00F81694" w:rsidRPr="008005EF" w:rsidRDefault="00F81694" w:rsidP="00F81694">
      <w:pPr>
        <w:ind w:firstLine="720"/>
        <w:jc w:val="both"/>
        <w:rPr>
          <w:b/>
        </w:rPr>
      </w:pPr>
      <w:r w:rsidRPr="008005EF">
        <w:rPr>
          <w:b/>
        </w:rPr>
        <w:t>21.17. Требования к инженерной защите территории</w:t>
      </w:r>
      <w:r w:rsidRPr="008005EF">
        <w:rPr>
          <w:rFonts w:eastAsia="Calibri"/>
          <w:b/>
          <w:lang w:eastAsia="en-US"/>
        </w:rPr>
        <w:t xml:space="preserve"> объекта</w:t>
      </w:r>
      <w:r w:rsidRPr="008005EF">
        <w:rPr>
          <w:b/>
        </w:rPr>
        <w:t>:</w:t>
      </w:r>
    </w:p>
    <w:p w:rsidR="00F81694" w:rsidRPr="008005EF" w:rsidRDefault="00F81694" w:rsidP="00F81694">
      <w:pPr>
        <w:ind w:firstLine="720"/>
        <w:jc w:val="both"/>
        <w:rPr>
          <w:i/>
        </w:rPr>
      </w:pPr>
      <w:r w:rsidRPr="008005EF">
        <w:rPr>
          <w:i/>
        </w:rPr>
        <w:t>По результатам инженерных изысканий разработать (при необходимости)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F81694" w:rsidRPr="008005EF" w:rsidRDefault="00F81694" w:rsidP="00F81694">
      <w:pPr>
        <w:ind w:firstLine="720"/>
        <w:jc w:val="both"/>
        <w:rPr>
          <w:b/>
        </w:rPr>
      </w:pPr>
      <w:r w:rsidRPr="008005EF">
        <w:rPr>
          <w:b/>
        </w:rPr>
        <w:t>22. Требования к технологическим и конструктивным решениям линейного объекта:</w:t>
      </w:r>
    </w:p>
    <w:p w:rsidR="00F81694" w:rsidRPr="008005EF" w:rsidRDefault="00F81694" w:rsidP="00F81694">
      <w:pPr>
        <w:ind w:firstLine="720"/>
        <w:jc w:val="both"/>
        <w:rPr>
          <w:i/>
        </w:rPr>
      </w:pPr>
      <w:r w:rsidRPr="008005EF">
        <w:rPr>
          <w:i/>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F81694" w:rsidRPr="008005EF" w:rsidRDefault="00F81694" w:rsidP="00F81694">
      <w:pPr>
        <w:ind w:firstLine="720"/>
        <w:jc w:val="both"/>
        <w:rPr>
          <w:i/>
        </w:rPr>
      </w:pPr>
      <w:r w:rsidRPr="008005EF">
        <w:rPr>
          <w:i/>
        </w:rPr>
        <w:t>Проектом предусмотреть восстановление дорожных и иных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F81694" w:rsidRPr="008005EF" w:rsidRDefault="00F81694" w:rsidP="00F81694">
      <w:pPr>
        <w:ind w:firstLine="720"/>
        <w:jc w:val="both"/>
        <w:rPr>
          <w:i/>
        </w:rPr>
      </w:pPr>
      <w:r w:rsidRPr="008005EF">
        <w:rPr>
          <w:i/>
        </w:rPr>
        <w:t>Решения должны удовлетворять требованиям Федерального закона от 30.12.2009 №384 ФЗ «Технический регламент о безопасности зданий и сооружений», а также требованиям технических регламентов с учетом функционального назначения объекта.</w:t>
      </w:r>
    </w:p>
    <w:p w:rsidR="00F81694" w:rsidRPr="008005EF" w:rsidRDefault="00F81694" w:rsidP="00F81694">
      <w:pPr>
        <w:ind w:firstLine="720"/>
        <w:jc w:val="both"/>
        <w:rPr>
          <w:i/>
        </w:rPr>
      </w:pPr>
      <w:r w:rsidRPr="008005EF">
        <w:rPr>
          <w:i/>
        </w:rPr>
        <w:t>Способы прокладки обосновать проектом.</w:t>
      </w:r>
    </w:p>
    <w:p w:rsidR="00F81694" w:rsidRPr="008005EF" w:rsidRDefault="00F81694" w:rsidP="00F81694">
      <w:pPr>
        <w:ind w:firstLine="720"/>
        <w:jc w:val="both"/>
        <w:rPr>
          <w:i/>
        </w:rPr>
      </w:pPr>
      <w:r w:rsidRPr="008005EF">
        <w:rPr>
          <w:i/>
        </w:rPr>
        <w:t>Инженерно-технические решения и используемое оборудование должны обеспечивать нормативный срок эксплуатации системы водоснабжения.</w:t>
      </w:r>
    </w:p>
    <w:p w:rsidR="00F81694" w:rsidRPr="008005EF" w:rsidRDefault="00F81694" w:rsidP="00F81694">
      <w:pPr>
        <w:ind w:firstLine="720"/>
        <w:jc w:val="both"/>
        <w:rPr>
          <w:i/>
        </w:rPr>
      </w:pPr>
      <w:r w:rsidRPr="008005EF">
        <w:rPr>
          <w:b/>
        </w:rPr>
        <w:t>23. Требования к зданиям, строениям и сооружениям, входящим в инфраструктуру линейного объекта:</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b/>
        </w:rPr>
      </w:pPr>
      <w:r w:rsidRPr="008005EF">
        <w:rPr>
          <w:b/>
        </w:rPr>
        <w:t>24. Требования к инженерно-техническим решениям:</w:t>
      </w:r>
    </w:p>
    <w:p w:rsidR="00F81694" w:rsidRPr="008005EF" w:rsidRDefault="00F81694" w:rsidP="00F81694">
      <w:pPr>
        <w:ind w:firstLine="720"/>
        <w:jc w:val="both"/>
        <w:rPr>
          <w:b/>
        </w:rPr>
      </w:pPr>
      <w:r w:rsidRPr="008005EF">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F81694" w:rsidRPr="008005EF" w:rsidRDefault="00F81694" w:rsidP="00F81694">
      <w:pPr>
        <w:ind w:firstLine="720"/>
        <w:jc w:val="both"/>
        <w:rPr>
          <w:b/>
        </w:rPr>
      </w:pPr>
      <w:r w:rsidRPr="008005EF">
        <w:rPr>
          <w:b/>
        </w:rPr>
        <w:t>24.1.1. Отопление:</w:t>
      </w:r>
    </w:p>
    <w:p w:rsidR="00F81694" w:rsidRPr="008005EF" w:rsidRDefault="00F81694" w:rsidP="00F81694">
      <w:pPr>
        <w:ind w:firstLine="720"/>
        <w:jc w:val="both"/>
        <w:rPr>
          <w:i/>
        </w:rPr>
      </w:pPr>
      <w:r w:rsidRPr="008005EF">
        <w:rPr>
          <w:i/>
        </w:rPr>
        <w:t xml:space="preserve">В соответствии с требованиями СП 32.13330.2018 «Канализация. Наружные сети и сооружения. </w:t>
      </w:r>
      <w:r w:rsidRPr="008005EF">
        <w:rPr>
          <w:bCs/>
          <w:i/>
          <w:color w:val="2D2D2D"/>
          <w:spacing w:val="2"/>
        </w:rPr>
        <w:t>Актуализированная редакция СНиП 2.04.03-85 (с Изменением № 1)</w:t>
      </w:r>
      <w:r w:rsidRPr="008005EF">
        <w:rPr>
          <w:i/>
        </w:rPr>
        <w:t>», СП 60.13330.2016 «Отопление, вентиляция и кондиционирование воздуха.</w:t>
      </w:r>
      <w:r w:rsidRPr="008005EF">
        <w:rPr>
          <w:b/>
          <w:bCs/>
          <w:color w:val="2D2D2D"/>
          <w:spacing w:val="2"/>
        </w:rPr>
        <w:t xml:space="preserve"> </w:t>
      </w:r>
      <w:r w:rsidRPr="008005EF">
        <w:rPr>
          <w:bCs/>
          <w:i/>
          <w:spacing w:val="2"/>
        </w:rPr>
        <w:t>Актуализированная редакция СНиП 41-01-2003 (с Изменением № 1)</w:t>
      </w:r>
      <w:r w:rsidRPr="008005EF">
        <w:rPr>
          <w:i/>
        </w:rPr>
        <w:t>».</w:t>
      </w:r>
    </w:p>
    <w:p w:rsidR="00F81694" w:rsidRPr="008005EF" w:rsidRDefault="00F81694" w:rsidP="00F81694">
      <w:pPr>
        <w:ind w:firstLine="720"/>
        <w:jc w:val="both"/>
        <w:rPr>
          <w:b/>
        </w:rPr>
      </w:pPr>
      <w:r w:rsidRPr="008005EF">
        <w:rPr>
          <w:b/>
        </w:rPr>
        <w:t>24.1.2. Вентиляция:</w:t>
      </w:r>
    </w:p>
    <w:p w:rsidR="00F81694" w:rsidRPr="008005EF" w:rsidRDefault="00F81694" w:rsidP="00F81694">
      <w:pPr>
        <w:ind w:firstLine="720"/>
        <w:jc w:val="both"/>
        <w:rPr>
          <w:i/>
        </w:rPr>
      </w:pPr>
      <w:r w:rsidRPr="008005EF">
        <w:rPr>
          <w:i/>
        </w:rPr>
        <w:t xml:space="preserve">В соответствии с требованиями СП 32.13330.2018 «Канализация. Наружные сети и сооружения. </w:t>
      </w:r>
      <w:r w:rsidRPr="008005EF">
        <w:rPr>
          <w:bCs/>
          <w:i/>
          <w:color w:val="2D2D2D"/>
          <w:spacing w:val="2"/>
        </w:rPr>
        <w:t>Актуализированная редакция СНиП 2.04.03-85 (с Изменением № 1)</w:t>
      </w:r>
      <w:r w:rsidRPr="008005EF">
        <w:rPr>
          <w:i/>
        </w:rPr>
        <w:t>», СП 60.13330.2016 «Отопление, вентиляция и кондиционирование воздуха.</w:t>
      </w:r>
      <w:r w:rsidRPr="008005EF">
        <w:rPr>
          <w:b/>
          <w:bCs/>
          <w:color w:val="2D2D2D"/>
          <w:spacing w:val="2"/>
        </w:rPr>
        <w:t xml:space="preserve"> </w:t>
      </w:r>
      <w:r w:rsidRPr="008005EF">
        <w:rPr>
          <w:bCs/>
          <w:i/>
          <w:spacing w:val="2"/>
        </w:rPr>
        <w:t>Актуализированная редакция СНиП 41-01-2003 (с Изменением № 1)</w:t>
      </w:r>
      <w:r w:rsidRPr="008005EF">
        <w:rPr>
          <w:i/>
        </w:rPr>
        <w:t>».</w:t>
      </w:r>
    </w:p>
    <w:p w:rsidR="00F81694" w:rsidRPr="008005EF" w:rsidRDefault="00F81694" w:rsidP="00F81694">
      <w:pPr>
        <w:ind w:firstLine="720"/>
        <w:jc w:val="both"/>
        <w:rPr>
          <w:b/>
        </w:rPr>
      </w:pPr>
      <w:r w:rsidRPr="008005EF">
        <w:rPr>
          <w:b/>
        </w:rPr>
        <w:t>24.1.3. Водопровод:</w:t>
      </w:r>
    </w:p>
    <w:p w:rsidR="00F81694" w:rsidRPr="008005EF" w:rsidRDefault="00F81694" w:rsidP="00F81694">
      <w:pPr>
        <w:ind w:firstLine="709"/>
        <w:jc w:val="both"/>
        <w:rPr>
          <w:i/>
        </w:rPr>
      </w:pPr>
      <w:r w:rsidRPr="008005EF">
        <w:rPr>
          <w:i/>
        </w:rPr>
        <w:t>Согласно Техническим условиям ресурсоснабжающей организации.</w:t>
      </w:r>
    </w:p>
    <w:p w:rsidR="00F81694" w:rsidRPr="008005EF" w:rsidRDefault="00F81694" w:rsidP="00F81694">
      <w:pPr>
        <w:ind w:firstLine="720"/>
        <w:jc w:val="both"/>
        <w:rPr>
          <w:i/>
        </w:rPr>
      </w:pPr>
      <w:r w:rsidRPr="008005EF">
        <w:rPr>
          <w:i/>
        </w:rPr>
        <w:t>В соответствии с СП 30.13330.2016 «Внутренний водопровод и канализация зданий. Актуализированная редакция СНиП 2.04.01-85* (с Поправкой, с Изменением № 1)».</w:t>
      </w:r>
    </w:p>
    <w:p w:rsidR="00F81694" w:rsidRPr="008005EF" w:rsidRDefault="00F81694" w:rsidP="00F81694">
      <w:pPr>
        <w:ind w:firstLine="720"/>
        <w:jc w:val="both"/>
        <w:rPr>
          <w:b/>
        </w:rPr>
      </w:pPr>
      <w:r w:rsidRPr="008005EF">
        <w:rPr>
          <w:b/>
        </w:rPr>
        <w:t>24.1.4. Канализация:</w:t>
      </w:r>
    </w:p>
    <w:p w:rsidR="00F81694" w:rsidRPr="008005EF" w:rsidRDefault="00F81694" w:rsidP="00F81694">
      <w:pPr>
        <w:ind w:firstLine="709"/>
        <w:jc w:val="both"/>
        <w:rPr>
          <w:i/>
        </w:rPr>
      </w:pPr>
      <w:r w:rsidRPr="008005EF">
        <w:rPr>
          <w:i/>
        </w:rPr>
        <w:t>Согласно Техническим условиям ресурсоснабжающей организации.</w:t>
      </w:r>
    </w:p>
    <w:p w:rsidR="00F81694" w:rsidRPr="008005EF" w:rsidRDefault="00F81694" w:rsidP="00F81694">
      <w:pPr>
        <w:ind w:firstLine="720"/>
        <w:jc w:val="both"/>
        <w:rPr>
          <w:i/>
        </w:rPr>
      </w:pPr>
      <w:r w:rsidRPr="008005EF">
        <w:rPr>
          <w:i/>
        </w:rPr>
        <w:lastRenderedPageBreak/>
        <w:t>В соответствии с СП 30.13330.2016 «Внутренний водопровод и канализация зданий. Актуализированная редакция СНиП 2.04.01-85* (с Поправкой, с Изменением № 1)», а также в соответствии с требованиями технических регламентов с учетом функционального назначения объекта.</w:t>
      </w:r>
    </w:p>
    <w:p w:rsidR="00F81694" w:rsidRPr="008005EF" w:rsidRDefault="00F81694" w:rsidP="00F81694">
      <w:pPr>
        <w:ind w:firstLine="720"/>
        <w:jc w:val="both"/>
        <w:rPr>
          <w:b/>
        </w:rPr>
      </w:pPr>
      <w:r w:rsidRPr="008005EF">
        <w:rPr>
          <w:b/>
        </w:rPr>
        <w:t>24.1.5. Электроснабжение:</w:t>
      </w:r>
    </w:p>
    <w:p w:rsidR="00F81694" w:rsidRPr="008005EF" w:rsidRDefault="00F81694" w:rsidP="00F81694">
      <w:pPr>
        <w:ind w:firstLine="709"/>
        <w:jc w:val="both"/>
        <w:rPr>
          <w:i/>
        </w:rPr>
      </w:pPr>
      <w:r w:rsidRPr="008005EF">
        <w:rPr>
          <w:i/>
        </w:rPr>
        <w:t>Согласно Техническим условиям ресурсоснабжающей организации.</w:t>
      </w:r>
    </w:p>
    <w:p w:rsidR="00F81694" w:rsidRPr="008005EF" w:rsidRDefault="00F81694" w:rsidP="00F81694">
      <w:pPr>
        <w:ind w:firstLine="720"/>
        <w:jc w:val="both"/>
        <w:rPr>
          <w:i/>
        </w:rPr>
      </w:pPr>
      <w:r w:rsidRPr="008005EF">
        <w:rPr>
          <w:i/>
        </w:rPr>
        <w:t>В соответствии с требованиями ПУЭ, СП 31-110-2003 «Проектирование и монтаж электроустановок жилых и общественных зданий», СанПиН 2.2.1/2.1.1.2585-10 «Гигиенические требования к естественному, искусственному и совмещенному освещению жилых и общественных зданий»</w:t>
      </w:r>
    </w:p>
    <w:p w:rsidR="00F81694" w:rsidRPr="008005EF" w:rsidRDefault="00F81694" w:rsidP="00F81694">
      <w:pPr>
        <w:ind w:firstLine="720"/>
        <w:jc w:val="both"/>
        <w:rPr>
          <w:b/>
        </w:rPr>
      </w:pPr>
      <w:r w:rsidRPr="008005EF">
        <w:rPr>
          <w:b/>
        </w:rPr>
        <w:t>24.1.6. Телефонизация:</w:t>
      </w:r>
    </w:p>
    <w:p w:rsidR="00F81694" w:rsidRPr="008005EF" w:rsidRDefault="00F81694" w:rsidP="00F81694">
      <w:pPr>
        <w:ind w:firstLine="709"/>
        <w:jc w:val="both"/>
        <w:rPr>
          <w:i/>
        </w:rPr>
      </w:pPr>
      <w:r w:rsidRPr="008005EF">
        <w:rPr>
          <w:i/>
        </w:rPr>
        <w:t>Согласно Техническим условиям.</w:t>
      </w:r>
    </w:p>
    <w:p w:rsidR="00F81694" w:rsidRPr="008005EF" w:rsidRDefault="00F81694" w:rsidP="00F81694">
      <w:pPr>
        <w:ind w:firstLine="720"/>
        <w:jc w:val="both"/>
        <w:rPr>
          <w:b/>
        </w:rPr>
      </w:pPr>
      <w:r w:rsidRPr="008005EF">
        <w:rPr>
          <w:b/>
        </w:rPr>
        <w:t>24.1.7. Радиофикация:</w:t>
      </w:r>
    </w:p>
    <w:p w:rsidR="00F81694" w:rsidRPr="008005EF" w:rsidRDefault="00F81694" w:rsidP="00F81694">
      <w:pPr>
        <w:ind w:firstLine="709"/>
        <w:jc w:val="both"/>
        <w:rPr>
          <w:i/>
        </w:rPr>
      </w:pPr>
      <w:r w:rsidRPr="008005EF">
        <w:rPr>
          <w:i/>
        </w:rPr>
        <w:t>Согласно Техническим условиям.</w:t>
      </w:r>
    </w:p>
    <w:p w:rsidR="00F81694" w:rsidRPr="008005EF" w:rsidRDefault="00F81694" w:rsidP="00F81694">
      <w:pPr>
        <w:ind w:firstLine="720"/>
        <w:jc w:val="both"/>
        <w:rPr>
          <w:b/>
        </w:rPr>
      </w:pPr>
      <w:r w:rsidRPr="008005EF">
        <w:rPr>
          <w:b/>
        </w:rPr>
        <w:t>24.1.8. Информационно-телекоммуникационная сеть «Интернет»:</w:t>
      </w:r>
    </w:p>
    <w:p w:rsidR="00F81694" w:rsidRPr="008005EF" w:rsidRDefault="00F81694" w:rsidP="00F81694">
      <w:pPr>
        <w:ind w:firstLine="709"/>
        <w:jc w:val="both"/>
        <w:rPr>
          <w:i/>
        </w:rPr>
      </w:pPr>
      <w:r w:rsidRPr="008005EF">
        <w:rPr>
          <w:i/>
        </w:rPr>
        <w:t>Согласно Техническим условиям.</w:t>
      </w:r>
    </w:p>
    <w:p w:rsidR="00F81694" w:rsidRPr="008005EF" w:rsidRDefault="00F81694" w:rsidP="00F81694">
      <w:pPr>
        <w:ind w:firstLine="720"/>
        <w:jc w:val="both"/>
        <w:rPr>
          <w:b/>
        </w:rPr>
      </w:pPr>
      <w:r w:rsidRPr="008005EF">
        <w:rPr>
          <w:b/>
        </w:rPr>
        <w:t>24.1.9. Телевидение:</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b/>
        </w:rPr>
      </w:pPr>
      <w:r w:rsidRPr="008005EF">
        <w:rPr>
          <w:b/>
        </w:rPr>
        <w:t>24.1.10. Газификация:</w:t>
      </w:r>
    </w:p>
    <w:p w:rsidR="00F81694" w:rsidRPr="008005EF" w:rsidRDefault="00F81694" w:rsidP="00F81694">
      <w:pPr>
        <w:ind w:firstLine="720"/>
        <w:jc w:val="both"/>
        <w:rPr>
          <w:i/>
        </w:rPr>
      </w:pPr>
      <w:r w:rsidRPr="008005EF">
        <w:rPr>
          <w:i/>
        </w:rPr>
        <w:t xml:space="preserve">Не установлены </w:t>
      </w:r>
    </w:p>
    <w:p w:rsidR="00F81694" w:rsidRPr="008005EF" w:rsidRDefault="00F81694" w:rsidP="00F81694">
      <w:pPr>
        <w:ind w:firstLine="720"/>
        <w:jc w:val="both"/>
        <w:rPr>
          <w:b/>
        </w:rPr>
      </w:pPr>
      <w:r w:rsidRPr="008005EF">
        <w:rPr>
          <w:b/>
        </w:rPr>
        <w:t>24.1.11. Автоматизация и диспетчеризация:</w:t>
      </w:r>
    </w:p>
    <w:p w:rsidR="00F81694" w:rsidRPr="008005EF" w:rsidRDefault="00F81694" w:rsidP="00F81694">
      <w:pPr>
        <w:ind w:firstLine="720"/>
        <w:jc w:val="both"/>
        <w:rPr>
          <w:i/>
        </w:rPr>
      </w:pPr>
      <w:r w:rsidRPr="008005EF">
        <w:rPr>
          <w:i/>
        </w:rPr>
        <w:t>В соответствии с Техническими условиями на автоматизацию технологических процессов ресурсоснабжающей организации.</w:t>
      </w:r>
    </w:p>
    <w:p w:rsidR="00F81694" w:rsidRPr="008005EF" w:rsidRDefault="00F81694" w:rsidP="00F81694">
      <w:pPr>
        <w:ind w:firstLine="720"/>
        <w:jc w:val="both"/>
        <w:rPr>
          <w:b/>
        </w:rPr>
      </w:pPr>
      <w:r w:rsidRPr="008005EF">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F81694" w:rsidRPr="008005EF" w:rsidRDefault="00F81694" w:rsidP="00F81694">
      <w:pPr>
        <w:ind w:firstLine="720"/>
        <w:jc w:val="both"/>
      </w:pPr>
      <w:r w:rsidRPr="008005EF">
        <w:rPr>
          <w:b/>
        </w:rPr>
        <w:t>24.2.1. Водоснабжение</w:t>
      </w:r>
      <w:r w:rsidRPr="008005EF">
        <w:t>:</w:t>
      </w:r>
    </w:p>
    <w:p w:rsidR="00F81694" w:rsidRPr="008005EF" w:rsidRDefault="00F81694" w:rsidP="00F81694">
      <w:pPr>
        <w:ind w:firstLine="709"/>
        <w:jc w:val="both"/>
        <w:rPr>
          <w:i/>
        </w:rPr>
      </w:pPr>
      <w:r w:rsidRPr="008005EF">
        <w:rPr>
          <w:i/>
        </w:rPr>
        <w:t>Согласно Техническим условиям ресурсоснабжающей организации.</w:t>
      </w:r>
    </w:p>
    <w:p w:rsidR="00F81694" w:rsidRPr="008005EF" w:rsidRDefault="00F81694" w:rsidP="00F81694">
      <w:pPr>
        <w:ind w:firstLine="720"/>
        <w:jc w:val="both"/>
        <w:rPr>
          <w:i/>
        </w:rPr>
      </w:pPr>
      <w:r w:rsidRPr="008005EF">
        <w:rPr>
          <w:i/>
        </w:rPr>
        <w:t>В соответствии с СП 31.13330.2012 «Водоснабжение. Наружные сети и сооружения. Актуализированная редакция СНиП 2.04.02-84 (с Изменениями № 1-5)».</w:t>
      </w:r>
    </w:p>
    <w:p w:rsidR="00F81694" w:rsidRPr="008005EF" w:rsidRDefault="00F81694" w:rsidP="00F81694">
      <w:pPr>
        <w:ind w:firstLine="720"/>
        <w:jc w:val="both"/>
        <w:rPr>
          <w:b/>
        </w:rPr>
      </w:pPr>
      <w:r w:rsidRPr="008005EF">
        <w:rPr>
          <w:b/>
        </w:rPr>
        <w:t>24.2.2. Водоотведение:</w:t>
      </w:r>
    </w:p>
    <w:p w:rsidR="00F81694" w:rsidRPr="008005EF" w:rsidRDefault="00F81694" w:rsidP="00F81694">
      <w:pPr>
        <w:ind w:firstLine="709"/>
        <w:jc w:val="both"/>
        <w:rPr>
          <w:i/>
        </w:rPr>
      </w:pPr>
      <w:r w:rsidRPr="008005EF">
        <w:rPr>
          <w:i/>
        </w:rPr>
        <w:t>Согласно Техническим условиям ресурсоснабжающей организации.</w:t>
      </w:r>
    </w:p>
    <w:p w:rsidR="00F81694" w:rsidRPr="008005EF" w:rsidRDefault="00F81694" w:rsidP="00F81694">
      <w:pPr>
        <w:ind w:firstLine="720"/>
        <w:jc w:val="both"/>
        <w:rPr>
          <w:i/>
        </w:rPr>
      </w:pPr>
      <w:r w:rsidRPr="008005EF">
        <w:rPr>
          <w:i/>
        </w:rPr>
        <w:t xml:space="preserve">В соответствии с требованиями СП 32.13330.2018 «Канализация. Наружные сети и сооружения. </w:t>
      </w:r>
      <w:r w:rsidRPr="008005EF">
        <w:rPr>
          <w:bCs/>
          <w:i/>
          <w:color w:val="2D2D2D"/>
          <w:spacing w:val="2"/>
        </w:rPr>
        <w:t>Актуализированная редакция СНиП 2.04.03-85 (с Изменением № 1)</w:t>
      </w:r>
      <w:r w:rsidRPr="008005EF">
        <w:rPr>
          <w:i/>
        </w:rPr>
        <w:t>»</w:t>
      </w:r>
    </w:p>
    <w:p w:rsidR="00F81694" w:rsidRPr="008005EF" w:rsidRDefault="00F81694" w:rsidP="00F81694">
      <w:pPr>
        <w:ind w:firstLine="720"/>
        <w:jc w:val="both"/>
        <w:rPr>
          <w:i/>
        </w:rPr>
      </w:pPr>
      <w:r w:rsidRPr="008005EF">
        <w:rPr>
          <w:i/>
        </w:rPr>
        <w:t>На площадке объекта предусмотреть системы хозяйственно-бытовой и ливневой канализации:</w:t>
      </w:r>
    </w:p>
    <w:p w:rsidR="00F81694" w:rsidRPr="008005EF" w:rsidRDefault="00F81694" w:rsidP="00F81694">
      <w:pPr>
        <w:ind w:firstLine="720"/>
        <w:jc w:val="both"/>
        <w:rPr>
          <w:i/>
        </w:rPr>
      </w:pPr>
      <w:r w:rsidRPr="008005EF">
        <w:rPr>
          <w:i/>
        </w:rPr>
        <w:t xml:space="preserve">-хозяйственно-бытовую канализацию от объектов бытового водоотведения (санузлы и пр.) направить в приемную камеру очистных сооружений. </w:t>
      </w:r>
    </w:p>
    <w:p w:rsidR="00F81694" w:rsidRPr="008005EF" w:rsidRDefault="00F81694" w:rsidP="00F81694">
      <w:pPr>
        <w:ind w:firstLine="720"/>
        <w:jc w:val="both"/>
        <w:rPr>
          <w:i/>
        </w:rPr>
      </w:pPr>
      <w:r w:rsidRPr="008005EF">
        <w:rPr>
          <w:i/>
        </w:rPr>
        <w:t xml:space="preserve">Качество и количество бытовых сточных вод учесть при составлении балансовой схемы работы сооружений. Режим отведения хозяйственно-бытовых стоков определить исходя из организации рельефа на площадке объекта. </w:t>
      </w:r>
    </w:p>
    <w:p w:rsidR="00F81694" w:rsidRPr="008005EF" w:rsidRDefault="00F81694" w:rsidP="00F81694">
      <w:pPr>
        <w:ind w:firstLine="720"/>
        <w:jc w:val="both"/>
        <w:rPr>
          <w:i/>
        </w:rPr>
      </w:pPr>
      <w:r w:rsidRPr="008005EF">
        <w:rPr>
          <w:i/>
        </w:rPr>
        <w:t>- систему поверхностного водоотведения (ливневая канализация) запроектировать с учетом требования СП 32.13330.2018 «Канализация. Наружные сети и сооружения. СНиП 2.04.03-85 (с Изменением № 1)» и «Рекомендаций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На площадке объекта предусмотреть обустройство нефтеловушек с последующей подачей стоков в «голову» очистных сооружений.</w:t>
      </w:r>
    </w:p>
    <w:p w:rsidR="00F81694" w:rsidRPr="008005EF" w:rsidRDefault="00F81694" w:rsidP="00F81694">
      <w:pPr>
        <w:ind w:firstLine="720"/>
        <w:jc w:val="both"/>
        <w:rPr>
          <w:b/>
        </w:rPr>
      </w:pPr>
      <w:r w:rsidRPr="008005EF">
        <w:rPr>
          <w:b/>
        </w:rPr>
        <w:t>24.2.3. Теплоснабжение:</w:t>
      </w:r>
    </w:p>
    <w:p w:rsidR="00F81694" w:rsidRPr="008005EF" w:rsidRDefault="00F81694" w:rsidP="00F81694">
      <w:pPr>
        <w:ind w:firstLine="720"/>
        <w:rPr>
          <w:i/>
        </w:rPr>
      </w:pPr>
      <w:r w:rsidRPr="008005EF">
        <w:rPr>
          <w:i/>
        </w:rPr>
        <w:t>Способ теплоснабжения определить проектом и согласовать с эксплуатирующей организацией.</w:t>
      </w:r>
    </w:p>
    <w:p w:rsidR="00F81694" w:rsidRPr="008005EF" w:rsidRDefault="00F81694" w:rsidP="00F81694">
      <w:pPr>
        <w:ind w:firstLine="720"/>
        <w:rPr>
          <w:b/>
        </w:rPr>
      </w:pPr>
      <w:r w:rsidRPr="008005EF">
        <w:rPr>
          <w:b/>
        </w:rPr>
        <w:t>24.2.4. Электроснабжение:</w:t>
      </w:r>
    </w:p>
    <w:p w:rsidR="00F81694" w:rsidRPr="008005EF" w:rsidRDefault="00F81694" w:rsidP="00F81694">
      <w:pPr>
        <w:ind w:firstLine="709"/>
        <w:jc w:val="both"/>
        <w:rPr>
          <w:i/>
        </w:rPr>
      </w:pPr>
      <w:r w:rsidRPr="008005EF">
        <w:rPr>
          <w:i/>
        </w:rPr>
        <w:lastRenderedPageBreak/>
        <w:t>Согласно Техническим условиям ресурсоснабжающей организации.</w:t>
      </w:r>
    </w:p>
    <w:p w:rsidR="00F81694" w:rsidRPr="008005EF" w:rsidRDefault="00F81694" w:rsidP="00F81694">
      <w:pPr>
        <w:ind w:firstLine="720"/>
        <w:jc w:val="both"/>
        <w:rPr>
          <w:i/>
        </w:rPr>
      </w:pPr>
      <w:r w:rsidRPr="008005EF">
        <w:rPr>
          <w:i/>
        </w:rPr>
        <w:t>Категория электроснабжения – первая.</w:t>
      </w:r>
    </w:p>
    <w:p w:rsidR="00F81694" w:rsidRPr="008005EF" w:rsidRDefault="00F81694" w:rsidP="00F81694">
      <w:pPr>
        <w:ind w:firstLine="720"/>
        <w:jc w:val="both"/>
        <w:rPr>
          <w:b/>
        </w:rPr>
      </w:pPr>
      <w:r w:rsidRPr="008005EF">
        <w:rPr>
          <w:b/>
        </w:rPr>
        <w:t>24.2.5. Телефонизация:</w:t>
      </w:r>
    </w:p>
    <w:p w:rsidR="00F81694" w:rsidRPr="008005EF" w:rsidRDefault="00F81694" w:rsidP="00F81694">
      <w:pPr>
        <w:ind w:firstLine="709"/>
        <w:jc w:val="both"/>
        <w:rPr>
          <w:i/>
        </w:rPr>
      </w:pPr>
      <w:r w:rsidRPr="008005EF">
        <w:rPr>
          <w:i/>
        </w:rPr>
        <w:t>Согласно Техническим условиям.</w:t>
      </w:r>
    </w:p>
    <w:p w:rsidR="00F81694" w:rsidRPr="008005EF" w:rsidRDefault="00F81694" w:rsidP="00F81694">
      <w:pPr>
        <w:ind w:firstLine="720"/>
        <w:jc w:val="both"/>
        <w:rPr>
          <w:b/>
        </w:rPr>
      </w:pPr>
      <w:r w:rsidRPr="008005EF">
        <w:rPr>
          <w:b/>
        </w:rPr>
        <w:t>24.2.6. Радиофикация:</w:t>
      </w:r>
    </w:p>
    <w:p w:rsidR="00F81694" w:rsidRPr="008005EF" w:rsidRDefault="00F81694" w:rsidP="00F81694">
      <w:pPr>
        <w:ind w:firstLine="709"/>
        <w:jc w:val="both"/>
        <w:rPr>
          <w:i/>
        </w:rPr>
      </w:pPr>
      <w:r w:rsidRPr="008005EF">
        <w:rPr>
          <w:i/>
        </w:rPr>
        <w:t>Согласно Техническим условиям.</w:t>
      </w:r>
    </w:p>
    <w:p w:rsidR="00F81694" w:rsidRPr="008005EF" w:rsidRDefault="00F81694" w:rsidP="00F81694">
      <w:pPr>
        <w:ind w:firstLine="720"/>
        <w:jc w:val="both"/>
        <w:rPr>
          <w:b/>
        </w:rPr>
      </w:pPr>
      <w:r w:rsidRPr="008005EF">
        <w:rPr>
          <w:b/>
        </w:rPr>
        <w:t>24.2.7. Информационно-телекоммуникационная сеть «Интернет»:</w:t>
      </w:r>
    </w:p>
    <w:p w:rsidR="00F81694" w:rsidRPr="008005EF" w:rsidRDefault="00F81694" w:rsidP="00F81694">
      <w:pPr>
        <w:ind w:firstLine="709"/>
        <w:jc w:val="both"/>
        <w:rPr>
          <w:i/>
        </w:rPr>
      </w:pPr>
      <w:r w:rsidRPr="008005EF">
        <w:rPr>
          <w:i/>
        </w:rPr>
        <w:t>Согласно Техническим условиям.</w:t>
      </w:r>
    </w:p>
    <w:p w:rsidR="00F81694" w:rsidRPr="008005EF" w:rsidRDefault="00F81694" w:rsidP="00F81694">
      <w:pPr>
        <w:ind w:firstLine="720"/>
        <w:jc w:val="both"/>
        <w:rPr>
          <w:b/>
        </w:rPr>
      </w:pPr>
      <w:r w:rsidRPr="008005EF">
        <w:rPr>
          <w:b/>
        </w:rPr>
        <w:t>24.2.8. Телевидение:</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b/>
        </w:rPr>
      </w:pPr>
      <w:r w:rsidRPr="008005EF">
        <w:rPr>
          <w:b/>
        </w:rPr>
        <w:t>23.2.9. Газоснабжение:</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b/>
        </w:rPr>
      </w:pPr>
      <w:r w:rsidRPr="008005EF">
        <w:rPr>
          <w:b/>
        </w:rPr>
        <w:t>24.2.10. Иные сети инженерно-технического обеспечения:</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b/>
        </w:rPr>
      </w:pPr>
      <w:r w:rsidRPr="008005EF">
        <w:rPr>
          <w:b/>
        </w:rPr>
        <w:t xml:space="preserve">25. Требования к мероприятиям по охране окружающей среды: </w:t>
      </w:r>
    </w:p>
    <w:p w:rsidR="00F81694" w:rsidRPr="008005EF" w:rsidRDefault="00F81694" w:rsidP="00F81694">
      <w:pPr>
        <w:ind w:firstLine="720"/>
        <w:jc w:val="both"/>
        <w:rPr>
          <w:i/>
        </w:rPr>
      </w:pPr>
      <w:r w:rsidRPr="008005EF">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rsidR="00F81694" w:rsidRPr="008005EF" w:rsidRDefault="00F81694" w:rsidP="00F81694">
      <w:pPr>
        <w:ind w:firstLine="720"/>
        <w:jc w:val="both"/>
        <w:rPr>
          <w:i/>
        </w:rPr>
      </w:pPr>
      <w:r w:rsidRPr="008005EF">
        <w:rPr>
          <w:i/>
        </w:rPr>
        <w:t>Произвести разработку решений в соответствии с Федеральным законом «Об охране окружающей среды» от 10.01.2002 №7-ФЗ, СП 48.13330.2019 «Организация строительства. 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p>
    <w:p w:rsidR="00F81694" w:rsidRPr="008005EF" w:rsidRDefault="00F81694" w:rsidP="00F81694">
      <w:pPr>
        <w:ind w:firstLine="720"/>
        <w:jc w:val="both"/>
        <w:rPr>
          <w:b/>
          <w:i/>
        </w:rPr>
      </w:pPr>
      <w:r w:rsidRPr="008005EF">
        <w:rPr>
          <w:b/>
        </w:rPr>
        <w:t>26. Требования к мероприятиям по обеспечению пожарной безопасности:</w:t>
      </w:r>
      <w:r w:rsidRPr="008005EF">
        <w:rPr>
          <w:b/>
          <w:i/>
        </w:rPr>
        <w:t xml:space="preserve"> </w:t>
      </w:r>
    </w:p>
    <w:p w:rsidR="00F81694" w:rsidRPr="008005EF" w:rsidRDefault="00F81694" w:rsidP="00F81694">
      <w:pPr>
        <w:ind w:firstLine="720"/>
        <w:jc w:val="both"/>
        <w:rPr>
          <w:i/>
        </w:rPr>
      </w:pPr>
      <w:r w:rsidRPr="008005EF">
        <w:rPr>
          <w:i/>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rsidR="00F81694" w:rsidRPr="008005EF" w:rsidRDefault="00F81694" w:rsidP="00F81694">
      <w:pPr>
        <w:ind w:firstLine="720"/>
        <w:jc w:val="both"/>
      </w:pPr>
      <w:r w:rsidRPr="008005EF">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F81694" w:rsidRPr="008005EF" w:rsidRDefault="00F81694" w:rsidP="00F81694">
      <w:pPr>
        <w:ind w:firstLine="720"/>
        <w:jc w:val="both"/>
        <w:rPr>
          <w:i/>
        </w:rPr>
      </w:pPr>
      <w:r w:rsidRPr="008005EF">
        <w:rPr>
          <w:i/>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 7-ФЗ «Об охране окружающей среды». Правилам установления требований энергетической эффективности для зданий, строений и сооружений, утвержденными постановлением Правительства Российской Федерации от 25 января 2011 г. № 18, Приказом Министерства строительства и ЖКХ РФ от 17 ноября 2017 года № 1550/пр. Предусмотреть оснащение объекта приборами учета используемых энергетических ресурсов.</w:t>
      </w:r>
    </w:p>
    <w:p w:rsidR="00F81694" w:rsidRPr="008005EF" w:rsidRDefault="00F81694" w:rsidP="00F81694">
      <w:pPr>
        <w:ind w:firstLine="720"/>
        <w:rPr>
          <w:i/>
        </w:rPr>
      </w:pPr>
      <w:r w:rsidRPr="008005EF">
        <w:rPr>
          <w:i/>
        </w:rPr>
        <w:t>С целью снижения нагрузки на систему электроснабжения:</w:t>
      </w:r>
    </w:p>
    <w:p w:rsidR="00F81694" w:rsidRPr="008005EF" w:rsidRDefault="00F81694" w:rsidP="00F81694">
      <w:pPr>
        <w:ind w:firstLine="720"/>
        <w:rPr>
          <w:i/>
        </w:rPr>
      </w:pPr>
      <w:r w:rsidRPr="008005EF">
        <w:rPr>
          <w:i/>
        </w:rPr>
        <w:t>- рассмотреть техническую целесообразность использования рекуперации тепла сточных вод тепловыми насосами на нужды отопления;</w:t>
      </w:r>
    </w:p>
    <w:p w:rsidR="00F81694" w:rsidRPr="008005EF" w:rsidRDefault="00F81694" w:rsidP="00F81694">
      <w:pPr>
        <w:ind w:firstLine="720"/>
        <w:rPr>
          <w:i/>
        </w:rPr>
      </w:pPr>
      <w:r w:rsidRPr="008005EF">
        <w:rPr>
          <w:i/>
        </w:rPr>
        <w:t>- предусмотреть иные технические решения по минимизации расходов на отопление (максимальная автоматизация процессов, уменьшение объемов отапливаемых сооружений и прочих).</w:t>
      </w:r>
    </w:p>
    <w:p w:rsidR="00F81694" w:rsidRPr="008005EF" w:rsidRDefault="00F81694" w:rsidP="00F81694">
      <w:pPr>
        <w:ind w:firstLine="720"/>
        <w:jc w:val="both"/>
        <w:rPr>
          <w:b/>
        </w:rPr>
      </w:pPr>
      <w:r w:rsidRPr="008005EF">
        <w:rPr>
          <w:b/>
        </w:rPr>
        <w:t>28. Требования к мероприятиям по обеспечению доступа инвалидов к объекту:</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b/>
        </w:rPr>
      </w:pPr>
      <w:r w:rsidRPr="008005EF">
        <w:rPr>
          <w:b/>
        </w:rPr>
        <w:t>29. Требования к инженерно-техническому укреплению объекта в целях обеспечения его антитеррористической защищенности:</w:t>
      </w:r>
    </w:p>
    <w:p w:rsidR="00F81694" w:rsidRPr="008005EF" w:rsidRDefault="00F81694" w:rsidP="00F81694">
      <w:pPr>
        <w:ind w:firstLine="720"/>
        <w:jc w:val="both"/>
        <w:rPr>
          <w:i/>
        </w:rPr>
      </w:pPr>
      <w:r w:rsidRPr="008005EF">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F81694" w:rsidRPr="008005EF" w:rsidRDefault="00F81694" w:rsidP="00F81694">
      <w:pPr>
        <w:ind w:firstLine="720"/>
        <w:jc w:val="both"/>
        <w:rPr>
          <w:i/>
        </w:rPr>
      </w:pPr>
      <w:r w:rsidRPr="008005EF">
        <w:rPr>
          <w:i/>
        </w:rPr>
        <w:t>- Федерального закона «О противодействии терроризму» от 06.03.2006 № 35-ФЗ;</w:t>
      </w:r>
    </w:p>
    <w:p w:rsidR="00F81694" w:rsidRPr="008005EF" w:rsidRDefault="00F81694" w:rsidP="00F81694">
      <w:pPr>
        <w:ind w:firstLine="720"/>
        <w:jc w:val="both"/>
        <w:rPr>
          <w:i/>
        </w:rPr>
      </w:pPr>
      <w:r w:rsidRPr="008005EF">
        <w:rPr>
          <w:i/>
        </w:rPr>
        <w:lastRenderedPageBreak/>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F81694" w:rsidRPr="008005EF" w:rsidRDefault="00F81694" w:rsidP="00F81694">
      <w:pPr>
        <w:ind w:firstLine="720"/>
        <w:jc w:val="both"/>
        <w:rPr>
          <w:i/>
        </w:rPr>
      </w:pPr>
      <w:r w:rsidRPr="008005EF">
        <w:rPr>
          <w:i/>
        </w:rPr>
        <w:t xml:space="preserve">- СП 132.13330.2011 «Обеспечение антитеррористической защищенности зданий и сооружений. Общие требования проектирования»; </w:t>
      </w:r>
    </w:p>
    <w:p w:rsidR="00F81694" w:rsidRPr="008005EF" w:rsidRDefault="00F81694" w:rsidP="00F81694">
      <w:pPr>
        <w:ind w:firstLine="720"/>
        <w:jc w:val="both"/>
        <w:rPr>
          <w:i/>
        </w:rPr>
      </w:pPr>
      <w:r w:rsidRPr="008005EF">
        <w:rPr>
          <w:i/>
        </w:rPr>
        <w:t>- СП 32.13330.2018 «Канализация. Наружные сети и сооружения. Актуализированная редакция СНиП 2.04.03-85 (с Изменением № 1)».</w:t>
      </w:r>
    </w:p>
    <w:p w:rsidR="00F81694" w:rsidRPr="008005EF" w:rsidRDefault="00F81694" w:rsidP="00F81694">
      <w:pPr>
        <w:ind w:firstLine="720"/>
        <w:jc w:val="both"/>
        <w:rPr>
          <w:i/>
        </w:rPr>
      </w:pPr>
      <w:r w:rsidRPr="008005EF">
        <w:rPr>
          <w:i/>
        </w:rPr>
        <w:t>Объект классифицировать по Р 78.36.032-2013 и Р 78.36.032-2014 в соответствии с важностью объекта и оценкой потенциальных угроз.</w:t>
      </w:r>
    </w:p>
    <w:p w:rsidR="00F81694" w:rsidRPr="008005EF" w:rsidRDefault="00F81694" w:rsidP="00F81694">
      <w:pPr>
        <w:ind w:firstLine="720"/>
        <w:jc w:val="both"/>
        <w:rPr>
          <w:b/>
        </w:rPr>
      </w:pPr>
      <w:r w:rsidRPr="008005EF">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F81694" w:rsidRPr="008005EF" w:rsidRDefault="00F81694" w:rsidP="00F81694">
      <w:pPr>
        <w:tabs>
          <w:tab w:val="left" w:leader="dot" w:pos="9792"/>
        </w:tabs>
        <w:ind w:firstLine="720"/>
        <w:jc w:val="both"/>
        <w:rPr>
          <w:i/>
        </w:rPr>
      </w:pPr>
      <w:r w:rsidRPr="008005EF">
        <w:rPr>
          <w:i/>
        </w:rPr>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F81694" w:rsidRPr="008005EF" w:rsidRDefault="00F81694" w:rsidP="00F81694">
      <w:pPr>
        <w:ind w:firstLine="720"/>
        <w:jc w:val="both"/>
        <w:rPr>
          <w:i/>
        </w:rPr>
      </w:pPr>
      <w:r w:rsidRPr="008005EF">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F81694" w:rsidRPr="008005EF" w:rsidRDefault="00F81694" w:rsidP="00F81694">
      <w:pPr>
        <w:ind w:firstLine="720"/>
        <w:jc w:val="both"/>
        <w:rPr>
          <w:b/>
        </w:rPr>
      </w:pPr>
      <w:r w:rsidRPr="008005EF">
        <w:rPr>
          <w:b/>
        </w:rPr>
        <w:t>31. Требования к технической эксплуатации и техническому обслуживанию объекта:</w:t>
      </w:r>
    </w:p>
    <w:p w:rsidR="00F81694" w:rsidRPr="008005EF" w:rsidRDefault="00F81694" w:rsidP="00F81694">
      <w:pPr>
        <w:ind w:firstLine="720"/>
        <w:jc w:val="both"/>
        <w:rPr>
          <w:i/>
        </w:rPr>
      </w:pPr>
      <w:r w:rsidRPr="008005EF">
        <w:rPr>
          <w:i/>
        </w:rPr>
        <w:t>В проектных решениях предусмотреть возможность выполнения ремонтных и профилактических работ.</w:t>
      </w:r>
    </w:p>
    <w:p w:rsidR="00F81694" w:rsidRPr="008005EF" w:rsidRDefault="00F81694" w:rsidP="00F81694">
      <w:pPr>
        <w:ind w:firstLine="720"/>
        <w:jc w:val="both"/>
        <w:rPr>
          <w:b/>
        </w:rPr>
      </w:pPr>
      <w:r w:rsidRPr="008005EF">
        <w:rPr>
          <w:b/>
        </w:rPr>
        <w:t>32. Требования к проекту организации строительства объекта:</w:t>
      </w:r>
    </w:p>
    <w:p w:rsidR="00F81694" w:rsidRPr="008005EF" w:rsidRDefault="00F81694" w:rsidP="00F81694">
      <w:pPr>
        <w:ind w:firstLine="720"/>
        <w:jc w:val="both"/>
        <w:rPr>
          <w:i/>
        </w:rPr>
      </w:pPr>
      <w:r w:rsidRPr="008005EF">
        <w:rPr>
          <w:i/>
        </w:rPr>
        <w:t>Раздел разработать в соответствии со следующими документами:</w:t>
      </w:r>
    </w:p>
    <w:p w:rsidR="00F81694" w:rsidRPr="008005EF" w:rsidRDefault="00F81694" w:rsidP="00F81694">
      <w:pPr>
        <w:ind w:firstLine="720"/>
        <w:jc w:val="both"/>
        <w:rPr>
          <w:i/>
        </w:rPr>
      </w:pPr>
      <w:r w:rsidRPr="008005EF">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rsidR="00F81694" w:rsidRPr="008005EF" w:rsidRDefault="00F81694" w:rsidP="00F81694">
      <w:pPr>
        <w:ind w:firstLine="720"/>
        <w:jc w:val="both"/>
        <w:rPr>
          <w:i/>
        </w:rPr>
      </w:pPr>
      <w:r w:rsidRPr="008005EF">
        <w:rPr>
          <w:i/>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F81694" w:rsidRPr="008005EF" w:rsidRDefault="00F81694" w:rsidP="00F81694">
      <w:pPr>
        <w:ind w:firstLine="720"/>
        <w:jc w:val="both"/>
        <w:rPr>
          <w:i/>
        </w:rPr>
      </w:pPr>
      <w:r w:rsidRPr="008005EF">
        <w:rPr>
          <w:i/>
        </w:rPr>
        <w:t>- СП 48.13330.2019 «Организация строительства» и ГОСТ 21.1101-2013 СПДС «Основные требования к проектной и рабочей документации».</w:t>
      </w:r>
    </w:p>
    <w:p w:rsidR="00F81694" w:rsidRPr="008005EF" w:rsidRDefault="00F81694" w:rsidP="00F81694">
      <w:pPr>
        <w:ind w:firstLine="720"/>
        <w:jc w:val="both"/>
        <w:rPr>
          <w:i/>
        </w:rPr>
      </w:pPr>
      <w:r w:rsidRPr="008005EF">
        <w:rPr>
          <w:i/>
        </w:rPr>
        <w:t xml:space="preserve">- ГОСТ 21.1101-2013 «СПДС. Основные требования к проектной и рабочей документации (с Поправкой)», а также других нормативных документов, действующих </w:t>
      </w:r>
      <w:bookmarkStart w:id="14" w:name="_Hlk58343094"/>
      <w:r w:rsidRPr="008005EF">
        <w:rPr>
          <w:i/>
        </w:rPr>
        <w:t>на территории РФ</w:t>
      </w:r>
      <w:bookmarkEnd w:id="14"/>
      <w:r w:rsidRPr="008005EF">
        <w:rPr>
          <w:i/>
        </w:rPr>
        <w:t xml:space="preserve">. </w:t>
      </w:r>
    </w:p>
    <w:p w:rsidR="00F81694" w:rsidRPr="008005EF" w:rsidRDefault="00F81694" w:rsidP="00F81694">
      <w:pPr>
        <w:ind w:firstLine="720"/>
        <w:jc w:val="both"/>
        <w:rPr>
          <w:i/>
        </w:rPr>
      </w:pPr>
      <w:r w:rsidRPr="008005EF">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rsidR="00F81694" w:rsidRPr="008005EF" w:rsidRDefault="00F81694" w:rsidP="00F81694">
      <w:pPr>
        <w:ind w:firstLine="720"/>
        <w:jc w:val="both"/>
        <w:rPr>
          <w:i/>
        </w:rPr>
      </w:pPr>
      <w:r w:rsidRPr="008005EF">
        <w:rPr>
          <w:i/>
        </w:rPr>
        <w:t xml:space="preserve">В составе ПОС представить обоснование для включения затрат в сметную документацию в части: </w:t>
      </w:r>
    </w:p>
    <w:p w:rsidR="00F81694" w:rsidRPr="008005EF" w:rsidRDefault="00F81694" w:rsidP="00F81694">
      <w:pPr>
        <w:ind w:firstLine="720"/>
        <w:jc w:val="both"/>
        <w:rPr>
          <w:i/>
        </w:rPr>
      </w:pPr>
      <w:r w:rsidRPr="008005EF">
        <w:rPr>
          <w:i/>
        </w:rPr>
        <w:t xml:space="preserve">- дальности транспортировки основных строительных грузов, в т.ч. подвозки (вывоза излишков) грунта; </w:t>
      </w:r>
    </w:p>
    <w:p w:rsidR="00F81694" w:rsidRPr="008005EF" w:rsidRDefault="00F81694" w:rsidP="00F81694">
      <w:pPr>
        <w:ind w:firstLine="720"/>
        <w:jc w:val="both"/>
        <w:rPr>
          <w:i/>
        </w:rPr>
      </w:pPr>
      <w:r w:rsidRPr="008005EF">
        <w:rPr>
          <w:i/>
        </w:rPr>
        <w:t xml:space="preserve">- стесненных условий строительства согласно приказу Министерства строительства и жилищно-коммунального хозяйства Российской Федерации от 4 августа 2020 г. № 421/пр; </w:t>
      </w:r>
    </w:p>
    <w:p w:rsidR="00F81694" w:rsidRPr="008005EF" w:rsidRDefault="00F81694" w:rsidP="00F81694">
      <w:pPr>
        <w:ind w:firstLine="720"/>
        <w:jc w:val="both"/>
        <w:rPr>
          <w:i/>
        </w:rPr>
      </w:pPr>
      <w:r w:rsidRPr="008005EF">
        <w:rPr>
          <w:i/>
        </w:rPr>
        <w:t xml:space="preserve">- затрат на командирование рабочих (при необходимости); </w:t>
      </w:r>
    </w:p>
    <w:p w:rsidR="00F81694" w:rsidRPr="008005EF" w:rsidRDefault="00F81694" w:rsidP="00F81694">
      <w:pPr>
        <w:ind w:firstLine="720"/>
        <w:jc w:val="both"/>
        <w:rPr>
          <w:i/>
        </w:rPr>
      </w:pPr>
      <w:r w:rsidRPr="008005EF">
        <w:rPr>
          <w:i/>
        </w:rPr>
        <w:t xml:space="preserve">- перебазировки строительной техники (при необходимости); </w:t>
      </w:r>
    </w:p>
    <w:p w:rsidR="00F81694" w:rsidRPr="008005EF" w:rsidRDefault="00F81694" w:rsidP="00F81694">
      <w:pPr>
        <w:ind w:firstLine="720"/>
        <w:jc w:val="both"/>
        <w:rPr>
          <w:i/>
        </w:rPr>
      </w:pPr>
      <w:r w:rsidRPr="008005EF">
        <w:rPr>
          <w:i/>
        </w:rPr>
        <w:t>- объемов работ по устройству нетитульных временных зданий согласно ГСН 81-05-01-2001 (при необходимости).</w:t>
      </w:r>
    </w:p>
    <w:p w:rsidR="00F81694" w:rsidRPr="008005EF" w:rsidRDefault="00F81694" w:rsidP="00F81694">
      <w:pPr>
        <w:ind w:firstLine="720"/>
        <w:jc w:val="both"/>
        <w:rPr>
          <w:i/>
        </w:rPr>
      </w:pPr>
    </w:p>
    <w:p w:rsidR="00F81694" w:rsidRPr="008005EF" w:rsidRDefault="00F81694" w:rsidP="00F81694">
      <w:pPr>
        <w:ind w:firstLine="720"/>
        <w:jc w:val="both"/>
        <w:rPr>
          <w:b/>
        </w:rPr>
      </w:pPr>
      <w:r w:rsidRPr="008005EF">
        <w:rPr>
          <w:b/>
        </w:rPr>
        <w:lastRenderedPageBreak/>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F81694" w:rsidRPr="008005EF" w:rsidRDefault="00F81694" w:rsidP="00F81694">
      <w:pPr>
        <w:ind w:firstLine="720"/>
        <w:jc w:val="both"/>
        <w:rPr>
          <w:i/>
        </w:rPr>
      </w:pPr>
      <w:r w:rsidRPr="008005EF">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rsidR="00F81694" w:rsidRPr="008005EF" w:rsidRDefault="00F81694" w:rsidP="00F81694">
      <w:pPr>
        <w:ind w:firstLine="720"/>
        <w:jc w:val="both"/>
        <w:rPr>
          <w:i/>
        </w:rPr>
      </w:pPr>
      <w:r w:rsidRPr="008005EF">
        <w:rPr>
          <w:i/>
        </w:rPr>
        <w:t>При разработке проектных решений минимизировать снос строений и зеленых насаждений, перенос сетей инженерно-технического обеспечения.</w:t>
      </w:r>
    </w:p>
    <w:p w:rsidR="00F81694" w:rsidRPr="008005EF" w:rsidRDefault="00F81694" w:rsidP="00F81694">
      <w:pPr>
        <w:ind w:firstLine="720"/>
        <w:jc w:val="both"/>
        <w:rPr>
          <w:b/>
        </w:rPr>
      </w:pPr>
      <w:r w:rsidRPr="008005EF">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rsidR="00F81694" w:rsidRPr="008005EF" w:rsidRDefault="00F81694" w:rsidP="00F81694">
      <w:pPr>
        <w:tabs>
          <w:tab w:val="left" w:pos="278"/>
        </w:tabs>
        <w:ind w:firstLine="720"/>
        <w:jc w:val="both"/>
        <w:rPr>
          <w:i/>
        </w:rPr>
      </w:pPr>
      <w:r w:rsidRPr="008005EF">
        <w:rPr>
          <w:i/>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 в соответствии с Федеральным законом от 30.12.2009 № 384-ФЗ «Технический регламент о безопасности зданий и сооружений», СП 82.13330.2016 «Благоустройство территорий. Актуализированная редакция СНиП III-10-75 (с Изменениями № 1, 2)». Определить количество сносимых деревьев и их категорию.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rsidR="00F81694" w:rsidRPr="008005EF" w:rsidRDefault="00F81694" w:rsidP="00F81694">
      <w:pPr>
        <w:tabs>
          <w:tab w:val="left" w:pos="420"/>
        </w:tabs>
        <w:ind w:firstLine="720"/>
        <w:jc w:val="both"/>
        <w:rPr>
          <w:b/>
        </w:rPr>
      </w:pPr>
      <w:r w:rsidRPr="008005EF">
        <w:rPr>
          <w:b/>
        </w:rPr>
        <w:t>35. Требования к разработке проекта восстановления (рекультивации) нарушенных земель или плодородного слоя:</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b/>
        </w:rPr>
      </w:pPr>
      <w:r w:rsidRPr="008005EF">
        <w:rPr>
          <w:b/>
        </w:rPr>
        <w:t>36. Требования к местам складирования излишков грунта и (или) мусора при строительстве и протяженность маршрута их доставки:</w:t>
      </w:r>
    </w:p>
    <w:p w:rsidR="00F81694" w:rsidRPr="008005EF" w:rsidRDefault="00F81694" w:rsidP="00F81694">
      <w:pPr>
        <w:ind w:firstLine="709"/>
        <w:jc w:val="both"/>
        <w:rPr>
          <w:i/>
        </w:rPr>
      </w:pPr>
      <w:bookmarkStart w:id="15" w:name="_Hlk536442139"/>
      <w:r w:rsidRPr="008005EF">
        <w:rPr>
          <w:i/>
        </w:rPr>
        <w:t>Информация предоставляется Государственным заказчиком после проведения инженерных изысканий, определения класса опасности отходов (излишков грунта) и их предварительных объемов.</w:t>
      </w:r>
    </w:p>
    <w:p w:rsidR="00F81694" w:rsidRPr="008005EF" w:rsidRDefault="00F81694" w:rsidP="00F81694">
      <w:pPr>
        <w:ind w:firstLine="709"/>
        <w:jc w:val="both"/>
        <w:rPr>
          <w:i/>
        </w:rPr>
      </w:pPr>
    </w:p>
    <w:bookmarkEnd w:id="15"/>
    <w:p w:rsidR="00F81694" w:rsidRPr="008005EF" w:rsidRDefault="00F81694" w:rsidP="00F81694">
      <w:pPr>
        <w:ind w:firstLine="720"/>
        <w:jc w:val="both"/>
        <w:rPr>
          <w:b/>
        </w:rPr>
      </w:pPr>
      <w:r w:rsidRPr="008005EF">
        <w:rPr>
          <w:b/>
        </w:rPr>
        <w:t>37. Требования к выполнению научно-исследовательских и опытно-конструкторских работ в процессе проектирования и строительства объекта:</w:t>
      </w:r>
    </w:p>
    <w:p w:rsidR="00F81694" w:rsidRPr="008005EF" w:rsidRDefault="00F81694" w:rsidP="00F81694">
      <w:pPr>
        <w:ind w:firstLine="720"/>
        <w:contextualSpacing/>
        <w:rPr>
          <w:i/>
        </w:rPr>
      </w:pPr>
      <w:r w:rsidRPr="008005EF">
        <w:rPr>
          <w:i/>
        </w:rPr>
        <w:t>Не установлены</w:t>
      </w:r>
    </w:p>
    <w:p w:rsidR="00F81694" w:rsidRPr="008005EF" w:rsidRDefault="00F81694" w:rsidP="00F81694">
      <w:pPr>
        <w:ind w:firstLine="720"/>
        <w:jc w:val="center"/>
        <w:rPr>
          <w:b/>
        </w:rPr>
      </w:pPr>
    </w:p>
    <w:p w:rsidR="00F81694" w:rsidRPr="008005EF" w:rsidRDefault="00F81694" w:rsidP="00F81694">
      <w:pPr>
        <w:ind w:firstLine="720"/>
        <w:jc w:val="center"/>
        <w:rPr>
          <w:b/>
        </w:rPr>
      </w:pPr>
      <w:r w:rsidRPr="008005EF">
        <w:rPr>
          <w:b/>
          <w:lang w:val="en-US"/>
        </w:rPr>
        <w:t>III</w:t>
      </w:r>
      <w:r w:rsidRPr="008005EF">
        <w:rPr>
          <w:b/>
        </w:rPr>
        <w:t>. Иные требования к проектированию</w:t>
      </w:r>
    </w:p>
    <w:p w:rsidR="00F81694" w:rsidRPr="008005EF" w:rsidRDefault="00F81694" w:rsidP="00F81694">
      <w:pPr>
        <w:ind w:firstLine="720"/>
        <w:jc w:val="both"/>
        <w:rPr>
          <w:b/>
        </w:rPr>
      </w:pPr>
      <w:r w:rsidRPr="008005EF">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F81694" w:rsidRPr="008005EF" w:rsidRDefault="00F81694" w:rsidP="00F81694">
      <w:pPr>
        <w:ind w:firstLine="709"/>
        <w:jc w:val="both"/>
        <w:rPr>
          <w:i/>
        </w:rPr>
      </w:pPr>
      <w:r w:rsidRPr="008005EF">
        <w:rPr>
          <w:i/>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rsidR="00F81694" w:rsidRPr="008005EF" w:rsidRDefault="00F81694" w:rsidP="00F81694">
      <w:pPr>
        <w:ind w:firstLine="709"/>
        <w:jc w:val="both"/>
        <w:rPr>
          <w:i/>
        </w:rPr>
      </w:pPr>
      <w:r w:rsidRPr="008005EF">
        <w:rPr>
          <w:i/>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rsidR="00F81694" w:rsidRPr="008005EF" w:rsidRDefault="00F81694" w:rsidP="00F81694">
      <w:pPr>
        <w:ind w:firstLine="709"/>
        <w:jc w:val="both"/>
        <w:rPr>
          <w:i/>
        </w:rPr>
      </w:pPr>
      <w:r w:rsidRPr="008005EF">
        <w:rPr>
          <w:i/>
        </w:rPr>
        <w:t>Оформить отдельными томами:</w:t>
      </w:r>
    </w:p>
    <w:p w:rsidR="00F81694" w:rsidRPr="008005EF" w:rsidRDefault="00F81694" w:rsidP="00F81694">
      <w:pPr>
        <w:pStyle w:val="aff"/>
        <w:numPr>
          <w:ilvl w:val="0"/>
          <w:numId w:val="14"/>
        </w:numPr>
        <w:autoSpaceDE w:val="0"/>
        <w:autoSpaceDN w:val="0"/>
        <w:jc w:val="both"/>
        <w:rPr>
          <w:i/>
        </w:rPr>
      </w:pPr>
      <w:r w:rsidRPr="008005EF">
        <w:rPr>
          <w:i/>
        </w:rPr>
        <w:t>материалы согласований основных технических решений;</w:t>
      </w:r>
    </w:p>
    <w:p w:rsidR="00F81694" w:rsidRPr="008005EF" w:rsidRDefault="00F81694" w:rsidP="00F81694">
      <w:pPr>
        <w:pStyle w:val="aff"/>
        <w:numPr>
          <w:ilvl w:val="0"/>
          <w:numId w:val="14"/>
        </w:numPr>
        <w:autoSpaceDE w:val="0"/>
        <w:autoSpaceDN w:val="0"/>
        <w:jc w:val="both"/>
        <w:rPr>
          <w:i/>
        </w:rPr>
      </w:pPr>
      <w:r w:rsidRPr="008005EF">
        <w:rPr>
          <w:i/>
        </w:rPr>
        <w:t>сводные спецификации оборудования;</w:t>
      </w:r>
    </w:p>
    <w:p w:rsidR="00F81694" w:rsidRPr="008005EF" w:rsidRDefault="00F81694" w:rsidP="00F81694">
      <w:pPr>
        <w:pStyle w:val="aff"/>
        <w:numPr>
          <w:ilvl w:val="0"/>
          <w:numId w:val="14"/>
        </w:numPr>
        <w:autoSpaceDE w:val="0"/>
        <w:autoSpaceDN w:val="0"/>
        <w:jc w:val="both"/>
        <w:rPr>
          <w:i/>
        </w:rPr>
      </w:pPr>
      <w:r w:rsidRPr="008005EF">
        <w:rPr>
          <w:i/>
        </w:rPr>
        <w:t>ведомости объемов работ.</w:t>
      </w:r>
    </w:p>
    <w:p w:rsidR="00F81694" w:rsidRPr="008005EF" w:rsidRDefault="00F81694" w:rsidP="00F81694">
      <w:pPr>
        <w:ind w:firstLine="720"/>
        <w:jc w:val="both"/>
        <w:rPr>
          <w:i/>
        </w:rPr>
      </w:pPr>
      <w:r w:rsidRPr="008005EF">
        <w:rPr>
          <w:i/>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rsidR="00F81694" w:rsidRPr="008005EF" w:rsidRDefault="00F81694" w:rsidP="00F81694">
      <w:pPr>
        <w:ind w:firstLine="720"/>
        <w:jc w:val="both"/>
        <w:rPr>
          <w:i/>
        </w:rPr>
      </w:pPr>
      <w:r w:rsidRPr="008005EF">
        <w:rPr>
          <w:i/>
        </w:rPr>
        <w:lastRenderedPageBreak/>
        <w:t xml:space="preserve"> Рабочую документацию выполнить в соответствии с п. 4. Постановления Правительства РФ от 16.02.2008 № 87 (ред. от 28.04.2020) «О составе разделов проектной документации и требованиях к их содержанию».</w:t>
      </w:r>
    </w:p>
    <w:p w:rsidR="00F81694" w:rsidRPr="008005EF" w:rsidRDefault="00F81694" w:rsidP="00F81694">
      <w:pPr>
        <w:ind w:firstLine="720"/>
        <w:jc w:val="both"/>
        <w:rPr>
          <w:i/>
        </w:rPr>
      </w:pPr>
    </w:p>
    <w:p w:rsidR="00F81694" w:rsidRPr="008005EF" w:rsidRDefault="00F81694" w:rsidP="00F81694">
      <w:pPr>
        <w:ind w:firstLine="720"/>
        <w:jc w:val="both"/>
        <w:rPr>
          <w:b/>
        </w:rPr>
      </w:pPr>
      <w:r w:rsidRPr="008005EF">
        <w:tab/>
      </w:r>
      <w:r w:rsidRPr="008005EF">
        <w:rPr>
          <w:b/>
        </w:rPr>
        <w:t>39. Требования к подготовке сметной документации:</w:t>
      </w:r>
    </w:p>
    <w:p w:rsidR="00F81694" w:rsidRPr="008005EF" w:rsidRDefault="00F81694" w:rsidP="00F81694">
      <w:pPr>
        <w:ind w:firstLine="720"/>
        <w:jc w:val="both"/>
        <w:rPr>
          <w:i/>
        </w:rPr>
      </w:pPr>
      <w:r w:rsidRPr="008005EF">
        <w:rPr>
          <w:i/>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F81694" w:rsidRPr="008005EF" w:rsidRDefault="00F81694" w:rsidP="00F81694">
      <w:pPr>
        <w:ind w:firstLine="720"/>
        <w:jc w:val="both"/>
        <w:rPr>
          <w:i/>
        </w:rPr>
      </w:pPr>
      <w:r w:rsidRPr="008005EF">
        <w:rPr>
          <w:i/>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 (далее – Методика) базисно-индексным методом определения сметной стоимости, в следующем обязательном составе:</w:t>
      </w:r>
      <w:r w:rsidRPr="008005EF">
        <w:rPr>
          <w:i/>
        </w:rPr>
        <w:tab/>
      </w:r>
    </w:p>
    <w:p w:rsidR="00F81694" w:rsidRPr="008005EF" w:rsidRDefault="00F81694" w:rsidP="00F81694">
      <w:pPr>
        <w:ind w:firstLine="720"/>
        <w:jc w:val="both"/>
        <w:rPr>
          <w:i/>
        </w:rPr>
      </w:pPr>
      <w:r w:rsidRPr="008005EF">
        <w:rPr>
          <w:i/>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F81694" w:rsidRPr="008005EF" w:rsidRDefault="00F81694" w:rsidP="00F81694">
      <w:pPr>
        <w:ind w:firstLine="720"/>
        <w:jc w:val="both"/>
        <w:rPr>
          <w:i/>
        </w:rPr>
      </w:pPr>
      <w:r w:rsidRPr="008005EF">
        <w:rPr>
          <w:i/>
        </w:rPr>
        <w:t>- объектные сметы;</w:t>
      </w:r>
    </w:p>
    <w:p w:rsidR="00F81694" w:rsidRPr="008005EF" w:rsidRDefault="00F81694" w:rsidP="00F81694">
      <w:pPr>
        <w:ind w:firstLine="720"/>
        <w:jc w:val="both"/>
        <w:rPr>
          <w:i/>
        </w:rPr>
      </w:pPr>
      <w:r w:rsidRPr="008005EF">
        <w:rPr>
          <w:i/>
        </w:rPr>
        <w:t xml:space="preserve">-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 </w:t>
      </w:r>
    </w:p>
    <w:p w:rsidR="00F81694" w:rsidRPr="008005EF" w:rsidRDefault="00F81694" w:rsidP="00F81694">
      <w:pPr>
        <w:ind w:firstLine="720"/>
        <w:jc w:val="both"/>
        <w:rPr>
          <w:i/>
        </w:rPr>
      </w:pPr>
      <w:r w:rsidRPr="008005EF">
        <w:rPr>
          <w:i/>
        </w:rPr>
        <w:t>- сметы на проектные работы, составленные на основании действующих Сборников базовых цен на проектирование в строительстве (СБЦП);</w:t>
      </w:r>
    </w:p>
    <w:p w:rsidR="00F81694" w:rsidRPr="008005EF" w:rsidRDefault="00F81694" w:rsidP="00F81694">
      <w:pPr>
        <w:ind w:firstLine="720"/>
        <w:jc w:val="both"/>
        <w:rPr>
          <w:i/>
        </w:rPr>
      </w:pPr>
      <w:r w:rsidRPr="008005EF">
        <w:rPr>
          <w:i/>
        </w:rPr>
        <w:t>- реестр цен на материалы и оборудование, базисная стоимость которых определена по прайс-листам, коммерческим предложениям, прейскурантам и т.п.;</w:t>
      </w:r>
    </w:p>
    <w:p w:rsidR="00F81694" w:rsidRPr="008005EF" w:rsidRDefault="00F81694" w:rsidP="00F81694">
      <w:pPr>
        <w:ind w:firstLine="720"/>
        <w:jc w:val="both"/>
        <w:rPr>
          <w:i/>
        </w:rPr>
      </w:pPr>
      <w:r w:rsidRPr="008005EF">
        <w:rPr>
          <w:i/>
        </w:rPr>
        <w:t>- прайс-листы, коммерческие предложения, прейскуранты;</w:t>
      </w:r>
    </w:p>
    <w:p w:rsidR="00F81694" w:rsidRPr="008005EF" w:rsidRDefault="00F81694" w:rsidP="00F81694">
      <w:pPr>
        <w:ind w:firstLine="720"/>
        <w:jc w:val="both"/>
        <w:rPr>
          <w:i/>
        </w:rPr>
      </w:pPr>
      <w:r w:rsidRPr="008005EF">
        <w:rPr>
          <w:i/>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F81694" w:rsidRPr="008005EF" w:rsidRDefault="00F81694" w:rsidP="00F81694">
      <w:pPr>
        <w:ind w:firstLine="720"/>
        <w:jc w:val="both"/>
        <w:rPr>
          <w:i/>
        </w:rPr>
      </w:pPr>
      <w:r w:rsidRPr="008005EF">
        <w:rPr>
          <w:i/>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rsidR="00F81694" w:rsidRPr="008005EF" w:rsidRDefault="00F81694" w:rsidP="00F81694">
      <w:pPr>
        <w:ind w:firstLine="720"/>
        <w:jc w:val="both"/>
        <w:rPr>
          <w:i/>
        </w:rPr>
      </w:pPr>
      <w:r w:rsidRPr="008005EF">
        <w:rPr>
          <w:i/>
        </w:rPr>
        <w:t xml:space="preserve">Стоимость применяемых материалов, изделий, конструкций (далее – материальные ресурсы) и оборудования определять по Территориальному сборнику сметных цен на материалы, изделия и конструкции (ТССЦ81-01-2001). Стоимость применяемых материальных ресурсов и оборудования, отсутствующих в ТССЦ, ФГИС ЦС, допускается определять по наиболее экономичному варианту, определенному на основании конъюнктурного анализа согласно пп. 14-24 Методики. При этом пересчет стоимости из текущего уровня цен в базовый осуществлять с использованием индексов пересчета соответственно на материалы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w:t>
      </w:r>
    </w:p>
    <w:p w:rsidR="00F81694" w:rsidRPr="008005EF" w:rsidRDefault="00F81694" w:rsidP="00F81694">
      <w:pPr>
        <w:ind w:firstLine="720"/>
        <w:jc w:val="both"/>
        <w:rPr>
          <w:i/>
        </w:rPr>
      </w:pPr>
      <w:r w:rsidRPr="008005EF">
        <w:rPr>
          <w:i/>
        </w:rPr>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F81694" w:rsidRPr="008005EF" w:rsidRDefault="00F81694" w:rsidP="00F81694">
      <w:pPr>
        <w:ind w:firstLine="720"/>
        <w:jc w:val="both"/>
        <w:rPr>
          <w:i/>
        </w:rPr>
      </w:pPr>
      <w:r w:rsidRPr="008005EF">
        <w:rPr>
          <w:i/>
        </w:rPr>
        <w:t>а) по итогу каждой позиции;</w:t>
      </w:r>
    </w:p>
    <w:p w:rsidR="00F81694" w:rsidRPr="008005EF" w:rsidRDefault="00F81694" w:rsidP="00F81694">
      <w:pPr>
        <w:ind w:firstLine="720"/>
        <w:jc w:val="both"/>
        <w:rPr>
          <w:i/>
        </w:rPr>
      </w:pPr>
      <w:r w:rsidRPr="008005EF">
        <w:rPr>
          <w:i/>
        </w:rPr>
        <w:t>б) после итога прямых затрат по разделам (при формировании разделов);</w:t>
      </w:r>
    </w:p>
    <w:p w:rsidR="00F81694" w:rsidRPr="008005EF" w:rsidRDefault="00F81694" w:rsidP="00F81694">
      <w:pPr>
        <w:ind w:firstLine="720"/>
        <w:jc w:val="both"/>
        <w:rPr>
          <w:i/>
        </w:rPr>
      </w:pPr>
      <w:r w:rsidRPr="008005EF">
        <w:rPr>
          <w:i/>
        </w:rPr>
        <w:t>в) после итога прямых затрат по локальному сметному расчету (смете).</w:t>
      </w:r>
    </w:p>
    <w:p w:rsidR="00F81694" w:rsidRPr="008005EF" w:rsidRDefault="00F81694" w:rsidP="00F81694">
      <w:pPr>
        <w:ind w:firstLine="720"/>
        <w:jc w:val="both"/>
        <w:rPr>
          <w:i/>
        </w:rPr>
      </w:pPr>
      <w:r w:rsidRPr="008005EF">
        <w:rPr>
          <w:i/>
        </w:rPr>
        <w:tab/>
        <w:t>Включать в ССРСС затраты на:</w:t>
      </w:r>
    </w:p>
    <w:p w:rsidR="00F81694" w:rsidRPr="008005EF" w:rsidRDefault="00F81694" w:rsidP="00F81694">
      <w:pPr>
        <w:ind w:firstLine="720"/>
        <w:jc w:val="both"/>
        <w:rPr>
          <w:i/>
        </w:rPr>
      </w:pPr>
      <w:r w:rsidRPr="008005EF">
        <w:rPr>
          <w:i/>
        </w:rPr>
        <w:lastRenderedPageBreak/>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rsidR="00F81694" w:rsidRPr="008005EF" w:rsidRDefault="00F81694" w:rsidP="00F81694">
      <w:pPr>
        <w:spacing w:line="300" w:lineRule="exact"/>
        <w:ind w:firstLine="720"/>
        <w:jc w:val="both"/>
        <w:rPr>
          <w:i/>
          <w:iCs/>
          <w:lang w:eastAsia="en-US"/>
        </w:rPr>
      </w:pPr>
      <w:r w:rsidRPr="008005EF">
        <w:rPr>
          <w:i/>
          <w:iCs/>
          <w:lang w:eastAsia="en-US"/>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rsidR="00F81694" w:rsidRPr="008005EF" w:rsidRDefault="00F81694" w:rsidP="00F81694">
      <w:pPr>
        <w:ind w:firstLine="720"/>
        <w:jc w:val="both"/>
        <w:rPr>
          <w:i/>
        </w:rPr>
      </w:pPr>
      <w:r w:rsidRPr="008005EF">
        <w:rPr>
          <w:i/>
        </w:rPr>
        <w:t>- проведение разведки местности на наличие взрывоопасных предметов (при необходимости);</w:t>
      </w:r>
    </w:p>
    <w:p w:rsidR="00F81694" w:rsidRPr="008005EF" w:rsidRDefault="00F81694" w:rsidP="00F81694">
      <w:pPr>
        <w:ind w:firstLine="720"/>
        <w:jc w:val="both"/>
        <w:rPr>
          <w:i/>
        </w:rPr>
      </w:pPr>
      <w:r w:rsidRPr="008005EF">
        <w:rPr>
          <w:i/>
        </w:rPr>
        <w:t>- подключение (технологическое присоединение) к сетям инженерно-технического обеспечения;</w:t>
      </w:r>
    </w:p>
    <w:p w:rsidR="00F81694" w:rsidRPr="008005EF" w:rsidRDefault="00F81694" w:rsidP="00F81694">
      <w:pPr>
        <w:ind w:firstLine="720"/>
        <w:jc w:val="both"/>
        <w:rPr>
          <w:i/>
        </w:rPr>
      </w:pPr>
      <w:r w:rsidRPr="008005EF">
        <w:rPr>
          <w:i/>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rsidR="00F81694" w:rsidRPr="008005EF" w:rsidRDefault="00F81694" w:rsidP="00F81694">
      <w:pPr>
        <w:ind w:firstLine="720"/>
        <w:jc w:val="both"/>
        <w:rPr>
          <w:i/>
        </w:rPr>
      </w:pPr>
      <w:r w:rsidRPr="008005EF">
        <w:rPr>
          <w:i/>
        </w:rPr>
        <w:t>- затраты на временные здания и сооружения;</w:t>
      </w:r>
    </w:p>
    <w:p w:rsidR="00F81694" w:rsidRPr="008005EF" w:rsidRDefault="00F81694" w:rsidP="00F81694">
      <w:pPr>
        <w:ind w:firstLine="720"/>
        <w:jc w:val="both"/>
        <w:rPr>
          <w:i/>
        </w:rPr>
      </w:pPr>
      <w:r w:rsidRPr="008005EF">
        <w:rPr>
          <w:i/>
        </w:rPr>
        <w:t>- затраты на осуществление строительного контроля в соответствии с Постановлением Правительства РФ от 21.06.2010 № 468;</w:t>
      </w:r>
    </w:p>
    <w:p w:rsidR="00F81694" w:rsidRPr="008005EF" w:rsidRDefault="00F81694" w:rsidP="00F81694">
      <w:pPr>
        <w:ind w:firstLine="720"/>
        <w:jc w:val="both"/>
        <w:rPr>
          <w:i/>
        </w:rPr>
      </w:pPr>
      <w:r w:rsidRPr="008005EF">
        <w:rPr>
          <w:i/>
        </w:rPr>
        <w:t>- резерв средств на непредвиденные работы и затраты согласно п.179 Методики;</w:t>
      </w:r>
      <w:r w:rsidRPr="008005EF">
        <w:rPr>
          <w:i/>
        </w:rPr>
        <w:tab/>
      </w:r>
    </w:p>
    <w:p w:rsidR="00F81694" w:rsidRPr="008005EF" w:rsidRDefault="00F81694" w:rsidP="00F81694">
      <w:pPr>
        <w:ind w:firstLine="720"/>
        <w:jc w:val="both"/>
        <w:rPr>
          <w:i/>
        </w:rPr>
      </w:pPr>
      <w:r w:rsidRPr="008005EF">
        <w:rPr>
          <w:i/>
        </w:rPr>
        <w:t>- проведение кадастровых работ по постановке на государственный технический учет объектов, законченных строительством;</w:t>
      </w:r>
    </w:p>
    <w:p w:rsidR="00F81694" w:rsidRPr="008005EF" w:rsidRDefault="00F81694" w:rsidP="00F81694">
      <w:pPr>
        <w:ind w:firstLine="720"/>
        <w:jc w:val="both"/>
        <w:rPr>
          <w:i/>
        </w:rPr>
      </w:pPr>
      <w:r w:rsidRPr="008005EF">
        <w:rPr>
          <w:i/>
        </w:rPr>
        <w:t>- другие работы и затраты в соответствии с рекомендуемым перечнем работ и затрат, учитываемых в главах 1 и 9 ССРСС согласно приложению № 9 Методики (при наличии обоснования законодательными и нормативными документами, согласования с Государственным заказчиком и обоснованные проектными решениями, ПОС).</w:t>
      </w:r>
    </w:p>
    <w:p w:rsidR="00F81694" w:rsidRPr="008005EF" w:rsidRDefault="00F81694" w:rsidP="00F81694">
      <w:pPr>
        <w:ind w:firstLine="720"/>
        <w:jc w:val="both"/>
        <w:rPr>
          <w:i/>
        </w:rPr>
      </w:pPr>
      <w:r w:rsidRPr="008005EF">
        <w:rPr>
          <w:i/>
        </w:rPr>
        <w:t>Сметы представлять на бумажном и на электронном носителях, выполненные в сметной программе (формат *.gsfx, *.аrm, *.xml) и в форматах *.xlsx, *.pdf.</w:t>
      </w:r>
    </w:p>
    <w:p w:rsidR="00F81694" w:rsidRPr="008005EF" w:rsidRDefault="00F81694" w:rsidP="00F81694">
      <w:pPr>
        <w:ind w:firstLine="720"/>
        <w:jc w:val="both"/>
        <w:rPr>
          <w:i/>
        </w:rPr>
      </w:pPr>
      <w:r w:rsidRPr="008005EF">
        <w:rPr>
          <w:i/>
        </w:rPr>
        <w:t>В пояснительной записке к сметной документации указывать все применяемые индексы и коэффициенты.</w:t>
      </w:r>
    </w:p>
    <w:p w:rsidR="00F81694" w:rsidRPr="008005EF" w:rsidRDefault="00F81694" w:rsidP="00F81694">
      <w:pPr>
        <w:ind w:firstLine="720"/>
        <w:jc w:val="both"/>
        <w:rPr>
          <w:i/>
        </w:rPr>
      </w:pPr>
    </w:p>
    <w:p w:rsidR="00F81694" w:rsidRPr="008005EF" w:rsidRDefault="00F81694" w:rsidP="00F81694">
      <w:pPr>
        <w:ind w:firstLine="720"/>
        <w:jc w:val="both"/>
        <w:rPr>
          <w:b/>
        </w:rPr>
      </w:pPr>
      <w:r w:rsidRPr="008005EF">
        <w:rPr>
          <w:b/>
        </w:rPr>
        <w:t>40. Требования о разработке специальных технических условий:</w:t>
      </w:r>
    </w:p>
    <w:p w:rsidR="00F81694" w:rsidRPr="008005EF" w:rsidRDefault="00F81694" w:rsidP="00F81694">
      <w:pPr>
        <w:ind w:firstLine="720"/>
        <w:jc w:val="both"/>
      </w:pPr>
      <w:r w:rsidRPr="008005EF">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 248/пр</w:t>
      </w:r>
    </w:p>
    <w:p w:rsidR="00F81694" w:rsidRPr="008005EF" w:rsidRDefault="00F81694" w:rsidP="00F81694">
      <w:pPr>
        <w:ind w:firstLine="720"/>
        <w:jc w:val="both"/>
        <w:rPr>
          <w:b/>
        </w:rPr>
      </w:pPr>
      <w:r w:rsidRPr="008005EF">
        <w:rPr>
          <w:b/>
        </w:rPr>
        <w:t>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4 июля 2020 г.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F81694" w:rsidRPr="008005EF" w:rsidRDefault="00F81694" w:rsidP="00F81694">
      <w:pPr>
        <w:ind w:firstLine="720"/>
        <w:jc w:val="both"/>
        <w:rPr>
          <w:i/>
        </w:rPr>
      </w:pPr>
      <w:r w:rsidRPr="008005EF">
        <w:rPr>
          <w:i/>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F81694" w:rsidRPr="008005EF" w:rsidRDefault="00F81694" w:rsidP="00F81694">
      <w:pPr>
        <w:ind w:firstLine="720"/>
        <w:jc w:val="both"/>
        <w:rPr>
          <w:i/>
        </w:rPr>
      </w:pPr>
      <w:r w:rsidRPr="008005EF">
        <w:rPr>
          <w:i/>
        </w:rPr>
        <w:t xml:space="preserve">Перечень применяемых документов может быть уточнен после согласования технологических решений. Изменение перечня применяемых документов не является </w:t>
      </w:r>
      <w:r w:rsidRPr="008005EF">
        <w:rPr>
          <w:i/>
        </w:rPr>
        <w:lastRenderedPageBreak/>
        <w:t>основанием для приостановки работ, изменения сроков выполнения работ или изменения стоимости работ по государственному контракту.</w:t>
      </w:r>
    </w:p>
    <w:p w:rsidR="00F81694" w:rsidRPr="008005EF" w:rsidRDefault="00F81694" w:rsidP="00F81694">
      <w:pPr>
        <w:ind w:firstLine="720"/>
        <w:jc w:val="both"/>
        <w:rPr>
          <w:i/>
        </w:rPr>
      </w:pPr>
    </w:p>
    <w:p w:rsidR="00F81694" w:rsidRPr="008005EF" w:rsidRDefault="00F81694" w:rsidP="00F81694">
      <w:pPr>
        <w:ind w:firstLine="720"/>
        <w:jc w:val="both"/>
      </w:pPr>
      <w:r w:rsidRPr="008005EF">
        <w:rPr>
          <w:b/>
        </w:rPr>
        <w:t>42. Требования к выполнению демонстрационных материалов, макетов</w:t>
      </w:r>
      <w:r w:rsidRPr="008005EF">
        <w:t>:</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i/>
        </w:rPr>
      </w:pPr>
    </w:p>
    <w:p w:rsidR="00F81694" w:rsidRPr="008005EF" w:rsidRDefault="00F81694" w:rsidP="00F81694">
      <w:pPr>
        <w:ind w:firstLine="720"/>
        <w:jc w:val="both"/>
        <w:rPr>
          <w:b/>
        </w:rPr>
      </w:pPr>
      <w:r w:rsidRPr="008005EF">
        <w:rPr>
          <w:b/>
        </w:rPr>
        <w:t>43. Требования о применении технологий информационного моделирования:</w:t>
      </w:r>
    </w:p>
    <w:p w:rsidR="00F81694" w:rsidRPr="008005EF" w:rsidRDefault="00F81694" w:rsidP="00F81694">
      <w:pPr>
        <w:ind w:firstLine="720"/>
        <w:jc w:val="both"/>
        <w:rPr>
          <w:i/>
        </w:rPr>
      </w:pPr>
      <w:r w:rsidRPr="008005EF">
        <w:rPr>
          <w:i/>
        </w:rPr>
        <w:t>Не установлены</w:t>
      </w:r>
    </w:p>
    <w:p w:rsidR="00F81694" w:rsidRPr="008005EF" w:rsidRDefault="00F81694" w:rsidP="00F81694">
      <w:pPr>
        <w:ind w:firstLine="720"/>
        <w:jc w:val="both"/>
        <w:rPr>
          <w:i/>
        </w:rPr>
      </w:pPr>
    </w:p>
    <w:p w:rsidR="00F81694" w:rsidRPr="008005EF" w:rsidRDefault="00F81694" w:rsidP="00F81694">
      <w:pPr>
        <w:ind w:firstLine="720"/>
        <w:jc w:val="both"/>
      </w:pPr>
      <w:r w:rsidRPr="008005EF">
        <w:rPr>
          <w:b/>
        </w:rPr>
        <w:t>44. Требование о применении экономически эффективной проектной документации повторного использования</w:t>
      </w:r>
      <w:r w:rsidRPr="008005EF">
        <w:t>:</w:t>
      </w:r>
    </w:p>
    <w:p w:rsidR="00F81694" w:rsidRPr="008005EF" w:rsidRDefault="00F81694" w:rsidP="00F81694">
      <w:pPr>
        <w:ind w:firstLine="709"/>
        <w:jc w:val="both"/>
        <w:rPr>
          <w:i/>
        </w:rPr>
      </w:pPr>
      <w:r w:rsidRPr="008005EF">
        <w:rPr>
          <w:i/>
        </w:rPr>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p>
    <w:p w:rsidR="00F81694" w:rsidRPr="008005EF" w:rsidRDefault="00F81694" w:rsidP="00F81694">
      <w:pPr>
        <w:ind w:firstLine="709"/>
        <w:jc w:val="both"/>
        <w:rPr>
          <w:i/>
        </w:rPr>
      </w:pPr>
    </w:p>
    <w:p w:rsidR="00F81694" w:rsidRPr="008005EF" w:rsidRDefault="00F81694" w:rsidP="00F81694">
      <w:pPr>
        <w:ind w:firstLine="720"/>
        <w:jc w:val="both"/>
        <w:rPr>
          <w:b/>
        </w:rPr>
      </w:pPr>
      <w:r w:rsidRPr="008005EF">
        <w:rPr>
          <w:b/>
        </w:rPr>
        <w:t>45. Прочие дополнительные требования и указания, конкретизирующие объем проектных работ:</w:t>
      </w:r>
    </w:p>
    <w:p w:rsidR="00F81694" w:rsidRPr="008005EF" w:rsidRDefault="00F81694" w:rsidP="00F81694">
      <w:pPr>
        <w:ind w:firstLine="720"/>
        <w:jc w:val="both"/>
        <w:rPr>
          <w:i/>
        </w:rPr>
      </w:pPr>
      <w:r w:rsidRPr="008005EF">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rsidR="00F81694" w:rsidRPr="008005EF" w:rsidRDefault="00F81694" w:rsidP="00F81694">
      <w:pPr>
        <w:ind w:firstLine="720"/>
        <w:jc w:val="both"/>
        <w:rPr>
          <w:i/>
        </w:rPr>
      </w:pPr>
      <w:r w:rsidRPr="008005EF">
        <w:rPr>
          <w:i/>
        </w:rPr>
        <w:t>2. Получить согласование уполномоченного органа на сброс в водный объект (при необходимости), в том числе положительное заключение комиссии Федерального агентства по рыболовству.</w:t>
      </w:r>
    </w:p>
    <w:p w:rsidR="00F81694" w:rsidRPr="008005EF" w:rsidRDefault="00F81694" w:rsidP="00F81694">
      <w:pPr>
        <w:ind w:firstLine="720"/>
        <w:jc w:val="both"/>
        <w:rPr>
          <w:i/>
        </w:rPr>
      </w:pPr>
      <w:r w:rsidRPr="008005EF">
        <w:rPr>
          <w:i/>
        </w:rPr>
        <w:t xml:space="preserve">3. До передачи проектной документации на государственную экспертизу согласовать проектные решения с: </w:t>
      </w:r>
    </w:p>
    <w:p w:rsidR="00F81694" w:rsidRPr="008005EF" w:rsidRDefault="00F81694" w:rsidP="00F81694">
      <w:pPr>
        <w:ind w:firstLine="720"/>
        <w:jc w:val="both"/>
        <w:rPr>
          <w:i/>
        </w:rPr>
      </w:pPr>
      <w:r w:rsidRPr="008005EF">
        <w:rPr>
          <w:i/>
        </w:rPr>
        <w:t xml:space="preserve">- организациями, выдавшими ТУ; </w:t>
      </w:r>
    </w:p>
    <w:p w:rsidR="00F81694" w:rsidRPr="008005EF" w:rsidRDefault="00F81694" w:rsidP="00F81694">
      <w:pPr>
        <w:ind w:firstLine="720"/>
        <w:jc w:val="both"/>
        <w:rPr>
          <w:i/>
        </w:rPr>
      </w:pPr>
      <w:r w:rsidRPr="008005EF">
        <w:rPr>
          <w:i/>
        </w:rPr>
        <w:t>- эксплуатирующей организацией (при наличии);</w:t>
      </w:r>
    </w:p>
    <w:p w:rsidR="00F81694" w:rsidRPr="008005EF" w:rsidRDefault="00F81694" w:rsidP="00F81694">
      <w:pPr>
        <w:ind w:firstLine="720"/>
        <w:jc w:val="both"/>
        <w:rPr>
          <w:i/>
        </w:rPr>
      </w:pPr>
      <w:r w:rsidRPr="008005EF">
        <w:rPr>
          <w:i/>
        </w:rPr>
        <w:t>- и др. физическими и юридическими лицами в соответствии с действующим законодательством.</w:t>
      </w:r>
    </w:p>
    <w:p w:rsidR="00F81694" w:rsidRPr="008005EF" w:rsidRDefault="00F81694" w:rsidP="00F81694">
      <w:pPr>
        <w:ind w:firstLine="720"/>
        <w:jc w:val="both"/>
        <w:rPr>
          <w:i/>
        </w:rPr>
      </w:pPr>
      <w:r w:rsidRPr="008005EF">
        <w:rPr>
          <w:i/>
        </w:rPr>
        <w:t>4. Предусмотреть перекладку инженерных коммуникаций, попадающих в зону производства работ, согласно техническим условиям владельцев.</w:t>
      </w:r>
    </w:p>
    <w:p w:rsidR="00F81694" w:rsidRPr="008005EF" w:rsidRDefault="00F81694" w:rsidP="00F81694">
      <w:pPr>
        <w:ind w:firstLine="720"/>
        <w:jc w:val="both"/>
        <w:rPr>
          <w:i/>
        </w:rPr>
      </w:pPr>
      <w:r w:rsidRPr="008005EF">
        <w:rPr>
          <w:i/>
        </w:rPr>
        <w:t>5. Для проведения согласований и экспертиз проектной организации оформить необходимое количество дополнительных экземпляров документации.</w:t>
      </w:r>
    </w:p>
    <w:p w:rsidR="00F81694" w:rsidRPr="008005EF" w:rsidRDefault="00F81694" w:rsidP="00F81694">
      <w:pPr>
        <w:ind w:firstLine="720"/>
        <w:jc w:val="both"/>
        <w:rPr>
          <w:i/>
        </w:rPr>
      </w:pPr>
      <w:r w:rsidRPr="008005EF">
        <w:rPr>
          <w:i/>
        </w:rPr>
        <w:t>6. Все принятые технологические решения и обоснования согласовываются с Государственным заказчиком в процессе выполнения работ.</w:t>
      </w:r>
    </w:p>
    <w:p w:rsidR="00F81694" w:rsidRPr="008005EF" w:rsidRDefault="00F81694" w:rsidP="00F81694">
      <w:pPr>
        <w:ind w:firstLine="720"/>
        <w:jc w:val="both"/>
        <w:rPr>
          <w:i/>
        </w:rPr>
      </w:pPr>
      <w:r w:rsidRPr="008005EF">
        <w:rPr>
          <w:i/>
        </w:rPr>
        <w:t>7. В случае необходимости в составе проектной документации разработать проект зоны санитарной охраны, при необходимости – проект сокращения зоны санитарной охраны объекта.</w:t>
      </w:r>
    </w:p>
    <w:p w:rsidR="00F81694" w:rsidRPr="008005EF" w:rsidRDefault="00F81694" w:rsidP="00F81694">
      <w:pPr>
        <w:ind w:firstLine="720"/>
        <w:jc w:val="both"/>
        <w:rPr>
          <w:i/>
        </w:rPr>
      </w:pPr>
      <w:r w:rsidRPr="008005EF">
        <w:rPr>
          <w:i/>
        </w:rPr>
        <w:t xml:space="preserve">8. Разработать документацию по объекту в 2-е стадии: </w:t>
      </w:r>
    </w:p>
    <w:p w:rsidR="00F81694" w:rsidRPr="008005EF" w:rsidRDefault="00F81694" w:rsidP="00F81694">
      <w:pPr>
        <w:ind w:firstLine="720"/>
        <w:jc w:val="both"/>
        <w:rPr>
          <w:i/>
        </w:rPr>
      </w:pPr>
      <w:r w:rsidRPr="008005EF">
        <w:rPr>
          <w:i/>
        </w:rPr>
        <w:t>1-ая стадия Проектная документация</w:t>
      </w:r>
    </w:p>
    <w:p w:rsidR="00F81694" w:rsidRPr="008005EF" w:rsidRDefault="00F81694" w:rsidP="00F81694">
      <w:pPr>
        <w:ind w:firstLine="720"/>
        <w:jc w:val="both"/>
        <w:rPr>
          <w:i/>
        </w:rPr>
      </w:pPr>
      <w:r w:rsidRPr="008005EF">
        <w:rPr>
          <w:i/>
        </w:rPr>
        <w:t>2-ая стадия Рабочая документация</w:t>
      </w:r>
    </w:p>
    <w:p w:rsidR="00F81694" w:rsidRPr="008005EF" w:rsidRDefault="00F81694" w:rsidP="00F81694">
      <w:pPr>
        <w:ind w:firstLine="720"/>
        <w:jc w:val="both"/>
        <w:rPr>
          <w:i/>
        </w:rPr>
      </w:pPr>
      <w:r w:rsidRPr="008005EF">
        <w:rPr>
          <w:i/>
        </w:rPr>
        <w:t>9. Проектную документацию, соответствующую полученному положительному заключению государственной экспертизы и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*.gsfx.</w:t>
      </w:r>
    </w:p>
    <w:p w:rsidR="00F81694" w:rsidRPr="008005EF" w:rsidRDefault="00F81694" w:rsidP="00F81694">
      <w:pPr>
        <w:ind w:firstLine="720"/>
        <w:jc w:val="both"/>
        <w:rPr>
          <w:i/>
        </w:rPr>
      </w:pPr>
      <w:r w:rsidRPr="008005EF">
        <w:rPr>
          <w:i/>
        </w:rPr>
        <w:t>10.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*.gsfx.</w:t>
      </w:r>
    </w:p>
    <w:p w:rsidR="00F81694" w:rsidRPr="008005EF" w:rsidRDefault="00F81694" w:rsidP="00F81694">
      <w:pPr>
        <w:ind w:firstLine="720"/>
        <w:jc w:val="both"/>
        <w:rPr>
          <w:i/>
        </w:rPr>
      </w:pPr>
      <w:r w:rsidRPr="008005EF">
        <w:rPr>
          <w:i/>
        </w:rPr>
        <w:lastRenderedPageBreak/>
        <w:t>11. Для проведения согласований и экспертиз проектной организации оформить необходимое количество дополнительных экземпляров.</w:t>
      </w:r>
    </w:p>
    <w:p w:rsidR="00F81694" w:rsidRPr="008005EF" w:rsidRDefault="00F81694" w:rsidP="00F81694">
      <w:pPr>
        <w:ind w:firstLine="720"/>
        <w:jc w:val="both"/>
        <w:rPr>
          <w:i/>
        </w:rPr>
      </w:pPr>
      <w:r w:rsidRPr="008005EF">
        <w:rPr>
          <w:i/>
        </w:rPr>
        <w:t>12. Проектом предусмотреть перекладку инженерных коммуникаций, попадающих в зону производства работ, согласно техническим условиям владельцев.</w:t>
      </w:r>
    </w:p>
    <w:p w:rsidR="00F81694" w:rsidRPr="008005EF" w:rsidRDefault="00F81694" w:rsidP="00F81694">
      <w:pPr>
        <w:ind w:firstLine="720"/>
        <w:jc w:val="both"/>
        <w:rPr>
          <w:i/>
        </w:rPr>
      </w:pPr>
      <w:r w:rsidRPr="008005EF">
        <w:rPr>
          <w:i/>
        </w:rPr>
        <w:t>13. Все необходимые исходные данные в рамках реализации объекта собирает и запрашивает проектная организация.</w:t>
      </w:r>
    </w:p>
    <w:p w:rsidR="00F81694" w:rsidRPr="008005EF" w:rsidRDefault="00F81694" w:rsidP="00F81694">
      <w:pPr>
        <w:ind w:firstLine="720"/>
        <w:jc w:val="both"/>
        <w:rPr>
          <w:b/>
        </w:rPr>
      </w:pPr>
      <w:r w:rsidRPr="008005EF">
        <w:rPr>
          <w:b/>
        </w:rPr>
        <w:t>46. К заданию на проектирование прилагаются:</w:t>
      </w:r>
    </w:p>
    <w:p w:rsidR="00F81694" w:rsidRPr="008005EF" w:rsidRDefault="00F81694" w:rsidP="00F81694">
      <w:pPr>
        <w:ind w:firstLine="720"/>
        <w:jc w:val="both"/>
        <w:rPr>
          <w:i/>
        </w:rPr>
      </w:pPr>
      <w:r w:rsidRPr="008005EF">
        <w:rPr>
          <w:i/>
        </w:rPr>
        <w:t>-</w:t>
      </w:r>
    </w:p>
    <w:p w:rsidR="00F81694" w:rsidRPr="008005EF" w:rsidRDefault="00F81694" w:rsidP="00F81694">
      <w:pPr>
        <w:ind w:firstLine="720"/>
        <w:jc w:val="both"/>
      </w:pPr>
    </w:p>
    <w:p w:rsidR="00F81694" w:rsidRPr="008005EF" w:rsidRDefault="00F81694" w:rsidP="00F81694"/>
    <w:p w:rsidR="00314280" w:rsidRPr="00891600" w:rsidRDefault="00314280" w:rsidP="00314280">
      <w:pPr>
        <w:ind w:firstLine="720"/>
        <w:jc w:val="both"/>
      </w:pPr>
    </w:p>
    <w:p w:rsidR="00753700" w:rsidRPr="0070450C" w:rsidRDefault="00753700" w:rsidP="00066E90">
      <w:pPr>
        <w:rPr>
          <w:sz w:val="22"/>
          <w:szCs w:val="22"/>
        </w:rPr>
        <w:sectPr w:rsidR="00753700" w:rsidRPr="0070450C" w:rsidSect="000C054A">
          <w:headerReference w:type="even" r:id="rId12"/>
          <w:footerReference w:type="even" r:id="rId13"/>
          <w:headerReference w:type="first" r:id="rId14"/>
          <w:footerReference w:type="first" r:id="rId15"/>
          <w:pgSz w:w="11906" w:h="16838" w:code="9"/>
          <w:pgMar w:top="1134" w:right="707" w:bottom="1134" w:left="1418" w:header="0" w:footer="284" w:gutter="0"/>
          <w:cols w:space="720"/>
          <w:docGrid w:linePitch="360"/>
        </w:sectPr>
      </w:pPr>
    </w:p>
    <w:p w:rsidR="00066E90" w:rsidRPr="0070450C" w:rsidRDefault="00066E90" w:rsidP="00066E90">
      <w:pPr>
        <w:rPr>
          <w:sz w:val="22"/>
          <w:szCs w:val="22"/>
        </w:rPr>
      </w:pPr>
    </w:p>
    <w:p w:rsidR="00C37184" w:rsidRPr="0070450C" w:rsidRDefault="00C6668A" w:rsidP="00C6668A">
      <w:pPr>
        <w:pStyle w:val="ConsTitle"/>
        <w:widowControl/>
        <w:ind w:left="1985" w:right="0"/>
        <w:outlineLvl w:val="0"/>
        <w:rPr>
          <w:rFonts w:ascii="Times New Roman" w:hAnsi="Times New Roman" w:cs="Times New Roman"/>
          <w:bCs w:val="0"/>
          <w:i/>
          <w:color w:val="auto"/>
        </w:rPr>
      </w:pPr>
      <w:r w:rsidRPr="0070450C">
        <w:rPr>
          <w:rFonts w:ascii="Times New Roman" w:hAnsi="Times New Roman" w:cs="Times New Roman"/>
          <w:bCs w:val="0"/>
          <w:color w:val="auto"/>
        </w:rPr>
        <w:t xml:space="preserve">Ш.  </w:t>
      </w:r>
      <w:r w:rsidR="00C37184" w:rsidRPr="0070450C">
        <w:rPr>
          <w:rFonts w:ascii="Times New Roman" w:hAnsi="Times New Roman" w:cs="Times New Roman"/>
          <w:bCs w:val="0"/>
          <w:color w:val="auto"/>
        </w:rPr>
        <w:t>ПРОЕКТ ГОСУДАРСТВЕННОГО КОНТРАКТА</w:t>
      </w:r>
    </w:p>
    <w:p w:rsidR="00C17152" w:rsidRDefault="00C17152" w:rsidP="00E56462">
      <w:pPr>
        <w:rPr>
          <w:b/>
        </w:rPr>
      </w:pPr>
    </w:p>
    <w:p w:rsidR="00314280" w:rsidRPr="001D4065" w:rsidRDefault="00314280" w:rsidP="00314280">
      <w:pPr>
        <w:jc w:val="center"/>
        <w:rPr>
          <w:b/>
        </w:rPr>
      </w:pPr>
      <w:r w:rsidRPr="001D4065">
        <w:rPr>
          <w:b/>
        </w:rPr>
        <w:t>ГОСУДАРСТВЕННЫЙ КОНТРАКТ</w:t>
      </w:r>
    </w:p>
    <w:p w:rsidR="00314280" w:rsidRPr="001D4065" w:rsidRDefault="00314280" w:rsidP="00314280">
      <w:pPr>
        <w:jc w:val="center"/>
        <w:rPr>
          <w:b/>
        </w:rPr>
      </w:pPr>
      <w:r w:rsidRPr="001D4065">
        <w:rPr>
          <w:b/>
          <w:bCs/>
        </w:rPr>
        <w:t>на выполнение проектно-изыскательских и строительно-монтажных работ по объекту</w:t>
      </w:r>
      <w:r w:rsidRPr="001D4065">
        <w:rPr>
          <w:b/>
        </w:rPr>
        <w:t>:</w:t>
      </w:r>
    </w:p>
    <w:p w:rsidR="00314280" w:rsidRPr="001D4065" w:rsidRDefault="00314280" w:rsidP="00314280">
      <w:pPr>
        <w:jc w:val="center"/>
        <w:rPr>
          <w:b/>
        </w:rPr>
      </w:pPr>
      <w:r w:rsidRPr="001D4065">
        <w:rPr>
          <w:b/>
        </w:rPr>
        <w:t xml:space="preserve"> «</w:t>
      </w:r>
      <w:r w:rsidRPr="009E1C4B">
        <w:rPr>
          <w:b/>
          <w:bCs/>
          <w:iCs/>
        </w:rPr>
        <w:t>Реконструкция КОС «Ялта» в п. Отрадное</w:t>
      </w:r>
      <w:r w:rsidRPr="001D4065">
        <w:rPr>
          <w:b/>
        </w:rPr>
        <w:t>»</w:t>
      </w:r>
    </w:p>
    <w:p w:rsidR="00314280" w:rsidRPr="001D4065" w:rsidRDefault="00314280" w:rsidP="00314280">
      <w:pPr>
        <w:jc w:val="center"/>
        <w:rPr>
          <w:b/>
        </w:rPr>
      </w:pPr>
    </w:p>
    <w:p w:rsidR="00314280" w:rsidRPr="001D4065" w:rsidRDefault="00314280" w:rsidP="00314280">
      <w:r w:rsidRPr="001D4065">
        <w:t>г. Симферополь</w:t>
      </w:r>
      <w:r w:rsidRPr="001D4065">
        <w:tab/>
      </w:r>
      <w:r w:rsidRPr="001D4065">
        <w:tab/>
        <w:t xml:space="preserve">       </w:t>
      </w:r>
      <w:r w:rsidRPr="001D4065">
        <w:tab/>
        <w:t xml:space="preserve"> № ________</w:t>
      </w:r>
      <w:r w:rsidRPr="001D4065">
        <w:tab/>
      </w:r>
      <w:r w:rsidRPr="001D4065">
        <w:tab/>
        <w:t xml:space="preserve">                         </w:t>
      </w:r>
      <w:r w:rsidRPr="001D4065">
        <w:tab/>
        <w:t>«___» _______ 20</w:t>
      </w:r>
      <w:r>
        <w:t>21</w:t>
      </w:r>
      <w:r w:rsidRPr="001D4065">
        <w:t xml:space="preserve"> г.</w:t>
      </w:r>
    </w:p>
    <w:p w:rsidR="00314280" w:rsidRPr="001D4065" w:rsidRDefault="00314280" w:rsidP="00314280"/>
    <w:p w:rsidR="00314280" w:rsidRPr="001D4065" w:rsidRDefault="00314280" w:rsidP="00314280">
      <w:pPr>
        <w:ind w:firstLine="567"/>
        <w:jc w:val="both"/>
      </w:pPr>
      <w:bookmarkStart w:id="16" w:name="_Hlk536549410"/>
      <w:bookmarkStart w:id="17" w:name="_Hlk536549445"/>
      <w:r w:rsidRPr="001D4065">
        <w:t xml:space="preserve">Государственное казенное учреждение Республики Крым «Инвестиционно-строительное управление Республики Крым», </w:t>
      </w:r>
      <w:bookmarkEnd w:id="16"/>
      <w:r w:rsidRPr="001D4065">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w:t>
      </w:r>
      <w:bookmarkEnd w:id="17"/>
      <w:r w:rsidRPr="001D4065">
        <w:t xml:space="preserve">с одной стороны, </w:t>
      </w:r>
    </w:p>
    <w:p w:rsidR="00314280" w:rsidRPr="001D4065" w:rsidRDefault="00314280" w:rsidP="00314280">
      <w:pPr>
        <w:ind w:firstLine="567"/>
        <w:jc w:val="both"/>
      </w:pPr>
      <w:r w:rsidRPr="001D4065">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w:t>
      </w:r>
    </w:p>
    <w:p w:rsidR="00314280" w:rsidRPr="001D4065" w:rsidRDefault="00314280" w:rsidP="00314280">
      <w:pPr>
        <w:ind w:firstLine="567"/>
        <w:jc w:val="both"/>
      </w:pPr>
      <w:r w:rsidRPr="001D4065">
        <w:t>с соблюдением требований Гражданского кодекса Российской Федерации (далее – ГК РФ), в соответствии с ч. 55- 63</w:t>
      </w:r>
      <w:r>
        <w:t>, 66</w:t>
      </w:r>
      <w:r w:rsidRPr="001D4065">
        <w:t xml:space="preserve">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w:t>
      </w:r>
      <w:r w:rsidRPr="006C2F19">
        <w:t>постановление Совета министров Республики К</w:t>
      </w:r>
      <w:r w:rsidR="00B77ED6">
        <w:t>рым от 20.10.2020 № 66</w:t>
      </w:r>
      <w:r w:rsidRPr="006C2F19">
        <w:t>4</w:t>
      </w:r>
      <w:r w:rsidRPr="001D4065">
        <w:t xml:space="preserve">, </w:t>
      </w:r>
      <w:r>
        <w:t>распоряжением Главы Республики Крым от _______ №_____  «____________________________»</w:t>
      </w:r>
      <w:r w:rsidRPr="001D4065">
        <w:t xml:space="preserve"> заключили настоящий государственный контракт (далее - Контракт), о нижеследующем.</w:t>
      </w:r>
    </w:p>
    <w:p w:rsidR="00314280" w:rsidRPr="001D4065" w:rsidRDefault="00314280" w:rsidP="00314280">
      <w:pPr>
        <w:jc w:val="both"/>
      </w:pPr>
    </w:p>
    <w:p w:rsidR="00314280" w:rsidRPr="001D4065" w:rsidRDefault="00314280" w:rsidP="00175A21">
      <w:pPr>
        <w:pStyle w:val="aff"/>
        <w:numPr>
          <w:ilvl w:val="3"/>
          <w:numId w:val="15"/>
        </w:numPr>
        <w:contextualSpacing w:val="0"/>
        <w:jc w:val="center"/>
        <w:rPr>
          <w:b/>
        </w:rPr>
      </w:pPr>
      <w:r w:rsidRPr="001D4065">
        <w:rPr>
          <w:b/>
        </w:rPr>
        <w:t>Предмет Государственного контракта</w:t>
      </w:r>
    </w:p>
    <w:p w:rsidR="00314280" w:rsidRPr="001D4065" w:rsidRDefault="00314280" w:rsidP="00175A21">
      <w:pPr>
        <w:pStyle w:val="aff"/>
        <w:numPr>
          <w:ilvl w:val="1"/>
          <w:numId w:val="18"/>
        </w:numPr>
        <w:ind w:left="0" w:firstLine="567"/>
        <w:contextualSpacing w:val="0"/>
        <w:jc w:val="both"/>
      </w:pPr>
      <w:r w:rsidRPr="001D4065">
        <w:t xml:space="preserve">Подрядчик в установленные сроки согласно Контракту обязуется выполнить </w:t>
      </w:r>
      <w:r w:rsidRPr="001D4065">
        <w:rPr>
          <w:b/>
          <w:bCs/>
        </w:rPr>
        <w:t>проектно-изыскательские и строительно-монтажные работы по Объекту</w:t>
      </w:r>
      <w:r w:rsidRPr="001D4065">
        <w:t xml:space="preserve">, указанному в </w:t>
      </w:r>
      <w:hyperlink w:anchor="sub_10012" w:history="1">
        <w:r w:rsidRPr="001D4065">
          <w:rPr>
            <w:b/>
            <w:bCs/>
            <w:i/>
            <w:iCs/>
          </w:rPr>
          <w:t>пункте 1.2</w:t>
        </w:r>
      </w:hyperlink>
      <w:r w:rsidRPr="001D4065">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rsidR="00314280" w:rsidRPr="001D4065" w:rsidRDefault="00314280" w:rsidP="00314280">
      <w:pPr>
        <w:ind w:firstLine="567"/>
        <w:jc w:val="both"/>
        <w:rPr>
          <w:rFonts w:ascii="Verdana" w:hAnsi="Verdana"/>
          <w:sz w:val="21"/>
          <w:szCs w:val="21"/>
        </w:rPr>
      </w:pPr>
      <w:r w:rsidRPr="001D4065">
        <w:t xml:space="preserve">Результатом выполненной работы по Контракту является Объект в отношении которого в соответствии с </w:t>
      </w:r>
      <w:hyperlink r:id="rId16" w:history="1">
        <w:r w:rsidRPr="001D4065">
          <w:t>законодательством</w:t>
        </w:r>
      </w:hyperlink>
      <w:r w:rsidRPr="001D4065">
        <w:t xml:space="preserve"> Российской Федерации о градостроительной деятельности получено разрешение на ввод в эксплуатацию.</w:t>
      </w:r>
    </w:p>
    <w:p w:rsidR="00314280" w:rsidRPr="001D4065" w:rsidRDefault="00314280" w:rsidP="00175A21">
      <w:pPr>
        <w:pStyle w:val="aff"/>
        <w:numPr>
          <w:ilvl w:val="1"/>
          <w:numId w:val="18"/>
        </w:numPr>
        <w:ind w:left="0" w:firstLine="567"/>
        <w:contextualSpacing w:val="0"/>
        <w:jc w:val="both"/>
      </w:pPr>
      <w:r w:rsidRPr="001D4065">
        <w:t>Описание Объекта:</w:t>
      </w:r>
    </w:p>
    <w:p w:rsidR="00314280" w:rsidRPr="001D4065" w:rsidRDefault="00314280" w:rsidP="00314280">
      <w:pPr>
        <w:ind w:firstLine="567"/>
        <w:jc w:val="both"/>
      </w:pPr>
      <w:r w:rsidRPr="001D4065">
        <w:t xml:space="preserve">Наименование объекта: </w:t>
      </w:r>
      <w:r w:rsidRPr="009E1C4B">
        <w:rPr>
          <w:bCs/>
          <w:iCs/>
        </w:rPr>
        <w:t>Реконструкция КОС «Ялта» в п. Отрадное</w:t>
      </w:r>
      <w:r w:rsidRPr="001D4065">
        <w:t>.</w:t>
      </w:r>
    </w:p>
    <w:p w:rsidR="00314280" w:rsidRDefault="00314280" w:rsidP="00314280">
      <w:pPr>
        <w:ind w:firstLine="567"/>
        <w:jc w:val="both"/>
      </w:pPr>
      <w:r w:rsidRPr="001D4065">
        <w:t xml:space="preserve">Место нахождения Объекта: </w:t>
      </w:r>
      <w:r w:rsidRPr="009E1C4B">
        <w:t>Российская Федерация, Республики Крым, г. Ялта, п. Отрадное</w:t>
      </w:r>
      <w:r w:rsidRPr="001D4065">
        <w:t>.</w:t>
      </w:r>
    </w:p>
    <w:p w:rsidR="00314280" w:rsidRPr="001D4065" w:rsidRDefault="00314280" w:rsidP="00175A21">
      <w:pPr>
        <w:pStyle w:val="aff"/>
        <w:numPr>
          <w:ilvl w:val="1"/>
          <w:numId w:val="18"/>
        </w:numPr>
        <w:suppressAutoHyphens/>
        <w:ind w:left="0" w:firstLine="567"/>
        <w:contextualSpacing w:val="0"/>
        <w:jc w:val="both"/>
        <w:rPr>
          <w:b/>
          <w:i/>
          <w:iCs/>
          <w:shd w:val="clear" w:color="auto" w:fill="9999FF"/>
        </w:rPr>
      </w:pPr>
      <w:bookmarkStart w:id="18" w:name="_Toc330559550"/>
      <w:bookmarkStart w:id="19" w:name="_Toc340584021"/>
      <w:r w:rsidRPr="00EC2792">
        <w:rPr>
          <w:bCs/>
        </w:rPr>
        <w:t>Проектно</w:t>
      </w:r>
      <w:r w:rsidRPr="001D4065">
        <w:rPr>
          <w:bCs/>
        </w:rPr>
        <w:t xml:space="preserve"> - изыскательские работы (</w:t>
      </w:r>
      <w:r w:rsidRPr="001D4065">
        <w:rPr>
          <w:b/>
        </w:rPr>
        <w:t>далее в том числе именуемые – работы по подготовке проектной документации и выполнению инженерных изысканий</w:t>
      </w:r>
      <w:r w:rsidRPr="001D4065">
        <w:rPr>
          <w:bCs/>
        </w:rPr>
        <w:t xml:space="preserve">) выполняются Подрядчиком в соответствии </w:t>
      </w:r>
      <w:r w:rsidRPr="005008B1">
        <w:rPr>
          <w:b/>
          <w:i/>
          <w:iCs/>
        </w:rPr>
        <w:t xml:space="preserve">с </w:t>
      </w:r>
      <w:r>
        <w:rPr>
          <w:b/>
          <w:i/>
          <w:iCs/>
        </w:rPr>
        <w:t>з</w:t>
      </w:r>
      <w:r w:rsidRPr="005008B1">
        <w:rPr>
          <w:b/>
          <w:i/>
          <w:iCs/>
        </w:rPr>
        <w:t>аданием Государственного заказчика (далее – Задание на проектирование, Приложение №1 к Контракту)</w:t>
      </w:r>
      <w:r w:rsidRPr="001D4065">
        <w:rPr>
          <w:b/>
          <w:i/>
          <w:iCs/>
        </w:rPr>
        <w:t xml:space="preserve"> и условиями Контракта.</w:t>
      </w:r>
    </w:p>
    <w:p w:rsidR="00314280" w:rsidRPr="001D4065" w:rsidRDefault="00314280" w:rsidP="00314280">
      <w:pPr>
        <w:pStyle w:val="aff"/>
        <w:suppressAutoHyphens/>
        <w:ind w:left="0" w:firstLine="567"/>
        <w:jc w:val="both"/>
        <w:rPr>
          <w:bCs/>
          <w:shd w:val="clear" w:color="auto" w:fill="9999FF"/>
        </w:rPr>
      </w:pPr>
      <w:r w:rsidRPr="001D4065">
        <w:rPr>
          <w:bCs/>
        </w:rPr>
        <w:t>Обязательства Подрядчика по подготовке проектной документации и выполнению инженерных изысканий признаются выполненными после получения положительного заключения государственной</w:t>
      </w:r>
      <w:r w:rsidRPr="00EC2792">
        <w:rPr>
          <w:bCs/>
        </w:rPr>
        <w:t xml:space="preserve"> </w:t>
      </w:r>
      <w:r w:rsidRPr="001D4065">
        <w:rPr>
          <w:bCs/>
        </w:rPr>
        <w:t xml:space="preserve">экспертизы проектной документации и результатов инженерных изысканий, а также подготовки рабочей документации, разработанной на </w:t>
      </w:r>
      <w:r w:rsidRPr="001D4065">
        <w:rPr>
          <w:bCs/>
        </w:rPr>
        <w:lastRenderedPageBreak/>
        <w:t>основании проектной документации, получившей положительное заключение государственной экспертизы проектной документации.</w:t>
      </w:r>
    </w:p>
    <w:p w:rsidR="00314280" w:rsidRPr="001D4065" w:rsidRDefault="00314280" w:rsidP="00175A21">
      <w:pPr>
        <w:pStyle w:val="aff"/>
        <w:numPr>
          <w:ilvl w:val="1"/>
          <w:numId w:val="18"/>
        </w:numPr>
        <w:ind w:left="0" w:firstLine="567"/>
        <w:contextualSpacing w:val="0"/>
        <w:jc w:val="both"/>
        <w:rPr>
          <w:bCs/>
          <w:shd w:val="clear" w:color="auto" w:fill="9999FF"/>
        </w:rPr>
      </w:pPr>
      <w:bookmarkStart w:id="20" w:name="_Hlk45793060"/>
      <w:r w:rsidRPr="00EC2792">
        <w:rPr>
          <w:bCs/>
        </w:rPr>
        <w:t xml:space="preserve"> </w:t>
      </w:r>
      <w:r w:rsidRPr="001D4065">
        <w:rPr>
          <w:bCs/>
        </w:rPr>
        <w:t>Строительно – монтажные работы (</w:t>
      </w:r>
      <w:r w:rsidRPr="001D4065">
        <w:rPr>
          <w:b/>
        </w:rPr>
        <w:t>далее в том числе именуемые - работы по строительству Объекта</w:t>
      </w:r>
      <w:r w:rsidRPr="001D4065">
        <w:rPr>
          <w:bCs/>
        </w:rPr>
        <w:t>) выполняются Подрядчиком в соответствии с</w:t>
      </w:r>
      <w:r w:rsidRPr="001D4065">
        <w:rPr>
          <w:bCs/>
          <w:shd w:val="clear" w:color="auto" w:fill="9999FF"/>
        </w:rPr>
        <w:t xml:space="preserve"> </w:t>
      </w:r>
      <w:r w:rsidRPr="001D4065">
        <w:rPr>
          <w:bCs/>
        </w:rPr>
        <w:t>разработанной в ходе исполнения Контракта</w:t>
      </w:r>
      <w:r w:rsidRPr="00EC2792">
        <w:rPr>
          <w:bCs/>
        </w:rPr>
        <w:t xml:space="preserve"> </w:t>
      </w:r>
      <w:r w:rsidRPr="001D4065">
        <w:rPr>
          <w:bCs/>
        </w:rPr>
        <w:t xml:space="preserve">проектной и рабочей </w:t>
      </w:r>
      <w:r w:rsidRPr="00EC2792">
        <w:rPr>
          <w:bCs/>
        </w:rPr>
        <w:t>документацией и</w:t>
      </w:r>
      <w:r w:rsidRPr="001D4065">
        <w:rPr>
          <w:bCs/>
          <w:shd w:val="clear" w:color="auto" w:fill="9999FF"/>
        </w:rPr>
        <w:t xml:space="preserve"> </w:t>
      </w:r>
      <w:r w:rsidRPr="00EC2792">
        <w:rPr>
          <w:bCs/>
        </w:rPr>
        <w:t>условиями Контракта.</w:t>
      </w:r>
    </w:p>
    <w:p w:rsidR="00314280" w:rsidRPr="001D4065" w:rsidRDefault="00314280" w:rsidP="00314280">
      <w:pPr>
        <w:ind w:firstLine="567"/>
        <w:jc w:val="both"/>
        <w:rPr>
          <w:rFonts w:ascii="Verdana" w:hAnsi="Verdana"/>
          <w:sz w:val="21"/>
          <w:szCs w:val="21"/>
        </w:rPr>
      </w:pPr>
      <w:r w:rsidRPr="001D4065">
        <w:rPr>
          <w:bCs/>
        </w:rPr>
        <w:t xml:space="preserve">Обязательства Подрядчика по строительству Объекта признаются выполненными, а работы оконченными при получении Государственным заказчиком заключение органа Государственного строительного надзора или Федеральной службы по экологическому, технологическому и атомному надзору о соответствии построенного и (или) реконструированного объекта капитального строительства требованиям </w:t>
      </w:r>
      <w:hyperlink w:anchor="sub_11000" w:history="1">
        <w:r w:rsidRPr="001D4065">
          <w:rPr>
            <w:bCs/>
          </w:rPr>
          <w:t>проектной документации</w:t>
        </w:r>
      </w:hyperlink>
      <w:r w:rsidRPr="001D4065">
        <w:rPr>
          <w:bC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ЗОС), подписания Сторонами</w:t>
      </w:r>
      <w:r w:rsidRPr="001D4065">
        <w:t xml:space="preserve"> </w:t>
      </w:r>
      <w:r w:rsidRPr="001D4065">
        <w:rPr>
          <w:b/>
          <w:bCs/>
          <w:i/>
          <w:iCs/>
        </w:rPr>
        <w:t>Акта сдачи-приемки законченного строительством объекта по форме Приложения № 10 к Контракту)</w:t>
      </w:r>
      <w:r w:rsidRPr="001D4065">
        <w:t xml:space="preserve"> (далее – Акт сдачи-приемки законченного строительством объекта) и получение в отношении Объекта в соответствии с </w:t>
      </w:r>
      <w:hyperlink r:id="rId17" w:history="1">
        <w:r w:rsidRPr="001D4065">
          <w:t>законодательством</w:t>
        </w:r>
      </w:hyperlink>
      <w:r w:rsidRPr="001D4065">
        <w:t xml:space="preserve"> Российской Федерации о градостроительной деятельности получено разрешение на ввод в эксплуатацию.</w:t>
      </w:r>
    </w:p>
    <w:p w:rsidR="00314280" w:rsidRPr="008E7868" w:rsidRDefault="00314280" w:rsidP="00175A21">
      <w:pPr>
        <w:pStyle w:val="aff"/>
        <w:numPr>
          <w:ilvl w:val="1"/>
          <w:numId w:val="18"/>
        </w:numPr>
        <w:ind w:left="0" w:firstLine="567"/>
        <w:contextualSpacing w:val="0"/>
        <w:jc w:val="both"/>
      </w:pPr>
      <w:bookmarkStart w:id="21" w:name="sub_10034"/>
      <w:bookmarkEnd w:id="20"/>
      <w:r w:rsidRPr="001D4065">
        <w:t>Источник финансирования</w:t>
      </w:r>
      <w:bookmarkEnd w:id="21"/>
      <w:r w:rsidRPr="001D4065">
        <w:t xml:space="preserve">: </w:t>
      </w:r>
      <w:bookmarkStart w:id="22" w:name="_Hlk40715251"/>
      <w:r w:rsidRPr="001D4065">
        <w:t xml:space="preserve">бюджет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w:t>
      </w:r>
      <w:r w:rsidRPr="008E7868">
        <w:t>г. Севастополя до 2025 года»).</w:t>
      </w:r>
    </w:p>
    <w:bookmarkEnd w:id="18"/>
    <w:bookmarkEnd w:id="19"/>
    <w:bookmarkEnd w:id="22"/>
    <w:p w:rsidR="00314280" w:rsidRPr="001D4065" w:rsidRDefault="00314280" w:rsidP="00175A21">
      <w:pPr>
        <w:pStyle w:val="aff"/>
        <w:numPr>
          <w:ilvl w:val="1"/>
          <w:numId w:val="18"/>
        </w:numPr>
        <w:ind w:left="0" w:firstLine="567"/>
        <w:contextualSpacing w:val="0"/>
        <w:jc w:val="both"/>
      </w:pPr>
      <w:r w:rsidRPr="001D4065">
        <w:t>Право собственности на Объект возникает у субъекта Российской Федерации - Республики Крым.</w:t>
      </w:r>
    </w:p>
    <w:p w:rsidR="00314280" w:rsidRPr="001D4065" w:rsidRDefault="00314280" w:rsidP="00175A21">
      <w:pPr>
        <w:pStyle w:val="aff"/>
        <w:widowControl w:val="0"/>
        <w:numPr>
          <w:ilvl w:val="1"/>
          <w:numId w:val="18"/>
        </w:numPr>
        <w:tabs>
          <w:tab w:val="left" w:pos="993"/>
        </w:tabs>
        <w:spacing w:line="252" w:lineRule="auto"/>
        <w:ind w:left="0" w:firstLine="567"/>
        <w:jc w:val="both"/>
      </w:pPr>
      <w:r w:rsidRPr="001D4065">
        <w:t xml:space="preserve">Место исполнения Контракта: </w:t>
      </w:r>
    </w:p>
    <w:p w:rsidR="00314280" w:rsidRPr="001D4065" w:rsidRDefault="00314280" w:rsidP="00314280">
      <w:pPr>
        <w:tabs>
          <w:tab w:val="left" w:pos="993"/>
        </w:tabs>
        <w:spacing w:line="252" w:lineRule="auto"/>
        <w:ind w:firstLine="567"/>
        <w:contextualSpacing/>
        <w:jc w:val="both"/>
      </w:pPr>
      <w:r w:rsidRPr="001D4065">
        <w:t>Изыскательские и строительные работы – в месте нахождения Объекта;</w:t>
      </w:r>
    </w:p>
    <w:p w:rsidR="00314280" w:rsidRPr="001D4065" w:rsidRDefault="00314280" w:rsidP="00314280">
      <w:pPr>
        <w:tabs>
          <w:tab w:val="left" w:pos="993"/>
        </w:tabs>
        <w:spacing w:line="252" w:lineRule="auto"/>
        <w:ind w:firstLine="567"/>
        <w:contextualSpacing/>
        <w:jc w:val="both"/>
      </w:pPr>
      <w:r w:rsidRPr="001D4065">
        <w:t>Подготовка проектной и рабочей документации – в месте нахождения Подрядчика;</w:t>
      </w:r>
    </w:p>
    <w:p w:rsidR="00314280" w:rsidRPr="001D4065" w:rsidRDefault="00314280" w:rsidP="00314280">
      <w:pPr>
        <w:tabs>
          <w:tab w:val="left" w:pos="993"/>
        </w:tabs>
        <w:spacing w:line="252" w:lineRule="auto"/>
        <w:ind w:firstLine="567"/>
        <w:contextualSpacing/>
        <w:jc w:val="both"/>
        <w:rPr>
          <w:i/>
        </w:rPr>
      </w:pPr>
      <w:r w:rsidRPr="001D4065">
        <w:t xml:space="preserve">Передача проектной документации и результатов инженерных изысканий – в месте нахождения Государственного заказчика (г. Симферополь, ул. Речная, 10, лит. «Б»). </w:t>
      </w:r>
    </w:p>
    <w:p w:rsidR="00314280" w:rsidRPr="001D4065" w:rsidRDefault="00314280" w:rsidP="00175A21">
      <w:pPr>
        <w:pStyle w:val="aff"/>
        <w:numPr>
          <w:ilvl w:val="1"/>
          <w:numId w:val="18"/>
        </w:numPr>
        <w:ind w:left="0" w:firstLine="567"/>
        <w:contextualSpacing w:val="0"/>
        <w:jc w:val="both"/>
      </w:pPr>
      <w:r w:rsidRPr="001D4065">
        <w:t>Идентификационный код закупки: ____________________________________.</w:t>
      </w:r>
    </w:p>
    <w:p w:rsidR="00314280" w:rsidRPr="001D4065" w:rsidRDefault="00314280" w:rsidP="00314280">
      <w:pPr>
        <w:jc w:val="both"/>
      </w:pPr>
    </w:p>
    <w:p w:rsidR="00314280" w:rsidRPr="00706CEE" w:rsidRDefault="00314280" w:rsidP="00175A21">
      <w:pPr>
        <w:pStyle w:val="aff"/>
        <w:numPr>
          <w:ilvl w:val="0"/>
          <w:numId w:val="18"/>
        </w:numPr>
        <w:contextualSpacing w:val="0"/>
        <w:jc w:val="center"/>
        <w:rPr>
          <w:b/>
        </w:rPr>
      </w:pPr>
      <w:r w:rsidRPr="00706CEE">
        <w:rPr>
          <w:b/>
        </w:rPr>
        <w:t>Цена Контракта</w:t>
      </w:r>
    </w:p>
    <w:p w:rsidR="00314280" w:rsidRPr="00453F31" w:rsidRDefault="00314280" w:rsidP="00175A21">
      <w:pPr>
        <w:pStyle w:val="aff"/>
        <w:numPr>
          <w:ilvl w:val="1"/>
          <w:numId w:val="18"/>
        </w:numPr>
        <w:ind w:left="-142" w:firstLine="709"/>
        <w:contextualSpacing w:val="0"/>
        <w:jc w:val="both"/>
      </w:pPr>
      <w:bookmarkStart w:id="23" w:name="_Hlk40696751"/>
      <w:r w:rsidRPr="00706CEE">
        <w:t xml:space="preserve">Цена Контракта является твердой, определена на весь срок исполнения Контракта и </w:t>
      </w:r>
      <w:bookmarkStart w:id="24" w:name="_Hlk40713254"/>
      <w:r w:rsidRPr="00706CEE">
        <w:t>включает в себя прибыль Подрядчика</w:t>
      </w:r>
      <w:bookmarkEnd w:id="24"/>
      <w:r w:rsidRPr="00706CEE">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w:t>
      </w:r>
      <w:r w:rsidRPr="00453F31">
        <w:t>законодательством Российской Федерации о налогах и сборах плательщиком НДС, то цена контракта НДС не облагается.</w:t>
      </w:r>
    </w:p>
    <w:p w:rsidR="00314280" w:rsidRPr="00453F31" w:rsidRDefault="00314280" w:rsidP="00314280">
      <w:pPr>
        <w:pStyle w:val="aff"/>
        <w:ind w:left="567"/>
        <w:jc w:val="both"/>
      </w:pPr>
      <w:r w:rsidRPr="00453F31">
        <w:t>Цена Контракта, с учетом коэффициента снижения ______, состоит из:</w:t>
      </w:r>
    </w:p>
    <w:p w:rsidR="00314280" w:rsidRPr="001D4065" w:rsidRDefault="00314280" w:rsidP="00314280">
      <w:pPr>
        <w:jc w:val="both"/>
        <w:rPr>
          <w:rFonts w:ascii="Verdana" w:hAnsi="Verdana"/>
          <w:sz w:val="21"/>
          <w:szCs w:val="21"/>
        </w:rPr>
      </w:pPr>
      <w:r w:rsidRPr="00453F31">
        <w:t>- стоимости работ по подготовке проектной документации и выполнению инженерных изысканий в размере --------------;</w:t>
      </w:r>
    </w:p>
    <w:p w:rsidR="00314280" w:rsidRPr="001D4065" w:rsidRDefault="00314280" w:rsidP="00314280">
      <w:pPr>
        <w:jc w:val="both"/>
        <w:rPr>
          <w:rFonts w:ascii="Verdana" w:hAnsi="Verdana"/>
          <w:sz w:val="21"/>
          <w:szCs w:val="21"/>
        </w:rPr>
      </w:pPr>
      <w:r w:rsidRPr="001D4065">
        <w:t>- стоимости работ по строительству Объекта в размере--------------------;</w:t>
      </w:r>
    </w:p>
    <w:p w:rsidR="00314280" w:rsidRPr="001D4065" w:rsidRDefault="00314280" w:rsidP="00314280">
      <w:pPr>
        <w:jc w:val="both"/>
        <w:rPr>
          <w:rFonts w:ascii="Verdana" w:hAnsi="Verdana"/>
          <w:sz w:val="21"/>
          <w:szCs w:val="21"/>
        </w:rPr>
      </w:pPr>
      <w:r w:rsidRPr="001D4065">
        <w:t xml:space="preserve">- стоимости поставки предусмотренного проектной документацией Объекта оборудования, необходимого для обеспечения эксплуатации Объекта в размере ---------- </w:t>
      </w:r>
    </w:p>
    <w:p w:rsidR="00314280" w:rsidRPr="001D4065" w:rsidRDefault="00314280" w:rsidP="00314280">
      <w:pPr>
        <w:ind w:left="-142" w:firstLine="709"/>
        <w:jc w:val="both"/>
      </w:pPr>
      <w:r w:rsidRPr="001D4065">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w:t>
      </w:r>
      <w:r w:rsidRPr="001D4065">
        <w:lastRenderedPageBreak/>
        <w:t xml:space="preserve">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rsidR="00314280" w:rsidRPr="001D4065" w:rsidRDefault="00314280" w:rsidP="00314280">
      <w:pPr>
        <w:ind w:left="-142" w:firstLine="709"/>
        <w:jc w:val="both"/>
      </w:pPr>
      <w:r w:rsidRPr="001D4065">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23"/>
    <w:p w:rsidR="00314280" w:rsidRPr="001D4065" w:rsidRDefault="00314280" w:rsidP="00175A21">
      <w:pPr>
        <w:pStyle w:val="aff"/>
        <w:numPr>
          <w:ilvl w:val="2"/>
          <w:numId w:val="18"/>
        </w:numPr>
        <w:ind w:left="-142" w:firstLine="709"/>
        <w:contextualSpacing w:val="0"/>
        <w:jc w:val="both"/>
      </w:pPr>
      <w:r w:rsidRPr="001D4065">
        <w:t xml:space="preserve">Платежи по Контракту осуществляются в пределах лимитов бюджетных обязательств на соответствующий финансовый год. </w:t>
      </w:r>
      <w:bookmarkStart w:id="25" w:name="_Hlk32478186"/>
    </w:p>
    <w:p w:rsidR="00314280" w:rsidRPr="00706CEE" w:rsidRDefault="00314280" w:rsidP="00175A21">
      <w:pPr>
        <w:pStyle w:val="aff4"/>
        <w:numPr>
          <w:ilvl w:val="2"/>
          <w:numId w:val="18"/>
        </w:numPr>
        <w:suppressAutoHyphens/>
        <w:ind w:left="-142" w:firstLine="709"/>
        <w:jc w:val="both"/>
        <w:rPr>
          <w:rFonts w:ascii="Times New Roman" w:hAnsi="Times New Roman"/>
        </w:rPr>
      </w:pPr>
      <w:r w:rsidRPr="001D4065">
        <w:rPr>
          <w:rFonts w:ascii="Times New Roman" w:hAnsi="Times New Roman"/>
        </w:rPr>
        <w:t xml:space="preserve">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w:t>
      </w:r>
      <w:r w:rsidRPr="00706CEE">
        <w:rPr>
          <w:rFonts w:ascii="Times New Roman" w:hAnsi="Times New Roman"/>
        </w:rPr>
        <w:t>бюджета на бюджетный счет Государственного заказчика.</w:t>
      </w:r>
    </w:p>
    <w:p w:rsidR="00314280" w:rsidRPr="00706CEE" w:rsidRDefault="00314280" w:rsidP="00175A21">
      <w:pPr>
        <w:pStyle w:val="aff"/>
        <w:numPr>
          <w:ilvl w:val="2"/>
          <w:numId w:val="18"/>
        </w:numPr>
        <w:ind w:left="0" w:firstLine="567"/>
        <w:contextualSpacing w:val="0"/>
        <w:jc w:val="both"/>
      </w:pPr>
      <w:r w:rsidRPr="00706CEE">
        <w:t>Расчет цены Контракта определен в Смете контракта (</w:t>
      </w:r>
      <w:hyperlink w:anchor="sub_11000" w:history="1">
        <w:r w:rsidRPr="00706CEE">
          <w:t>Приложение № </w:t>
        </w:r>
      </w:hyperlink>
      <w:r w:rsidRPr="00706CEE">
        <w:t>5 к Контракту форма).</w:t>
      </w:r>
    </w:p>
    <w:bookmarkEnd w:id="25"/>
    <w:p w:rsidR="00314280" w:rsidRPr="001D4065" w:rsidRDefault="00314280" w:rsidP="00175A21">
      <w:pPr>
        <w:pStyle w:val="aff"/>
        <w:numPr>
          <w:ilvl w:val="2"/>
          <w:numId w:val="18"/>
        </w:numPr>
        <w:ind w:left="-142" w:firstLine="709"/>
        <w:contextualSpacing w:val="0"/>
        <w:jc w:val="both"/>
      </w:pPr>
      <w:r w:rsidRPr="00706CEE">
        <w:t>В цену Контракта</w:t>
      </w:r>
      <w:r w:rsidRPr="001D4065">
        <w:t xml:space="preserve">, кроме указанного в </w:t>
      </w:r>
      <w:r w:rsidRPr="001D4065">
        <w:rPr>
          <w:b/>
          <w:bCs/>
          <w:i/>
          <w:iCs/>
        </w:rPr>
        <w:t>пункте 2.1 Контракта</w:t>
      </w:r>
      <w:r w:rsidRPr="001D4065">
        <w:t xml:space="preserve"> также включено, но не ограничено:</w:t>
      </w:r>
    </w:p>
    <w:p w:rsidR="00314280" w:rsidRPr="001D4065" w:rsidRDefault="00314280" w:rsidP="00314280">
      <w:pPr>
        <w:ind w:left="-142" w:firstLine="709"/>
        <w:jc w:val="both"/>
      </w:pPr>
      <w:r w:rsidRPr="001D4065">
        <w:t>- стоимость всего объема Работ, определенного Контрактом и Приложениями;</w:t>
      </w:r>
    </w:p>
    <w:p w:rsidR="00314280" w:rsidRPr="001D4065" w:rsidRDefault="00314280" w:rsidP="00314280">
      <w:pPr>
        <w:spacing w:line="252" w:lineRule="auto"/>
        <w:ind w:firstLine="567"/>
        <w:contextualSpacing/>
        <w:jc w:val="both"/>
        <w:rPr>
          <w:rFonts w:eastAsia="Calibri"/>
        </w:rPr>
      </w:pPr>
      <w:r w:rsidRPr="001D4065">
        <w:t xml:space="preserve">- затраты </w:t>
      </w:r>
      <w:r w:rsidRPr="001D4065">
        <w:rPr>
          <w:rFonts w:eastAsia="Calibri"/>
        </w:rPr>
        <w:t>по сбору исходных данных;</w:t>
      </w:r>
    </w:p>
    <w:p w:rsidR="00314280" w:rsidRPr="001D4065" w:rsidRDefault="00314280" w:rsidP="00314280">
      <w:pPr>
        <w:autoSpaceDE w:val="0"/>
        <w:autoSpaceDN w:val="0"/>
        <w:adjustRightInd w:val="0"/>
        <w:spacing w:line="252" w:lineRule="auto"/>
        <w:ind w:firstLine="567"/>
        <w:contextualSpacing/>
        <w:jc w:val="both"/>
        <w:rPr>
          <w:rFonts w:eastAsia="Calibri"/>
        </w:rPr>
      </w:pPr>
      <w:r w:rsidRPr="001D4065">
        <w:rPr>
          <w:rFonts w:eastAsia="Calibri"/>
        </w:rPr>
        <w:t>- затраты по определению нагрузок для инженерного обеспечения объекта;</w:t>
      </w:r>
    </w:p>
    <w:p w:rsidR="00314280" w:rsidRPr="001D4065" w:rsidRDefault="00314280" w:rsidP="00314280">
      <w:pPr>
        <w:autoSpaceDE w:val="0"/>
        <w:autoSpaceDN w:val="0"/>
        <w:adjustRightInd w:val="0"/>
        <w:spacing w:line="252" w:lineRule="auto"/>
        <w:ind w:firstLine="567"/>
        <w:contextualSpacing/>
        <w:jc w:val="both"/>
        <w:rPr>
          <w:rFonts w:eastAsia="Calibri"/>
        </w:rPr>
      </w:pPr>
      <w:bookmarkStart w:id="26" w:name="_Hlk45179483"/>
      <w:r w:rsidRPr="001D4065">
        <w:rPr>
          <w:rFonts w:eastAsia="Calibri"/>
        </w:rPr>
        <w:t>- затраты на выполнение инженерных изысканий;</w:t>
      </w:r>
    </w:p>
    <w:p w:rsidR="00314280" w:rsidRPr="001D4065" w:rsidRDefault="00314280" w:rsidP="00314280">
      <w:pPr>
        <w:autoSpaceDE w:val="0"/>
        <w:autoSpaceDN w:val="0"/>
        <w:adjustRightInd w:val="0"/>
        <w:spacing w:line="252" w:lineRule="auto"/>
        <w:ind w:firstLine="567"/>
        <w:contextualSpacing/>
        <w:jc w:val="both"/>
        <w:rPr>
          <w:rFonts w:eastAsia="Calibri"/>
        </w:rPr>
      </w:pPr>
      <w:r w:rsidRPr="001D4065">
        <w:rPr>
          <w:rFonts w:eastAsia="Calibri"/>
        </w:rPr>
        <w:t>- затраты на подготовку проектной документации;</w:t>
      </w:r>
    </w:p>
    <w:p w:rsidR="00314280" w:rsidRPr="001D4065" w:rsidRDefault="00314280" w:rsidP="00314280">
      <w:pPr>
        <w:autoSpaceDE w:val="0"/>
        <w:autoSpaceDN w:val="0"/>
        <w:adjustRightInd w:val="0"/>
        <w:spacing w:line="252" w:lineRule="auto"/>
        <w:ind w:firstLine="567"/>
        <w:contextualSpacing/>
        <w:jc w:val="both"/>
        <w:rPr>
          <w:rFonts w:eastAsia="Calibri"/>
        </w:rPr>
      </w:pPr>
      <w:r w:rsidRPr="001D4065">
        <w:rPr>
          <w:rFonts w:eastAsia="Calibri"/>
        </w:rPr>
        <w:t>- затраты на разработку рабочей документации;</w:t>
      </w:r>
    </w:p>
    <w:p w:rsidR="00314280" w:rsidRPr="001D4065" w:rsidRDefault="00314280" w:rsidP="00314280">
      <w:pPr>
        <w:ind w:left="-142" w:firstLine="709"/>
        <w:jc w:val="both"/>
      </w:pPr>
      <w:r w:rsidRPr="001D4065">
        <w:t>- затраты на прохождение государственных экспертиз (в том числе повторных), в том числе на получение заключение о достоверности определения сметной стоимости;</w:t>
      </w:r>
    </w:p>
    <w:p w:rsidR="00314280" w:rsidRPr="001D4065" w:rsidRDefault="00314280" w:rsidP="00314280">
      <w:pPr>
        <w:ind w:left="-142" w:firstLine="709"/>
        <w:jc w:val="both"/>
      </w:pPr>
      <w:r w:rsidRPr="001D4065">
        <w:t>- затраты на корректировку проектной и (или) сметной документации и (или) рабочей документации (при необходимости);</w:t>
      </w:r>
    </w:p>
    <w:p w:rsidR="00314280" w:rsidRPr="001D4065" w:rsidRDefault="00314280" w:rsidP="00314280">
      <w:pPr>
        <w:ind w:left="-142" w:firstLine="709"/>
        <w:jc w:val="both"/>
      </w:pPr>
      <w:r w:rsidRPr="001D4065">
        <w:t xml:space="preserve">- затраты на проведение технических обследований/исследований; </w:t>
      </w:r>
    </w:p>
    <w:p w:rsidR="00314280" w:rsidRPr="001D4065" w:rsidRDefault="00314280" w:rsidP="00314280">
      <w:pPr>
        <w:ind w:left="-142" w:firstLine="709"/>
        <w:jc w:val="both"/>
      </w:pPr>
      <w:r w:rsidRPr="001D4065">
        <w:t>- затраты на экспертное и (или) проектное сопровождение;</w:t>
      </w:r>
    </w:p>
    <w:bookmarkEnd w:id="26"/>
    <w:p w:rsidR="00314280" w:rsidRPr="001D4065" w:rsidRDefault="00314280" w:rsidP="00314280">
      <w:pPr>
        <w:autoSpaceDE w:val="0"/>
        <w:autoSpaceDN w:val="0"/>
        <w:adjustRightInd w:val="0"/>
        <w:spacing w:line="252" w:lineRule="auto"/>
        <w:ind w:firstLine="567"/>
        <w:contextualSpacing/>
        <w:jc w:val="both"/>
        <w:rPr>
          <w:rFonts w:eastAsia="Calibri"/>
        </w:rPr>
      </w:pPr>
      <w:r w:rsidRPr="001D4065">
        <w:rPr>
          <w:rFonts w:eastAsia="Calibri"/>
        </w:rPr>
        <w:t xml:space="preserve">- затраты по оплате счетов за согласование проектной и иной документации со всеми </w:t>
      </w:r>
      <w:r w:rsidRPr="001D4065">
        <w:t>компетентными государственными органами, органами местного самоуправления и</w:t>
      </w:r>
      <w:r w:rsidRPr="001D4065">
        <w:rPr>
          <w:rFonts w:eastAsia="Calibri"/>
        </w:rPr>
        <w:t xml:space="preserve"> иными заинтересованными, в том числе, эксплуатирующими организациями;</w:t>
      </w:r>
    </w:p>
    <w:p w:rsidR="00314280" w:rsidRPr="001D4065" w:rsidRDefault="00314280" w:rsidP="00314280">
      <w:pPr>
        <w:autoSpaceDE w:val="0"/>
        <w:autoSpaceDN w:val="0"/>
        <w:adjustRightInd w:val="0"/>
        <w:spacing w:line="252" w:lineRule="auto"/>
        <w:ind w:firstLine="567"/>
        <w:contextualSpacing/>
        <w:jc w:val="both"/>
        <w:rPr>
          <w:rFonts w:eastAsia="Calibri"/>
        </w:rPr>
      </w:pPr>
      <w:r w:rsidRPr="001D4065">
        <w:rPr>
          <w:rFonts w:eastAsia="Calibri"/>
        </w:rPr>
        <w:t>- затраты на проведение подготовительных работ и проведение компенсационных мероприятий;</w:t>
      </w:r>
    </w:p>
    <w:p w:rsidR="00314280" w:rsidRPr="001D4065" w:rsidRDefault="00314280" w:rsidP="00314280">
      <w:pPr>
        <w:spacing w:line="252" w:lineRule="auto"/>
        <w:ind w:firstLine="567"/>
        <w:jc w:val="both"/>
      </w:pPr>
      <w:r w:rsidRPr="001D4065">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314280" w:rsidRPr="001D4065" w:rsidRDefault="00314280" w:rsidP="00314280">
      <w:pPr>
        <w:spacing w:line="252" w:lineRule="auto"/>
        <w:ind w:firstLine="567"/>
        <w:jc w:val="both"/>
      </w:pPr>
      <w:r w:rsidRPr="001D4065">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314280" w:rsidRPr="001D4065" w:rsidRDefault="00314280" w:rsidP="00314280">
      <w:pPr>
        <w:spacing w:line="252" w:lineRule="auto"/>
        <w:ind w:firstLine="567"/>
        <w:jc w:val="both"/>
      </w:pPr>
      <w:r w:rsidRPr="001D4065">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314280" w:rsidRPr="001D4065" w:rsidRDefault="00314280" w:rsidP="00314280">
      <w:pPr>
        <w:spacing w:line="252" w:lineRule="auto"/>
        <w:ind w:firstLine="567"/>
        <w:jc w:val="both"/>
      </w:pPr>
      <w:r w:rsidRPr="001D4065">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w:t>
      </w:r>
      <w:r w:rsidRPr="001D4065">
        <w:lastRenderedPageBreak/>
        <w:t>выполнением Подрядчиком обязательств, предусмотренных пунктом 1.1 Контракта, осуществляются по согласованию с Государственным заказчиком);</w:t>
      </w:r>
    </w:p>
    <w:p w:rsidR="00314280" w:rsidRPr="001D4065" w:rsidRDefault="00314280" w:rsidP="00314280">
      <w:pPr>
        <w:ind w:firstLine="540"/>
        <w:jc w:val="both"/>
        <w:rPr>
          <w:rFonts w:ascii="Verdana" w:hAnsi="Verdana"/>
          <w:sz w:val="21"/>
          <w:szCs w:val="21"/>
        </w:rPr>
      </w:pPr>
      <w:r w:rsidRPr="001D4065">
        <w:t>-</w:t>
      </w:r>
      <w:bookmarkStart w:id="27" w:name="_Hlk526246700"/>
      <w:r w:rsidRPr="001D4065">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27"/>
    <w:p w:rsidR="00314280" w:rsidRPr="001D4065" w:rsidRDefault="00314280" w:rsidP="00314280">
      <w:pPr>
        <w:ind w:left="-142" w:firstLine="709"/>
        <w:jc w:val="both"/>
      </w:pPr>
      <w:r w:rsidRPr="001D4065">
        <w:t>- затраты на строительство временных зданий и сооружений;</w:t>
      </w:r>
    </w:p>
    <w:p w:rsidR="00314280" w:rsidRPr="001D4065" w:rsidRDefault="00314280" w:rsidP="00314280">
      <w:pPr>
        <w:ind w:left="-142" w:firstLine="709"/>
        <w:jc w:val="both"/>
      </w:pPr>
      <w:r w:rsidRPr="001D4065">
        <w:t>- затраты на проведение геодезического, лабораторного и строительного контроля;</w:t>
      </w:r>
    </w:p>
    <w:p w:rsidR="00314280" w:rsidRPr="001D4065" w:rsidRDefault="00314280" w:rsidP="00314280">
      <w:pPr>
        <w:ind w:left="-142" w:firstLine="709"/>
        <w:jc w:val="both"/>
      </w:pPr>
      <w:r w:rsidRPr="001D4065">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rsidR="00314280" w:rsidRPr="001D4065" w:rsidRDefault="00314280" w:rsidP="00314280">
      <w:pPr>
        <w:pStyle w:val="af1"/>
        <w:spacing w:after="0"/>
        <w:ind w:firstLine="567"/>
        <w:jc w:val="both"/>
        <w:rPr>
          <w:rFonts w:ascii="Times New Roman" w:hAnsi="Times New Roman"/>
          <w:sz w:val="24"/>
          <w:szCs w:val="24"/>
          <w:lang w:eastAsia="ru-RU"/>
        </w:rPr>
      </w:pPr>
      <w:r w:rsidRPr="001D4065">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rsidR="00314280" w:rsidRPr="001D4065" w:rsidRDefault="00314280" w:rsidP="00314280">
      <w:pPr>
        <w:ind w:left="-142" w:firstLine="709"/>
        <w:jc w:val="both"/>
      </w:pPr>
      <w:r w:rsidRPr="001D4065">
        <w:t>- складские расходы;</w:t>
      </w:r>
    </w:p>
    <w:p w:rsidR="00314280" w:rsidRPr="001D4065" w:rsidRDefault="00314280" w:rsidP="00314280">
      <w:pPr>
        <w:ind w:left="-142" w:firstLine="709"/>
        <w:jc w:val="both"/>
      </w:pPr>
      <w:r w:rsidRPr="001D4065">
        <w:t>-</w:t>
      </w:r>
      <w:r>
        <w:t xml:space="preserve"> </w:t>
      </w:r>
      <w:r w:rsidRPr="001D4065">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314280" w:rsidRPr="001D4065" w:rsidRDefault="00314280" w:rsidP="00314280">
      <w:pPr>
        <w:ind w:left="-142" w:firstLine="709"/>
        <w:jc w:val="both"/>
      </w:pPr>
      <w:r w:rsidRPr="001D4065">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314280" w:rsidRPr="001D4065" w:rsidRDefault="00314280" w:rsidP="00314280">
      <w:pPr>
        <w:ind w:left="-142" w:firstLine="709"/>
        <w:jc w:val="both"/>
      </w:pPr>
      <w:r w:rsidRPr="001D4065">
        <w:t>- транспортные расходы и получение разрешений на транспортировку грузов, доставляемых Подрядчиком и привлекаемыми им субподрядчиками;</w:t>
      </w:r>
    </w:p>
    <w:p w:rsidR="00314280" w:rsidRPr="001D4065" w:rsidRDefault="00314280" w:rsidP="00314280">
      <w:pPr>
        <w:ind w:left="-142" w:firstLine="709"/>
        <w:jc w:val="both"/>
      </w:pPr>
      <w:r w:rsidRPr="001D4065">
        <w:t>- накладные расходы, сметная прибыль, а также все налоги, действующие на момент исполнения Контракта;</w:t>
      </w:r>
    </w:p>
    <w:p w:rsidR="00314280" w:rsidRPr="001D4065" w:rsidRDefault="00314280" w:rsidP="00314280">
      <w:pPr>
        <w:ind w:left="-142" w:firstLine="709"/>
        <w:jc w:val="both"/>
      </w:pPr>
      <w:bookmarkStart w:id="28" w:name="_Hlk45178941"/>
      <w:r w:rsidRPr="001D4065">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314280" w:rsidRPr="001D4065" w:rsidRDefault="00314280" w:rsidP="00314280">
      <w:pPr>
        <w:ind w:left="-142" w:firstLine="709"/>
        <w:jc w:val="both"/>
      </w:pPr>
      <w:r w:rsidRPr="001D4065">
        <w:t>- затраты на мероприятия, связанные с соблюдением экологических норм при строительстве объекта;</w:t>
      </w:r>
    </w:p>
    <w:p w:rsidR="00314280" w:rsidRPr="001D4065" w:rsidRDefault="00314280" w:rsidP="00314280">
      <w:pPr>
        <w:ind w:left="-142" w:firstLine="709"/>
        <w:jc w:val="both"/>
      </w:pPr>
      <w:r w:rsidRPr="001D4065">
        <w:t>- затраты, связанные с действием других факторов, влияющих на выполнение сроков строительства;</w:t>
      </w:r>
    </w:p>
    <w:p w:rsidR="00314280" w:rsidRPr="001D4065" w:rsidRDefault="00314280" w:rsidP="00314280">
      <w:pPr>
        <w:ind w:left="-142" w:firstLine="709"/>
        <w:jc w:val="both"/>
      </w:pPr>
      <w:r w:rsidRPr="001D4065">
        <w:t>- затраты, связанные с выполнением пусконаладочных работ на объекте (под нагрузкой и в холостую, при комплексном опробовании);</w:t>
      </w:r>
    </w:p>
    <w:bookmarkEnd w:id="28"/>
    <w:p w:rsidR="00314280" w:rsidRPr="001D4065" w:rsidRDefault="00314280" w:rsidP="00314280">
      <w:pPr>
        <w:ind w:left="-142" w:firstLine="709"/>
        <w:jc w:val="both"/>
      </w:pPr>
      <w:r w:rsidRPr="001D4065">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314280" w:rsidRPr="001D4065" w:rsidRDefault="00314280" w:rsidP="00314280">
      <w:pPr>
        <w:ind w:left="-142" w:firstLine="709"/>
        <w:jc w:val="both"/>
      </w:pPr>
      <w:r w:rsidRPr="001D4065">
        <w:t>- затраты на вынос осей здания в натуру и создание геодезической разбивочной основы;</w:t>
      </w:r>
    </w:p>
    <w:p w:rsidR="00314280" w:rsidRPr="001D4065" w:rsidRDefault="00314280" w:rsidP="00314280">
      <w:pPr>
        <w:ind w:left="-142" w:firstLine="709"/>
        <w:jc w:val="both"/>
      </w:pPr>
      <w:r w:rsidRPr="001D4065">
        <w:t>- расходы на непредвиденные работы и затраты;</w:t>
      </w:r>
    </w:p>
    <w:p w:rsidR="00314280" w:rsidRPr="001D4065" w:rsidRDefault="00314280" w:rsidP="00314280">
      <w:pPr>
        <w:ind w:left="-142" w:firstLine="709"/>
        <w:jc w:val="both"/>
      </w:pPr>
      <w:r w:rsidRPr="001D4065">
        <w:t>- расходы на подготовительные работы, проведение компенсационных мероприятий;</w:t>
      </w:r>
    </w:p>
    <w:p w:rsidR="00314280" w:rsidRPr="001D4065" w:rsidRDefault="00314280" w:rsidP="00314280">
      <w:pPr>
        <w:ind w:left="-142" w:firstLine="709"/>
        <w:jc w:val="both"/>
      </w:pPr>
      <w:r w:rsidRPr="001D4065">
        <w:t>- затраты, связанные с вводом Объекта в эксплуатацию;</w:t>
      </w:r>
    </w:p>
    <w:p w:rsidR="00314280" w:rsidRPr="00453F31" w:rsidRDefault="00314280" w:rsidP="00314280">
      <w:pPr>
        <w:ind w:left="-142" w:firstLine="709"/>
        <w:jc w:val="both"/>
      </w:pPr>
      <w:r w:rsidRPr="001D4065">
        <w:t xml:space="preserve">- затраты на </w:t>
      </w:r>
      <w:r w:rsidRPr="00453F31">
        <w:t>утилизацию строительных отходов и возмещение за негативное воздействие на окружающую среду;</w:t>
      </w:r>
    </w:p>
    <w:p w:rsidR="00314280" w:rsidRPr="00453F31" w:rsidRDefault="00314280" w:rsidP="00314280">
      <w:pPr>
        <w:ind w:left="-142" w:firstLine="709"/>
        <w:jc w:val="both"/>
      </w:pPr>
      <w:r w:rsidRPr="00453F31">
        <w:lastRenderedPageBreak/>
        <w:t>- затраты, необходимые для получения ТУ и заключения договоров на присоединения объекта к временным сетям инженерно-технического обеспечения;</w:t>
      </w:r>
    </w:p>
    <w:p w:rsidR="00314280" w:rsidRPr="001D4065" w:rsidRDefault="00314280" w:rsidP="00314280">
      <w:pPr>
        <w:ind w:left="-142" w:firstLine="709"/>
        <w:jc w:val="both"/>
      </w:pPr>
      <w:r w:rsidRPr="00453F31">
        <w:t>- другие затраты, прямо</w:t>
      </w:r>
      <w:r w:rsidRPr="001D4065">
        <w:t xml:space="preserve"> не поименованные в Контракте, но необходимость которых вызвана выполнением обязательств Подрядчиком в соответствии </w:t>
      </w:r>
      <w:r w:rsidRPr="001D4065">
        <w:rPr>
          <w:b/>
          <w:bCs/>
          <w:i/>
          <w:iCs/>
        </w:rPr>
        <w:t>с пунктом 1.1 Контракта</w:t>
      </w:r>
      <w:r w:rsidRPr="001D4065">
        <w:t xml:space="preserve"> по согласованию с Государственным заказчиком;</w:t>
      </w:r>
    </w:p>
    <w:p w:rsidR="00314280" w:rsidRPr="001D4065" w:rsidRDefault="00314280" w:rsidP="00314280">
      <w:pPr>
        <w:ind w:left="-142" w:firstLine="709"/>
        <w:jc w:val="both"/>
      </w:pPr>
      <w:r w:rsidRPr="001D4065">
        <w:t>- прочие расходы.</w:t>
      </w:r>
      <w:bookmarkStart w:id="29" w:name="_Hlk526931157"/>
      <w:bookmarkStart w:id="30" w:name="_Hlk40713028"/>
    </w:p>
    <w:p w:rsidR="00314280" w:rsidRPr="001D4065" w:rsidRDefault="00314280" w:rsidP="00175A21">
      <w:pPr>
        <w:pStyle w:val="aff"/>
        <w:numPr>
          <w:ilvl w:val="2"/>
          <w:numId w:val="18"/>
        </w:numPr>
        <w:ind w:left="-142" w:firstLine="709"/>
        <w:contextualSpacing w:val="0"/>
        <w:jc w:val="both"/>
      </w:pPr>
      <w:r w:rsidRPr="001D4065">
        <w:t xml:space="preserve">Подрядчик удовлетворен правильностью и достаточностью цены Контракта, указанной в </w:t>
      </w:r>
      <w:r w:rsidRPr="001D4065">
        <w:rPr>
          <w:b/>
          <w:bCs/>
          <w:i/>
          <w:iCs/>
        </w:rPr>
        <w:t>пункте 2.1 Контракта</w:t>
      </w:r>
      <w:r w:rsidRPr="001D4065">
        <w:t xml:space="preserve">, и подтверждает, что в основу расчетов цены Контракта положены достоверные сведения в отношении характера и объема Работы. </w:t>
      </w:r>
    </w:p>
    <w:p w:rsidR="00314280" w:rsidRPr="001D4065" w:rsidRDefault="00314280" w:rsidP="00314280">
      <w:pPr>
        <w:ind w:firstLine="540"/>
        <w:jc w:val="both"/>
        <w:rPr>
          <w:rFonts w:ascii="Verdana" w:hAnsi="Verdana"/>
          <w:sz w:val="21"/>
          <w:szCs w:val="21"/>
        </w:rPr>
      </w:pPr>
      <w:bookmarkStart w:id="31" w:name="_Hlk40713526"/>
      <w:bookmarkEnd w:id="29"/>
      <w:bookmarkEnd w:id="30"/>
      <w:r w:rsidRPr="001D406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1D4065">
          <w:rPr>
            <w:b/>
            <w:bCs/>
            <w:i/>
            <w:iCs/>
          </w:rPr>
          <w:t>пунктом 2.1</w:t>
        </w:r>
      </w:hyperlink>
      <w:r w:rsidRPr="001D4065">
        <w:rPr>
          <w:b/>
          <w:bCs/>
          <w:i/>
          <w:iCs/>
        </w:rPr>
        <w:t xml:space="preserve"> Контракта</w:t>
      </w:r>
      <w:r w:rsidRPr="001D4065">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32" w:name="_Hlk40714777"/>
      <w:r w:rsidRPr="001D4065">
        <w:t xml:space="preserve">за исключением случаев, указанных в статье 95 и </w:t>
      </w:r>
      <w:r w:rsidRPr="00706CEE">
        <w:rPr>
          <w:rStyle w:val="a9"/>
        </w:rPr>
        <w:t>части 62 статьи 112</w:t>
      </w:r>
      <w:r w:rsidRPr="00706CEE">
        <w:t xml:space="preserve"> </w:t>
      </w:r>
      <w:r w:rsidRPr="001D4065">
        <w:t>Закона № 44-ФЗ.</w:t>
      </w:r>
    </w:p>
    <w:p w:rsidR="00314280" w:rsidRPr="001D4065" w:rsidRDefault="00314280" w:rsidP="00175A21">
      <w:pPr>
        <w:pStyle w:val="aff"/>
        <w:numPr>
          <w:ilvl w:val="1"/>
          <w:numId w:val="18"/>
        </w:numPr>
        <w:ind w:left="-142" w:firstLine="709"/>
        <w:contextualSpacing w:val="0"/>
        <w:jc w:val="both"/>
      </w:pPr>
      <w:bookmarkStart w:id="33" w:name="_Hlk32478328"/>
      <w:bookmarkEnd w:id="31"/>
      <w:bookmarkEnd w:id="32"/>
      <w:r w:rsidRPr="001D4065">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33"/>
    <w:p w:rsidR="00314280" w:rsidRPr="001D4065" w:rsidRDefault="00314280" w:rsidP="00175A21">
      <w:pPr>
        <w:pStyle w:val="aff"/>
        <w:numPr>
          <w:ilvl w:val="2"/>
          <w:numId w:val="18"/>
        </w:numPr>
        <w:ind w:left="-142" w:firstLine="709"/>
        <w:contextualSpacing w:val="0"/>
        <w:jc w:val="both"/>
      </w:pPr>
      <w:r w:rsidRPr="001D4065">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rsidR="00314280" w:rsidRPr="001D4065" w:rsidRDefault="00314280" w:rsidP="00175A21">
      <w:pPr>
        <w:pStyle w:val="aff"/>
        <w:numPr>
          <w:ilvl w:val="1"/>
          <w:numId w:val="18"/>
        </w:numPr>
        <w:ind w:left="-142" w:firstLine="709"/>
        <w:contextualSpacing w:val="0"/>
        <w:jc w:val="both"/>
      </w:pPr>
      <w:bookmarkStart w:id="34" w:name="_Hlk5792699"/>
      <w:bookmarkStart w:id="35" w:name="_Hlk32478355"/>
      <w:r w:rsidRPr="001D4065">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314280" w:rsidRPr="001D4065" w:rsidRDefault="00314280" w:rsidP="00314280">
      <w:pPr>
        <w:ind w:left="-142" w:firstLine="709"/>
        <w:jc w:val="both"/>
      </w:pPr>
      <w:r w:rsidRPr="001D4065">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314280" w:rsidRPr="001D4065" w:rsidRDefault="00314280" w:rsidP="00175A21">
      <w:pPr>
        <w:pStyle w:val="aff"/>
        <w:numPr>
          <w:ilvl w:val="1"/>
          <w:numId w:val="18"/>
        </w:numPr>
        <w:ind w:left="-142" w:firstLine="709"/>
        <w:contextualSpacing w:val="0"/>
        <w:jc w:val="both"/>
      </w:pPr>
      <w:bookmarkStart w:id="36" w:name="_Hlk45179562"/>
      <w:bookmarkEnd w:id="34"/>
      <w:r w:rsidRPr="001D4065">
        <w:t xml:space="preserve">Подрядчик дает согласие путем подписания Контракта на одностороннее удержание: </w:t>
      </w:r>
    </w:p>
    <w:p w:rsidR="00314280" w:rsidRPr="001D4065" w:rsidRDefault="00314280" w:rsidP="00175A21">
      <w:pPr>
        <w:pStyle w:val="aff"/>
        <w:numPr>
          <w:ilvl w:val="2"/>
          <w:numId w:val="18"/>
        </w:numPr>
        <w:ind w:left="-142" w:firstLine="709"/>
        <w:contextualSpacing w:val="0"/>
        <w:jc w:val="both"/>
      </w:pPr>
      <w:r w:rsidRPr="001D4065">
        <w:t>неустойки (штрафа, пени), расходов на устранение недостатков (дефектов) работ в размере</w:t>
      </w:r>
      <w:r>
        <w:t>,</w:t>
      </w:r>
      <w:r w:rsidRPr="001D4065">
        <w:t xml:space="preserve"> определенном Государственным заказчиком</w:t>
      </w:r>
      <w:bookmarkStart w:id="37" w:name="_Hlk44659292"/>
      <w:r w:rsidRPr="001D4065">
        <w:t>, из сумм</w:t>
      </w:r>
      <w:r>
        <w:t>,</w:t>
      </w:r>
      <w:r w:rsidRPr="001D4065">
        <w:t xml:space="preserve"> подлежащих оплате по Контракту</w:t>
      </w:r>
      <w:bookmarkEnd w:id="37"/>
      <w:r w:rsidRPr="001D4065">
        <w:t>;</w:t>
      </w:r>
    </w:p>
    <w:p w:rsidR="00314280" w:rsidRPr="001D4065" w:rsidRDefault="00314280" w:rsidP="00175A21">
      <w:pPr>
        <w:pStyle w:val="aff"/>
        <w:numPr>
          <w:ilvl w:val="2"/>
          <w:numId w:val="18"/>
        </w:numPr>
        <w:ind w:left="-142" w:firstLine="709"/>
        <w:contextualSpacing w:val="0"/>
        <w:jc w:val="both"/>
      </w:pPr>
      <w:r w:rsidRPr="001D4065">
        <w:t>погашение аванса в полном объеме из сумм подлежащих оплате по Контракту в случае прекращения Контракта по любому основанию</w:t>
      </w:r>
      <w:bookmarkEnd w:id="36"/>
      <w:r w:rsidRPr="001D4065">
        <w:t>.</w:t>
      </w:r>
    </w:p>
    <w:p w:rsidR="00314280" w:rsidRPr="001D4065" w:rsidRDefault="00314280" w:rsidP="00175A21">
      <w:pPr>
        <w:pStyle w:val="aff"/>
        <w:numPr>
          <w:ilvl w:val="2"/>
          <w:numId w:val="18"/>
        </w:numPr>
        <w:ind w:left="-142" w:firstLine="709"/>
        <w:contextualSpacing w:val="0"/>
        <w:jc w:val="both"/>
        <w:rPr>
          <w:b/>
          <w:bCs/>
          <w:i/>
          <w:iCs/>
        </w:rPr>
      </w:pPr>
      <w:bookmarkStart w:id="38" w:name="_Hlk45793134"/>
      <w:r w:rsidRPr="001D4065">
        <w:t xml:space="preserve">излишне уплаченных денежных средств, в соответствии с </w:t>
      </w:r>
      <w:r w:rsidRPr="001D4065">
        <w:rPr>
          <w:b/>
          <w:bCs/>
          <w:i/>
          <w:iCs/>
        </w:rPr>
        <w:t>пунктами 5.1.</w:t>
      </w:r>
      <w:r>
        <w:rPr>
          <w:b/>
          <w:bCs/>
          <w:i/>
          <w:iCs/>
        </w:rPr>
        <w:t>8</w:t>
      </w:r>
      <w:r w:rsidRPr="001D4065">
        <w:rPr>
          <w:b/>
          <w:bCs/>
          <w:i/>
          <w:iCs/>
        </w:rPr>
        <w:t>, 5.1.</w:t>
      </w:r>
      <w:r>
        <w:rPr>
          <w:b/>
          <w:bCs/>
          <w:i/>
          <w:iCs/>
        </w:rPr>
        <w:t>9</w:t>
      </w:r>
      <w:r w:rsidRPr="001D4065">
        <w:rPr>
          <w:b/>
          <w:bCs/>
          <w:i/>
          <w:iCs/>
        </w:rPr>
        <w:t xml:space="preserve"> Контракта. </w:t>
      </w:r>
    </w:p>
    <w:p w:rsidR="00314280" w:rsidRPr="001D4065" w:rsidRDefault="00314280" w:rsidP="00175A21">
      <w:pPr>
        <w:pStyle w:val="aff"/>
        <w:numPr>
          <w:ilvl w:val="1"/>
          <w:numId w:val="18"/>
        </w:numPr>
        <w:ind w:left="-142" w:firstLine="709"/>
        <w:contextualSpacing w:val="0"/>
        <w:jc w:val="both"/>
      </w:pPr>
      <w:bookmarkStart w:id="39" w:name="_Hlk40713730"/>
      <w:bookmarkEnd w:id="35"/>
      <w:bookmarkEnd w:id="38"/>
      <w:r w:rsidRPr="001D4065">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rsidR="00314280" w:rsidRPr="001D4065" w:rsidRDefault="00314280" w:rsidP="00175A21">
      <w:pPr>
        <w:pStyle w:val="aff"/>
        <w:numPr>
          <w:ilvl w:val="1"/>
          <w:numId w:val="18"/>
        </w:numPr>
        <w:ind w:left="-142" w:firstLine="709"/>
        <w:contextualSpacing w:val="0"/>
        <w:jc w:val="both"/>
      </w:pPr>
      <w:bookmarkStart w:id="40" w:name="_Hlk16182493"/>
      <w:r w:rsidRPr="001D4065">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w:t>
      </w:r>
      <w:r w:rsidRPr="001D4065">
        <w:lastRenderedPageBreak/>
        <w:t>условии заключения Контракта на срок превышающий срок действия утвержденных лимитов бюджетных обязательств.</w:t>
      </w:r>
    </w:p>
    <w:bookmarkEnd w:id="39"/>
    <w:bookmarkEnd w:id="40"/>
    <w:p w:rsidR="00314280" w:rsidRPr="001D4065" w:rsidRDefault="00314280" w:rsidP="00175A21">
      <w:pPr>
        <w:pStyle w:val="aff"/>
        <w:numPr>
          <w:ilvl w:val="1"/>
          <w:numId w:val="18"/>
        </w:numPr>
        <w:ind w:left="0" w:firstLine="567"/>
        <w:contextualSpacing w:val="0"/>
        <w:jc w:val="both"/>
      </w:pPr>
      <w:r w:rsidRPr="001D4065">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314280" w:rsidRPr="001D4065" w:rsidRDefault="00314280" w:rsidP="00314280">
      <w:pPr>
        <w:jc w:val="both"/>
        <w:rPr>
          <w:b/>
        </w:rPr>
      </w:pPr>
    </w:p>
    <w:p w:rsidR="00314280" w:rsidRPr="001D4065" w:rsidRDefault="00314280" w:rsidP="00175A21">
      <w:pPr>
        <w:pStyle w:val="aff"/>
        <w:numPr>
          <w:ilvl w:val="0"/>
          <w:numId w:val="18"/>
        </w:numPr>
        <w:contextualSpacing w:val="0"/>
        <w:jc w:val="center"/>
        <w:rPr>
          <w:b/>
        </w:rPr>
      </w:pPr>
      <w:r w:rsidRPr="001D4065">
        <w:rPr>
          <w:b/>
        </w:rPr>
        <w:t>Порядок оплаты</w:t>
      </w:r>
      <w:bookmarkStart w:id="41" w:name="sub_10036"/>
      <w:bookmarkStart w:id="42" w:name="_Hlk32478386"/>
    </w:p>
    <w:p w:rsidR="00314280" w:rsidRPr="001D4065" w:rsidRDefault="00314280" w:rsidP="00175A21">
      <w:pPr>
        <w:pStyle w:val="aff"/>
        <w:numPr>
          <w:ilvl w:val="1"/>
          <w:numId w:val="18"/>
        </w:numPr>
        <w:ind w:left="0" w:firstLine="567"/>
        <w:contextualSpacing w:val="0"/>
        <w:rPr>
          <w:b/>
        </w:rPr>
      </w:pPr>
      <w:r w:rsidRPr="001D4065">
        <w:rPr>
          <w:b/>
        </w:rPr>
        <w:t>Общие положения:</w:t>
      </w:r>
    </w:p>
    <w:p w:rsidR="00314280" w:rsidRPr="001D4065" w:rsidRDefault="00314280" w:rsidP="00175A21">
      <w:pPr>
        <w:pStyle w:val="aff"/>
        <w:numPr>
          <w:ilvl w:val="2"/>
          <w:numId w:val="18"/>
        </w:numPr>
        <w:ind w:left="0" w:firstLine="567"/>
        <w:contextualSpacing w:val="0"/>
        <w:jc w:val="both"/>
      </w:pPr>
      <w:r w:rsidRPr="001D406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rsidR="00314280" w:rsidRPr="001D4065" w:rsidRDefault="00314280" w:rsidP="00314280">
      <w:pPr>
        <w:ind w:firstLine="567"/>
        <w:jc w:val="both"/>
        <w:rPr>
          <w:b/>
          <w:bCs/>
        </w:rPr>
      </w:pPr>
      <w:bookmarkStart w:id="43" w:name="_Hlk40714533"/>
      <w:bookmarkStart w:id="44" w:name="sub_10038"/>
      <w:r w:rsidRPr="001D4065">
        <w:rPr>
          <w:b/>
          <w:bCs/>
        </w:rPr>
        <w:t>Сумма финансирования в 202</w:t>
      </w:r>
      <w:r>
        <w:rPr>
          <w:b/>
          <w:bCs/>
        </w:rPr>
        <w:t>1</w:t>
      </w:r>
      <w:r w:rsidRPr="001D4065">
        <w:rPr>
          <w:b/>
          <w:bCs/>
        </w:rPr>
        <w:t xml:space="preserve"> году – </w:t>
      </w:r>
    </w:p>
    <w:p w:rsidR="00314280" w:rsidRPr="001D4065" w:rsidRDefault="00314280" w:rsidP="00314280">
      <w:pPr>
        <w:ind w:firstLine="567"/>
        <w:jc w:val="both"/>
        <w:rPr>
          <w:b/>
          <w:bCs/>
        </w:rPr>
      </w:pPr>
      <w:r w:rsidRPr="001D4065">
        <w:rPr>
          <w:b/>
          <w:bCs/>
        </w:rPr>
        <w:t>Сумма финансирования в 202</w:t>
      </w:r>
      <w:r>
        <w:rPr>
          <w:b/>
          <w:bCs/>
        </w:rPr>
        <w:t>2</w:t>
      </w:r>
      <w:r w:rsidRPr="001D4065">
        <w:rPr>
          <w:b/>
          <w:bCs/>
        </w:rPr>
        <w:t xml:space="preserve"> году –</w:t>
      </w:r>
    </w:p>
    <w:p w:rsidR="00314280" w:rsidRPr="001D4065" w:rsidRDefault="00314280" w:rsidP="00314280">
      <w:pPr>
        <w:ind w:firstLine="567"/>
        <w:jc w:val="both"/>
        <w:rPr>
          <w:b/>
          <w:bCs/>
        </w:rPr>
      </w:pPr>
      <w:r w:rsidRPr="001D4065">
        <w:rPr>
          <w:b/>
          <w:bCs/>
        </w:rPr>
        <w:t>Сумма финансирования в 202</w:t>
      </w:r>
      <w:r>
        <w:rPr>
          <w:b/>
          <w:bCs/>
        </w:rPr>
        <w:t>3</w:t>
      </w:r>
      <w:r w:rsidRPr="001D4065">
        <w:rPr>
          <w:b/>
          <w:bCs/>
        </w:rPr>
        <w:t xml:space="preserve"> году –</w:t>
      </w:r>
    </w:p>
    <w:p w:rsidR="00314280" w:rsidRPr="001D4065" w:rsidRDefault="00314280" w:rsidP="00314280">
      <w:pPr>
        <w:ind w:firstLine="567"/>
        <w:jc w:val="both"/>
        <w:rPr>
          <w:b/>
          <w:bCs/>
        </w:rPr>
      </w:pPr>
      <w:r w:rsidRPr="001D4065">
        <w:rPr>
          <w:b/>
          <w:bCs/>
        </w:rPr>
        <w:t>Сумма финансирования в 202</w:t>
      </w:r>
      <w:r>
        <w:rPr>
          <w:b/>
          <w:bCs/>
        </w:rPr>
        <w:t>4</w:t>
      </w:r>
      <w:r w:rsidRPr="001D4065">
        <w:rPr>
          <w:b/>
          <w:bCs/>
        </w:rPr>
        <w:t xml:space="preserve"> году-</w:t>
      </w:r>
    </w:p>
    <w:p w:rsidR="00314280" w:rsidRPr="001D4065" w:rsidRDefault="00314280" w:rsidP="00175A21">
      <w:pPr>
        <w:pStyle w:val="aff"/>
        <w:numPr>
          <w:ilvl w:val="2"/>
          <w:numId w:val="18"/>
        </w:numPr>
        <w:ind w:left="0" w:firstLine="567"/>
        <w:contextualSpacing w:val="0"/>
        <w:jc w:val="both"/>
      </w:pPr>
      <w:bookmarkStart w:id="45" w:name="_Hlk45179960"/>
      <w:bookmarkStart w:id="46" w:name="_Hlk40714475"/>
      <w:bookmarkEnd w:id="43"/>
      <w:bookmarkEnd w:id="44"/>
      <w:r w:rsidRPr="001D4065">
        <w:rPr>
          <w:color w:val="000000"/>
          <w:lang w:bidi="ru-RU"/>
        </w:rPr>
        <w:t xml:space="preserve">Расчеты по Контракту осуществляется путем перечисления денежных средств </w:t>
      </w:r>
      <w:r w:rsidRPr="001D4065">
        <w:t>с банковского (лицевого) счета</w:t>
      </w:r>
      <w:r w:rsidRPr="001D4065">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5"/>
    <w:p w:rsidR="00314280" w:rsidRPr="001D4065" w:rsidRDefault="00314280" w:rsidP="00175A21">
      <w:pPr>
        <w:pStyle w:val="aff"/>
        <w:numPr>
          <w:ilvl w:val="2"/>
          <w:numId w:val="18"/>
        </w:numPr>
        <w:ind w:left="0" w:firstLine="567"/>
        <w:contextualSpacing w:val="0"/>
        <w:jc w:val="both"/>
      </w:pPr>
      <w:r w:rsidRPr="001D4065">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6"/>
    <w:p w:rsidR="00314280" w:rsidRPr="001D4065" w:rsidRDefault="00314280" w:rsidP="00175A21">
      <w:pPr>
        <w:pStyle w:val="aff"/>
        <w:numPr>
          <w:ilvl w:val="2"/>
          <w:numId w:val="18"/>
        </w:numPr>
        <w:ind w:left="0" w:firstLine="567"/>
        <w:contextualSpacing w:val="0"/>
        <w:jc w:val="both"/>
        <w:rPr>
          <w:rFonts w:eastAsia="Calibri"/>
        </w:rPr>
      </w:pPr>
      <w:r w:rsidRPr="001D4065">
        <w:rPr>
          <w:b/>
        </w:rPr>
        <w:t xml:space="preserve"> </w:t>
      </w:r>
      <w:bookmarkStart w:id="47" w:name="_Hlk40714410"/>
      <w:r w:rsidRPr="001D4065">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1D4065">
        <w:rPr>
          <w:rFonts w:eastAsia="Calibri"/>
          <w:b/>
          <w:bCs/>
          <w:i/>
          <w:iCs/>
        </w:rPr>
        <w:t>статье 7 Контракта</w:t>
      </w:r>
      <w:r w:rsidRPr="001D4065">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rsidR="00314280" w:rsidRPr="001D4065" w:rsidRDefault="00314280" w:rsidP="00175A21">
      <w:pPr>
        <w:pStyle w:val="aff"/>
        <w:numPr>
          <w:ilvl w:val="2"/>
          <w:numId w:val="18"/>
        </w:numPr>
        <w:ind w:left="0" w:firstLine="567"/>
        <w:contextualSpacing w:val="0"/>
        <w:jc w:val="both"/>
        <w:rPr>
          <w:rFonts w:eastAsia="Calibri"/>
        </w:rPr>
      </w:pPr>
      <w:bookmarkStart w:id="48" w:name="sub_10037"/>
      <w:bookmarkEnd w:id="47"/>
      <w:r w:rsidRPr="001D4065">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rsidR="00314280" w:rsidRPr="00453F31" w:rsidRDefault="00314280" w:rsidP="00314280">
      <w:pPr>
        <w:tabs>
          <w:tab w:val="left" w:pos="0"/>
        </w:tabs>
        <w:ind w:firstLine="567"/>
        <w:jc w:val="both"/>
        <w:rPr>
          <w:kern w:val="16"/>
        </w:rPr>
      </w:pPr>
      <w:r w:rsidRPr="001D4065">
        <w:t xml:space="preserve">Досрочная сдача результатов Работ допускается только по согласованию с Государственным заказчиком. </w:t>
      </w:r>
      <w:bookmarkStart w:id="49" w:name="_Hlk45179707"/>
      <w:r w:rsidRPr="001D4065">
        <w:rPr>
          <w:kern w:val="16"/>
        </w:rPr>
        <w:t xml:space="preserve">В случае согласования досрочной сдачи выполненных работ Государственный заказчик обязуется принять работы и оплатить выполненные работы в порядке, </w:t>
      </w:r>
      <w:r w:rsidRPr="00453F31">
        <w:rPr>
          <w:kern w:val="16"/>
        </w:rPr>
        <w:t>установленном Контрактом.</w:t>
      </w:r>
      <w:bookmarkEnd w:id="49"/>
    </w:p>
    <w:p w:rsidR="00314280" w:rsidRPr="00453F31" w:rsidRDefault="00314280" w:rsidP="00175A21">
      <w:pPr>
        <w:pStyle w:val="aff"/>
        <w:numPr>
          <w:ilvl w:val="2"/>
          <w:numId w:val="18"/>
        </w:numPr>
        <w:ind w:left="0" w:firstLine="567"/>
        <w:contextualSpacing w:val="0"/>
        <w:jc w:val="both"/>
      </w:pPr>
      <w:bookmarkStart w:id="50" w:name="sub_10039"/>
      <w:bookmarkEnd w:id="48"/>
      <w:r w:rsidRPr="00453F31">
        <w:t xml:space="preserve">Государственный заказчик производит выплату авансового платежа Подрядчику в размере 0,5 % от цены Контракта, указанной в </w:t>
      </w:r>
      <w:r w:rsidRPr="00453F31">
        <w:rPr>
          <w:b/>
          <w:bCs/>
          <w:i/>
          <w:iCs/>
        </w:rPr>
        <w:t xml:space="preserve">пункте 2.1 Контракта </w:t>
      </w:r>
      <w:r w:rsidRPr="00453F31">
        <w:t xml:space="preserve">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rsidR="00314280" w:rsidRPr="00453F31" w:rsidRDefault="00314280" w:rsidP="00314280">
      <w:pPr>
        <w:pStyle w:val="aff"/>
        <w:ind w:left="0" w:firstLine="567"/>
        <w:jc w:val="both"/>
      </w:pPr>
      <w:r w:rsidRPr="00453F31">
        <w:t xml:space="preserve">Аванс выплачивается за счет средств лимитов бюджетных обязательств по соответствующему коду бюджетной классификации РФ на 2021 - 2022 года в пределах, доведенных Государственному заказчику на соответствующий год объемов финансирования. </w:t>
      </w:r>
    </w:p>
    <w:p w:rsidR="00314280" w:rsidRPr="00453F31" w:rsidRDefault="00314280" w:rsidP="00314280">
      <w:pPr>
        <w:pStyle w:val="aff"/>
        <w:ind w:left="0" w:firstLine="567"/>
        <w:jc w:val="both"/>
        <w:rPr>
          <w:rFonts w:eastAsia="MS Mincho"/>
        </w:rPr>
      </w:pPr>
      <w:r w:rsidRPr="00453F31">
        <w:t xml:space="preserve">Авансовые платежи перечисляются Подрядчику согласно счетам, в течение </w:t>
      </w:r>
      <w:r>
        <w:t>30</w:t>
      </w:r>
      <w:r w:rsidRPr="00453F31">
        <w:t>0 (</w:t>
      </w:r>
      <w:r>
        <w:t>трех</w:t>
      </w:r>
      <w:r w:rsidRPr="00453F31">
        <w:t xml:space="preserve">сот) </w:t>
      </w:r>
      <w:r>
        <w:t>календарных</w:t>
      </w:r>
      <w:r w:rsidRPr="00453F31">
        <w:t xml:space="preserve"> дней со дня предоставления счета, при условии наличия у </w:t>
      </w:r>
      <w:r w:rsidRPr="00453F31">
        <w:lastRenderedPageBreak/>
        <w:t xml:space="preserve">Подрядчика </w:t>
      </w:r>
      <w:r w:rsidRPr="00453F31">
        <w:rPr>
          <w:rFonts w:eastAsia="MS Mincho"/>
        </w:rPr>
        <w:t>лицевого счета в территориальном органе Федерального казначейства, на который будут перечисляться авансовые платежи.</w:t>
      </w:r>
    </w:p>
    <w:p w:rsidR="00314280" w:rsidRDefault="00314280" w:rsidP="00314280">
      <w:pPr>
        <w:ind w:firstLine="567"/>
        <w:jc w:val="both"/>
      </w:pPr>
      <w:r w:rsidRPr="00453F31">
        <w:t>Отсутствие авансирования не является основанием для неисполнения Подрядчиком обязанностей по Контракту</w:t>
      </w:r>
      <w:r w:rsidRPr="00E86A9C">
        <w:t xml:space="preserve">. </w:t>
      </w:r>
    </w:p>
    <w:p w:rsidR="00314280" w:rsidRPr="00611FA9" w:rsidRDefault="00314280" w:rsidP="00314280">
      <w:pPr>
        <w:ind w:firstLine="567"/>
        <w:jc w:val="both"/>
        <w:rPr>
          <w:b/>
          <w:bCs/>
          <w:i/>
          <w:iCs/>
        </w:rPr>
      </w:pPr>
      <w:r w:rsidRPr="00611FA9">
        <w:t xml:space="preserve">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и отражается в </w:t>
      </w:r>
      <w:r w:rsidRPr="00611FA9">
        <w:rPr>
          <w:b/>
          <w:bCs/>
          <w:i/>
          <w:iCs/>
        </w:rPr>
        <w:t xml:space="preserve">Акте сдачи-приемки выполненных работ по форме Приложения № 4 к Контракту. </w:t>
      </w:r>
    </w:p>
    <w:p w:rsidR="00314280" w:rsidRPr="00371D63" w:rsidRDefault="00314280" w:rsidP="00314280">
      <w:pPr>
        <w:pStyle w:val="aff"/>
        <w:ind w:left="0" w:firstLine="567"/>
        <w:jc w:val="both"/>
        <w:rPr>
          <w:color w:val="000000"/>
        </w:rPr>
      </w:pPr>
      <w:r w:rsidRPr="00371D63">
        <w:rPr>
          <w:color w:val="000000"/>
        </w:rPr>
        <w:t xml:space="preserve">Документами, подтверждающими использование аванса по его целевому назначению, являются </w:t>
      </w:r>
      <w:r w:rsidRPr="00371D63">
        <w:rPr>
          <w:b/>
          <w:bCs/>
          <w:i/>
          <w:iCs/>
        </w:rPr>
        <w:t>Акт сдачи-приемки выполненных работ по форме Приложения № 4 к Контракту</w:t>
      </w:r>
      <w:r w:rsidRPr="00E86A9C">
        <w:t>,</w:t>
      </w:r>
      <w:r w:rsidRPr="00371D63">
        <w:rPr>
          <w:color w:val="000000"/>
        </w:rPr>
        <w:t xml:space="preserve"> акт о приемки выполненных работ (форма КС-2), акт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r w:rsidRPr="001D4065">
        <w:t xml:space="preserve">. </w:t>
      </w:r>
    </w:p>
    <w:bookmarkEnd w:id="50"/>
    <w:p w:rsidR="00314280" w:rsidRPr="001D4065" w:rsidRDefault="00314280" w:rsidP="00175A21">
      <w:pPr>
        <w:pStyle w:val="aff"/>
        <w:numPr>
          <w:ilvl w:val="2"/>
          <w:numId w:val="18"/>
        </w:numPr>
        <w:ind w:left="0" w:firstLine="567"/>
        <w:contextualSpacing w:val="0"/>
        <w:jc w:val="both"/>
      </w:pPr>
      <w:r w:rsidRPr="001D4065">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314280" w:rsidRPr="001D4065" w:rsidRDefault="00314280" w:rsidP="00175A21">
      <w:pPr>
        <w:pStyle w:val="aff"/>
        <w:numPr>
          <w:ilvl w:val="2"/>
          <w:numId w:val="18"/>
        </w:numPr>
        <w:ind w:left="0" w:firstLine="567"/>
        <w:contextualSpacing w:val="0"/>
        <w:jc w:val="both"/>
      </w:pPr>
      <w:r w:rsidRPr="001D4065">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rsidR="00314280" w:rsidRPr="001D4065" w:rsidRDefault="00314280" w:rsidP="00175A21">
      <w:pPr>
        <w:pStyle w:val="aff"/>
        <w:numPr>
          <w:ilvl w:val="2"/>
          <w:numId w:val="18"/>
        </w:numPr>
        <w:ind w:left="0" w:firstLine="567"/>
        <w:contextualSpacing w:val="0"/>
        <w:jc w:val="both"/>
      </w:pPr>
      <w:r w:rsidRPr="001D4065">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314280" w:rsidRPr="001D4065" w:rsidRDefault="00314280" w:rsidP="00175A21">
      <w:pPr>
        <w:pStyle w:val="aff"/>
        <w:numPr>
          <w:ilvl w:val="3"/>
          <w:numId w:val="18"/>
        </w:numPr>
        <w:ind w:left="0" w:firstLine="567"/>
        <w:contextualSpacing w:val="0"/>
        <w:jc w:val="both"/>
      </w:pPr>
      <w:r w:rsidRPr="001D4065">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314280" w:rsidRPr="001D4065" w:rsidRDefault="00314280" w:rsidP="00175A21">
      <w:pPr>
        <w:pStyle w:val="aff"/>
        <w:numPr>
          <w:ilvl w:val="3"/>
          <w:numId w:val="18"/>
        </w:numPr>
        <w:ind w:left="0" w:firstLine="567"/>
        <w:contextualSpacing w:val="0"/>
        <w:jc w:val="both"/>
      </w:pPr>
      <w:r w:rsidRPr="001D4065">
        <w:t>на сумму непогашенного аванса в полном объеме в случае прекращения Контракта по любому основанию.</w:t>
      </w:r>
    </w:p>
    <w:p w:rsidR="00314280" w:rsidRPr="001D4065" w:rsidRDefault="00314280" w:rsidP="00175A21">
      <w:pPr>
        <w:pStyle w:val="aff"/>
        <w:numPr>
          <w:ilvl w:val="3"/>
          <w:numId w:val="18"/>
        </w:numPr>
        <w:ind w:left="0" w:firstLine="567"/>
        <w:contextualSpacing w:val="0"/>
        <w:jc w:val="both"/>
        <w:rPr>
          <w:b/>
          <w:bCs/>
          <w:i/>
          <w:iCs/>
        </w:rPr>
      </w:pPr>
      <w:r w:rsidRPr="001D4065">
        <w:t xml:space="preserve">излишне уплаченных денежных средств, в соответствии </w:t>
      </w:r>
      <w:r w:rsidRPr="001D4065">
        <w:rPr>
          <w:b/>
          <w:bCs/>
          <w:i/>
          <w:iCs/>
        </w:rPr>
        <w:t>с пунктами 5.1.</w:t>
      </w:r>
      <w:r>
        <w:rPr>
          <w:b/>
          <w:bCs/>
          <w:i/>
          <w:iCs/>
        </w:rPr>
        <w:t>8</w:t>
      </w:r>
      <w:r w:rsidRPr="001D4065">
        <w:rPr>
          <w:b/>
          <w:bCs/>
          <w:i/>
          <w:iCs/>
        </w:rPr>
        <w:t>, 5.1.</w:t>
      </w:r>
      <w:r>
        <w:rPr>
          <w:b/>
          <w:bCs/>
          <w:i/>
          <w:iCs/>
        </w:rPr>
        <w:t>9</w:t>
      </w:r>
      <w:r w:rsidRPr="001D4065">
        <w:rPr>
          <w:b/>
          <w:bCs/>
          <w:i/>
          <w:iCs/>
        </w:rPr>
        <w:t xml:space="preserve"> Контракта. </w:t>
      </w:r>
    </w:p>
    <w:p w:rsidR="00314280" w:rsidRPr="001D4065" w:rsidRDefault="00314280" w:rsidP="00175A21">
      <w:pPr>
        <w:pStyle w:val="aff"/>
        <w:numPr>
          <w:ilvl w:val="3"/>
          <w:numId w:val="18"/>
        </w:numPr>
        <w:ind w:left="0" w:firstLine="567"/>
        <w:contextualSpacing w:val="0"/>
        <w:jc w:val="both"/>
      </w:pPr>
      <w:r w:rsidRPr="001D4065">
        <w:t>на сумму расходов на устранение недостатков (дефектов) работ</w:t>
      </w:r>
    </w:p>
    <w:p w:rsidR="00314280" w:rsidRPr="001D4065" w:rsidRDefault="00314280" w:rsidP="00175A21">
      <w:pPr>
        <w:pStyle w:val="aff"/>
        <w:numPr>
          <w:ilvl w:val="2"/>
          <w:numId w:val="18"/>
        </w:numPr>
        <w:ind w:left="0" w:firstLine="567"/>
        <w:contextualSpacing w:val="0"/>
        <w:jc w:val="both"/>
      </w:pPr>
      <w:r w:rsidRPr="001D4065">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11653"/>
      <w:r w:rsidRPr="001D4065">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1"/>
      <w:r w:rsidRPr="001D4065">
        <w:t xml:space="preserve">. </w:t>
      </w:r>
    </w:p>
    <w:p w:rsidR="00314280" w:rsidRPr="001D4065" w:rsidRDefault="00314280" w:rsidP="00175A21">
      <w:pPr>
        <w:pStyle w:val="aff"/>
        <w:numPr>
          <w:ilvl w:val="2"/>
          <w:numId w:val="18"/>
        </w:numPr>
        <w:ind w:left="0" w:firstLine="567"/>
        <w:contextualSpacing w:val="0"/>
        <w:jc w:val="both"/>
      </w:pPr>
      <w:bookmarkStart w:id="52" w:name="_Hlk16182749"/>
      <w:r w:rsidRPr="001D4065">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3" w:name="_Hlk23409126"/>
      <w:r w:rsidRPr="001D4065">
        <w:t xml:space="preserve">не </w:t>
      </w:r>
      <w:r w:rsidRPr="001D4065">
        <w:lastRenderedPageBreak/>
        <w:t>позднее 5 (пяти) рабочих дней после прекращения действия Контракта, если иной срок не установлен требованием Государственного заказчика.</w:t>
      </w:r>
      <w:bookmarkEnd w:id="53"/>
    </w:p>
    <w:p w:rsidR="00314280" w:rsidRPr="001D4065" w:rsidRDefault="00314280" w:rsidP="00175A21">
      <w:pPr>
        <w:pStyle w:val="aff"/>
        <w:numPr>
          <w:ilvl w:val="2"/>
          <w:numId w:val="18"/>
        </w:numPr>
        <w:ind w:left="0" w:firstLine="567"/>
        <w:contextualSpacing w:val="0"/>
        <w:jc w:val="both"/>
        <w:rPr>
          <w:rFonts w:eastAsia="Calibri"/>
          <w:i/>
          <w:lang w:eastAsia="en-US"/>
        </w:rPr>
      </w:pPr>
      <w:bookmarkStart w:id="54" w:name="_Hlk23406907"/>
      <w:r w:rsidRPr="001D4065">
        <w:rPr>
          <w:rFonts w:eastAsia="Calibri"/>
          <w:iCs/>
          <w:lang w:eastAsia="en-US"/>
        </w:rPr>
        <w:t>В случае не завершения Подрядчиком работ,</w:t>
      </w:r>
      <w:r w:rsidRPr="001D4065">
        <w:t xml:space="preserve"> </w:t>
      </w:r>
      <w:r w:rsidRPr="001D4065">
        <w:rPr>
          <w:rFonts w:eastAsia="Calibri"/>
          <w:iCs/>
          <w:lang w:eastAsia="en-US"/>
        </w:rPr>
        <w:t xml:space="preserve">в том числе </w:t>
      </w:r>
      <w:r>
        <w:rPr>
          <w:rFonts w:eastAsia="Calibri"/>
          <w:iCs/>
          <w:lang w:eastAsia="en-US"/>
        </w:rPr>
        <w:t>п</w:t>
      </w:r>
      <w:r w:rsidRPr="001D4065">
        <w:t>о подготовке проектной документации и выполнению инженерных изысканий</w:t>
      </w:r>
      <w:r>
        <w:t>,</w:t>
      </w:r>
      <w:r w:rsidRPr="001D4065">
        <w:t xml:space="preserve"> </w:t>
      </w:r>
      <w:r w:rsidRPr="001D4065">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1D4065">
        <w:rPr>
          <w:rFonts w:eastAsia="Calibri"/>
          <w:i/>
          <w:lang w:eastAsia="en-US"/>
        </w:rPr>
        <w:t xml:space="preserve">(настоящий пункт применяется при условии наличия аванса).  </w:t>
      </w:r>
    </w:p>
    <w:bookmarkEnd w:id="54"/>
    <w:p w:rsidR="00314280" w:rsidRPr="001D4065" w:rsidRDefault="00314280" w:rsidP="00175A21">
      <w:pPr>
        <w:pStyle w:val="aff"/>
        <w:numPr>
          <w:ilvl w:val="2"/>
          <w:numId w:val="18"/>
        </w:numPr>
        <w:ind w:left="0" w:firstLine="567"/>
        <w:contextualSpacing w:val="0"/>
        <w:jc w:val="both"/>
        <w:rPr>
          <w:i/>
          <w:iCs/>
        </w:rPr>
      </w:pPr>
      <w:r w:rsidRPr="001D4065">
        <w:t xml:space="preserve">В случае несвоевременного возвращения суммы неотработанного (непогашенного) аванса, в соответствии со пунктами </w:t>
      </w:r>
      <w:r w:rsidRPr="001D4065">
        <w:rPr>
          <w:b/>
          <w:bCs/>
          <w:i/>
          <w:iCs/>
        </w:rPr>
        <w:t>3.1.10, 3.1.11 Контракта</w:t>
      </w:r>
      <w:r w:rsidRPr="001D4065">
        <w:t xml:space="preserve">, </w:t>
      </w:r>
      <w:bookmarkStart w:id="55" w:name="_Hlk15913166"/>
      <w:r w:rsidRPr="001D4065">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56" w:name="_Hlk45177582"/>
      <w:r w:rsidRPr="001D4065">
        <w:rPr>
          <w:i/>
          <w:iCs/>
        </w:rPr>
        <w:t xml:space="preserve">(настоящий пункт применяется при условии наличия аванса).  </w:t>
      </w:r>
      <w:bookmarkEnd w:id="55"/>
    </w:p>
    <w:p w:rsidR="00314280" w:rsidRPr="001D4065" w:rsidRDefault="00314280" w:rsidP="00175A21">
      <w:pPr>
        <w:pStyle w:val="aff"/>
        <w:numPr>
          <w:ilvl w:val="2"/>
          <w:numId w:val="18"/>
        </w:numPr>
        <w:ind w:left="0" w:firstLine="567"/>
        <w:contextualSpacing w:val="0"/>
        <w:jc w:val="both"/>
      </w:pPr>
      <w:bookmarkStart w:id="57" w:name="_Hlk40715114"/>
      <w:bookmarkEnd w:id="52"/>
      <w:bookmarkEnd w:id="56"/>
      <w:r w:rsidRPr="001D4065">
        <w:t xml:space="preserve">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1D4065">
        <w:rPr>
          <w:b/>
          <w:bCs/>
          <w:i/>
          <w:iCs/>
        </w:rPr>
        <w:t xml:space="preserve">предусмотренном статьей 21 Контракта </w:t>
      </w:r>
      <w:r w:rsidRPr="001D4065">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rsidR="00314280" w:rsidRPr="00380AF5" w:rsidRDefault="00314280" w:rsidP="00175A21">
      <w:pPr>
        <w:pStyle w:val="af1"/>
        <w:numPr>
          <w:ilvl w:val="2"/>
          <w:numId w:val="18"/>
        </w:numPr>
        <w:spacing w:after="0"/>
        <w:ind w:left="0" w:firstLine="567"/>
        <w:jc w:val="both"/>
        <w:rPr>
          <w:rFonts w:ascii="Times New Roman" w:hAnsi="Times New Roman"/>
          <w:sz w:val="24"/>
          <w:szCs w:val="24"/>
          <w:lang w:eastAsia="ru-RU"/>
        </w:rPr>
      </w:pPr>
      <w:r w:rsidRPr="001D4065">
        <w:rPr>
          <w:rFonts w:ascii="Times New Roman" w:hAnsi="Times New Roman"/>
          <w:sz w:val="24"/>
          <w:szCs w:val="24"/>
        </w:rPr>
        <w:t xml:space="preserve">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разрешения на ввод Объекта в эксплуатацию, подписанного Акта сдачи </w:t>
      </w:r>
      <w:r w:rsidRPr="001D4065">
        <w:rPr>
          <w:rFonts w:ascii="Times New Roman" w:hAnsi="Times New Roman"/>
          <w:sz w:val="24"/>
          <w:szCs w:val="24"/>
          <w:lang w:eastAsia="ru-RU"/>
        </w:rPr>
        <w:t xml:space="preserve">приемки законченного строительством объекта, итогового акта сверки взаиморасчетов по </w:t>
      </w:r>
      <w:r>
        <w:rPr>
          <w:rFonts w:ascii="Times New Roman" w:hAnsi="Times New Roman"/>
          <w:sz w:val="24"/>
          <w:szCs w:val="24"/>
          <w:lang w:eastAsia="ru-RU"/>
        </w:rPr>
        <w:t>К</w:t>
      </w:r>
      <w:r w:rsidRPr="001D4065">
        <w:rPr>
          <w:rFonts w:ascii="Times New Roman" w:hAnsi="Times New Roman"/>
          <w:sz w:val="24"/>
          <w:szCs w:val="24"/>
          <w:lang w:eastAsia="ru-RU"/>
        </w:rPr>
        <w:t xml:space="preserve">онтракту между Сторонами, который Подрядчик обязан </w:t>
      </w:r>
      <w:r w:rsidRPr="00380AF5">
        <w:rPr>
          <w:rFonts w:ascii="Times New Roman" w:hAnsi="Times New Roman"/>
          <w:sz w:val="24"/>
          <w:szCs w:val="24"/>
          <w:lang w:eastAsia="ru-RU"/>
        </w:rPr>
        <w:t>подписать и направить Государственному заказчику в течение 3 (трех) календарных дней с даты его получения, обеспечения гарантийных обязательств.</w:t>
      </w:r>
    </w:p>
    <w:p w:rsidR="00314280" w:rsidRPr="00380AF5" w:rsidRDefault="00314280" w:rsidP="00175A21">
      <w:pPr>
        <w:pStyle w:val="af1"/>
        <w:numPr>
          <w:ilvl w:val="2"/>
          <w:numId w:val="18"/>
        </w:numPr>
        <w:spacing w:after="0"/>
        <w:ind w:left="0" w:firstLine="567"/>
        <w:jc w:val="both"/>
        <w:rPr>
          <w:sz w:val="21"/>
          <w:szCs w:val="21"/>
        </w:rPr>
      </w:pPr>
      <w:r w:rsidRPr="00380AF5">
        <w:rPr>
          <w:rFonts w:ascii="Times New Roman" w:hAnsi="Times New Roman"/>
          <w:sz w:val="24"/>
          <w:szCs w:val="24"/>
        </w:rPr>
        <w:t>В случае если при выполнении работ Подрядчиком получена экономия, то</w:t>
      </w:r>
      <w:r w:rsidRPr="00380AF5">
        <w:rPr>
          <w:rFonts w:ascii="Times New Roman" w:hAnsi="Times New Roman"/>
          <w:sz w:val="24"/>
          <w:szCs w:val="24"/>
          <w:lang w:eastAsia="ru-RU"/>
        </w:rPr>
        <w:t xml:space="preserve"> есть фактические  объемы работ оказались меньше тех, которые учитывались при определении цены Контракта, соответствующие работы оплачиваются Подрядчику согласно фактически выполненным объемам работ, определяемым на основании подписанных Сторонами актов КС-2 и справок о стоимости выполненных работ КС-3, в соответствии с положениями  Контракта, а полученная Подрядчиком экономия распределяется в полном объеме в пользу Государственного заказчика.</w:t>
      </w:r>
      <w:r w:rsidRPr="00380AF5">
        <w:rPr>
          <w:rFonts w:ascii="Times New Roman" w:hAnsi="Times New Roman"/>
          <w:sz w:val="24"/>
          <w:szCs w:val="24"/>
        </w:rPr>
        <w:t xml:space="preserve">  </w:t>
      </w:r>
      <w:r w:rsidRPr="00380AF5">
        <w:t xml:space="preserve"> </w:t>
      </w:r>
    </w:p>
    <w:bookmarkEnd w:id="57"/>
    <w:p w:rsidR="00314280" w:rsidRPr="00380AF5" w:rsidRDefault="00314280" w:rsidP="00175A21">
      <w:pPr>
        <w:pStyle w:val="aff"/>
        <w:numPr>
          <w:ilvl w:val="1"/>
          <w:numId w:val="33"/>
        </w:numPr>
        <w:ind w:left="0" w:firstLine="567"/>
        <w:contextualSpacing w:val="0"/>
        <w:jc w:val="both"/>
        <w:rPr>
          <w:b/>
        </w:rPr>
      </w:pPr>
      <w:r w:rsidRPr="00380AF5">
        <w:rPr>
          <w:b/>
        </w:rPr>
        <w:t xml:space="preserve">Порядок оплаты работ по подготовке проектной документации и выполнению инженерных изысканий: </w:t>
      </w:r>
    </w:p>
    <w:p w:rsidR="00314280" w:rsidRPr="00864D45" w:rsidRDefault="00314280" w:rsidP="00175A21">
      <w:pPr>
        <w:pStyle w:val="aff"/>
        <w:numPr>
          <w:ilvl w:val="2"/>
          <w:numId w:val="35"/>
        </w:numPr>
        <w:ind w:left="0" w:firstLine="567"/>
        <w:contextualSpacing w:val="0"/>
        <w:jc w:val="both"/>
      </w:pPr>
      <w:bookmarkStart w:id="58" w:name="_Hlk65082391"/>
      <w:r w:rsidRPr="00864D45">
        <w:t>Оплата результатов выполненных работ по подготовке проектной документации и выполнению инженерных изысканий осуществляется после получения положительного заключения государственной экспертизы проектной документации и результатов инженерных изысканий</w:t>
      </w:r>
      <w:r w:rsidRPr="00A1228C">
        <w:t>,</w:t>
      </w:r>
      <w:r w:rsidRPr="00864D45">
        <w:rPr>
          <w:shd w:val="clear" w:color="auto" w:fill="FFFFFF"/>
        </w:rPr>
        <w:t xml:space="preserve"> </w:t>
      </w:r>
      <w:r w:rsidRPr="00A1228C">
        <w:t xml:space="preserve">в размере </w:t>
      </w:r>
      <w:r w:rsidRPr="00D15E6A">
        <w:t>70 (семидесяти</w:t>
      </w:r>
      <w:r w:rsidRPr="00A1228C">
        <w:t>) % от</w:t>
      </w:r>
      <w:r w:rsidRPr="00864D45">
        <w:rPr>
          <w:shd w:val="clear" w:color="auto" w:fill="FFFFFF"/>
        </w:rPr>
        <w:t xml:space="preserve"> </w:t>
      </w:r>
      <w:r w:rsidRPr="00A1228C">
        <w:t>стоимости работ по подготовке проектной документации и выполнению инженерных изысканий, указанной в пункте 2.1 Контракта, производится в</w:t>
      </w:r>
      <w:r w:rsidRPr="00864D45">
        <w:rPr>
          <w:shd w:val="clear" w:color="auto" w:fill="FFFFFF"/>
        </w:rPr>
        <w:t xml:space="preserve"> </w:t>
      </w:r>
      <w:r w:rsidRPr="00A1228C">
        <w:t xml:space="preserve">течение 30 календарных дней с даты подписания Акта сдачи-приемки выполненных работ </w:t>
      </w:r>
      <w:r w:rsidRPr="00864D45">
        <w:rPr>
          <w:b/>
          <w:bCs/>
          <w:i/>
          <w:iCs/>
        </w:rPr>
        <w:t>по форме Приложения № 4 к Контракту</w:t>
      </w:r>
      <w:r w:rsidRPr="00A1228C">
        <w:t xml:space="preserve"> на основании выставленного Подрядчиком счета, счета-фактуры (при необходимости)</w:t>
      </w:r>
      <w:r w:rsidRPr="00864D45">
        <w:rPr>
          <w:shd w:val="clear" w:color="auto" w:fill="FFFFFF"/>
        </w:rPr>
        <w:t>.</w:t>
      </w:r>
    </w:p>
    <w:p w:rsidR="00314280" w:rsidRDefault="00314280" w:rsidP="00175A21">
      <w:pPr>
        <w:pStyle w:val="aff"/>
        <w:numPr>
          <w:ilvl w:val="2"/>
          <w:numId w:val="35"/>
        </w:numPr>
        <w:autoSpaceDE w:val="0"/>
        <w:autoSpaceDN w:val="0"/>
        <w:adjustRightInd w:val="0"/>
        <w:spacing w:line="252" w:lineRule="auto"/>
        <w:ind w:left="0" w:firstLine="567"/>
        <w:jc w:val="both"/>
        <w:rPr>
          <w:shd w:val="clear" w:color="auto" w:fill="FFFFFF"/>
        </w:rPr>
      </w:pPr>
      <w:r w:rsidRPr="00A1228C">
        <w:rPr>
          <w:rFonts w:eastAsia="Calibri"/>
        </w:rPr>
        <w:t xml:space="preserve">Оплата рабочей документации, согласованной со всеми </w:t>
      </w:r>
      <w:r w:rsidRPr="00A1228C">
        <w:t>компетентными государственными органами, органами местного самоуправления и</w:t>
      </w:r>
      <w:r w:rsidRPr="00A1228C">
        <w:rPr>
          <w:rFonts w:eastAsia="Calibri"/>
        </w:rPr>
        <w:t xml:space="preserve"> иными заинтересованными организациями </w:t>
      </w:r>
      <w:r w:rsidRPr="00A1228C">
        <w:t xml:space="preserve">в размере </w:t>
      </w:r>
      <w:r>
        <w:t>30</w:t>
      </w:r>
      <w:r w:rsidRPr="00A1228C">
        <w:t xml:space="preserve"> (</w:t>
      </w:r>
      <w:r>
        <w:t>тридцати</w:t>
      </w:r>
      <w:r w:rsidRPr="00A1228C">
        <w:t>) % от</w:t>
      </w:r>
      <w:r w:rsidRPr="00A1228C">
        <w:rPr>
          <w:shd w:val="clear" w:color="auto" w:fill="FFFFFF"/>
        </w:rPr>
        <w:t xml:space="preserve"> </w:t>
      </w:r>
      <w:r w:rsidRPr="00A1228C">
        <w:t>стоимости работ по подготовке проектной документации и выполнению инженерных изысканий, указанной в пункте 2.1 Контракта, производится в</w:t>
      </w:r>
      <w:r w:rsidRPr="00A1228C">
        <w:rPr>
          <w:shd w:val="clear" w:color="auto" w:fill="FFFFFF"/>
        </w:rPr>
        <w:t xml:space="preserve"> </w:t>
      </w:r>
      <w:r w:rsidRPr="00A1228C">
        <w:t xml:space="preserve">течение 30 календарных дней с даты подписания </w:t>
      </w:r>
      <w:r w:rsidRPr="00A1228C">
        <w:lastRenderedPageBreak/>
        <w:t xml:space="preserve">Акта сдачи-приемки выполненных работ </w:t>
      </w:r>
      <w:r w:rsidRPr="00A1228C">
        <w:rPr>
          <w:b/>
          <w:bCs/>
          <w:i/>
          <w:iCs/>
        </w:rPr>
        <w:t>по форме Приложения № 4 к Контракту</w:t>
      </w:r>
      <w:r w:rsidRPr="00A1228C">
        <w:t xml:space="preserve"> на основании выставленного Подрядчиком счета, счета-фактуры (при необходимости)</w:t>
      </w:r>
      <w:r w:rsidRPr="00A1228C">
        <w:rPr>
          <w:shd w:val="clear" w:color="auto" w:fill="FFFFFF"/>
        </w:rPr>
        <w:t>.</w:t>
      </w:r>
    </w:p>
    <w:p w:rsidR="00314280" w:rsidRPr="00A1228C" w:rsidRDefault="00314280" w:rsidP="00314280">
      <w:pPr>
        <w:pStyle w:val="aff"/>
        <w:autoSpaceDE w:val="0"/>
        <w:autoSpaceDN w:val="0"/>
        <w:adjustRightInd w:val="0"/>
        <w:spacing w:line="252" w:lineRule="auto"/>
        <w:ind w:left="567"/>
        <w:jc w:val="both"/>
        <w:rPr>
          <w:shd w:val="clear" w:color="auto" w:fill="FFFFFF"/>
        </w:rPr>
      </w:pPr>
    </w:p>
    <w:bookmarkEnd w:id="58"/>
    <w:p w:rsidR="00314280" w:rsidRPr="001D4065" w:rsidRDefault="00314280" w:rsidP="00175A21">
      <w:pPr>
        <w:pStyle w:val="aff"/>
        <w:numPr>
          <w:ilvl w:val="1"/>
          <w:numId w:val="35"/>
        </w:numPr>
        <w:ind w:left="-142" w:firstLine="709"/>
        <w:contextualSpacing w:val="0"/>
        <w:jc w:val="both"/>
      </w:pPr>
      <w:r w:rsidRPr="001D4065">
        <w:rPr>
          <w:b/>
        </w:rPr>
        <w:t>Порядок оплаты работ по строительству Объекта:</w:t>
      </w:r>
    </w:p>
    <w:p w:rsidR="00314280" w:rsidRPr="00A15F42" w:rsidRDefault="00314280" w:rsidP="00175A21">
      <w:pPr>
        <w:pStyle w:val="aff"/>
        <w:numPr>
          <w:ilvl w:val="2"/>
          <w:numId w:val="34"/>
        </w:numPr>
        <w:ind w:left="0" w:firstLine="567"/>
        <w:contextualSpacing w:val="0"/>
        <w:jc w:val="both"/>
      </w:pPr>
      <w:r w:rsidRPr="00A15F42">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314280" w:rsidRPr="00A15F42" w:rsidRDefault="00314280" w:rsidP="00314280">
      <w:pPr>
        <w:ind w:firstLine="567"/>
        <w:jc w:val="both"/>
        <w:rPr>
          <w:color w:val="000000"/>
        </w:rPr>
      </w:pPr>
      <w:r w:rsidRPr="00A15F42">
        <w:rPr>
          <w:color w:val="000000"/>
        </w:rPr>
        <w:t>Первичные учетные документы, подтверждающие выполнение работ, составляются на основании Сметы контракта.</w:t>
      </w:r>
    </w:p>
    <w:p w:rsidR="00314280" w:rsidRPr="00A15F42" w:rsidRDefault="00314280" w:rsidP="00314280">
      <w:pPr>
        <w:ind w:firstLine="567"/>
        <w:jc w:val="both"/>
      </w:pPr>
      <w:r w:rsidRPr="00A15F42">
        <w:t xml:space="preserve">Порядок оформления и подписания акта о приемки выполненных работ установлен статьей 7 Контракта.   </w:t>
      </w:r>
    </w:p>
    <w:p w:rsidR="00314280" w:rsidRPr="00A15F42" w:rsidRDefault="00314280" w:rsidP="00175A21">
      <w:pPr>
        <w:pStyle w:val="ConsPlusNormal"/>
        <w:numPr>
          <w:ilvl w:val="2"/>
          <w:numId w:val="34"/>
        </w:numPr>
        <w:suppressAutoHyphens/>
        <w:autoSpaceDE/>
        <w:autoSpaceDN/>
        <w:adjustRightInd/>
        <w:ind w:left="0" w:firstLine="567"/>
        <w:jc w:val="both"/>
        <w:rPr>
          <w:rFonts w:ascii="Times New Roman" w:hAnsi="Times New Roman" w:cs="Times New Roman"/>
          <w:szCs w:val="24"/>
        </w:rPr>
      </w:pPr>
      <w:r w:rsidRPr="00A15F42">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A15F42">
        <w:rPr>
          <w:rFonts w:ascii="Times New Roman" w:hAnsi="Times New Roman" w:cs="Times New Roman"/>
          <w:noProof/>
          <w:szCs w:val="24"/>
        </w:rPr>
        <w:drawing>
          <wp:inline distT="0" distB="0" distL="0" distR="0" wp14:anchorId="6513D1AD" wp14:editId="445FB868">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A15F42">
        <w:rPr>
          <w:rFonts w:ascii="Times New Roman" w:hAnsi="Times New Roman" w:cs="Times New Roman"/>
          <w:szCs w:val="24"/>
        </w:rPr>
        <w:t>), определяется по формуле (2):</w:t>
      </w:r>
    </w:p>
    <w:p w:rsidR="00314280" w:rsidRPr="00A15F42" w:rsidRDefault="00314280" w:rsidP="00314280">
      <w:pPr>
        <w:pStyle w:val="ConsPlusNormal"/>
        <w:ind w:firstLine="567"/>
        <w:jc w:val="both"/>
        <w:rPr>
          <w:rFonts w:ascii="Times New Roman" w:hAnsi="Times New Roman" w:cs="Times New Roman"/>
          <w:szCs w:val="24"/>
        </w:rPr>
      </w:pPr>
    </w:p>
    <w:p w:rsidR="00314280" w:rsidRPr="00A15F42" w:rsidRDefault="00314280" w:rsidP="00314280">
      <w:pPr>
        <w:pStyle w:val="ConsPlusNormal"/>
        <w:ind w:firstLine="567"/>
        <w:jc w:val="center"/>
        <w:rPr>
          <w:rFonts w:ascii="Times New Roman" w:hAnsi="Times New Roman" w:cs="Times New Roman"/>
          <w:szCs w:val="24"/>
        </w:rPr>
      </w:pPr>
      <w:r w:rsidRPr="00A15F42">
        <w:rPr>
          <w:rFonts w:ascii="Times New Roman" w:hAnsi="Times New Roman" w:cs="Times New Roman"/>
          <w:noProof/>
          <w:szCs w:val="24"/>
        </w:rPr>
        <w:drawing>
          <wp:inline distT="0" distB="0" distL="0" distR="0" wp14:anchorId="27325077" wp14:editId="5045A12C">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rsidR="00314280" w:rsidRPr="00A15F42" w:rsidRDefault="00314280" w:rsidP="00314280">
      <w:pPr>
        <w:pStyle w:val="ConsPlusNormal"/>
        <w:ind w:firstLine="567"/>
        <w:jc w:val="both"/>
        <w:rPr>
          <w:rFonts w:ascii="Times New Roman" w:hAnsi="Times New Roman" w:cs="Times New Roman"/>
          <w:szCs w:val="24"/>
        </w:rPr>
      </w:pPr>
      <w:r w:rsidRPr="00A15F42">
        <w:rPr>
          <w:rFonts w:ascii="Times New Roman" w:hAnsi="Times New Roman" w:cs="Times New Roman"/>
          <w:szCs w:val="24"/>
        </w:rPr>
        <w:t>где:</w:t>
      </w:r>
    </w:p>
    <w:p w:rsidR="00314280" w:rsidRPr="00A15F42" w:rsidRDefault="00314280" w:rsidP="00314280">
      <w:pPr>
        <w:pStyle w:val="ConsPlusNormal"/>
        <w:ind w:firstLine="567"/>
        <w:jc w:val="both"/>
        <w:rPr>
          <w:rFonts w:ascii="Times New Roman" w:hAnsi="Times New Roman" w:cs="Times New Roman"/>
          <w:szCs w:val="24"/>
        </w:rPr>
      </w:pPr>
      <w:r w:rsidRPr="00A15F42">
        <w:rPr>
          <w:rFonts w:ascii="Times New Roman" w:hAnsi="Times New Roman" w:cs="Times New Roman"/>
          <w:noProof/>
          <w:szCs w:val="24"/>
        </w:rPr>
        <w:drawing>
          <wp:inline distT="0" distB="0" distL="0" distR="0" wp14:anchorId="1A44FAD1" wp14:editId="6356D1A1">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A15F42">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rsidR="00314280" w:rsidRPr="00A15F42" w:rsidRDefault="00314280" w:rsidP="00314280">
      <w:pPr>
        <w:pStyle w:val="ConsPlusNormal"/>
        <w:ind w:firstLine="567"/>
        <w:jc w:val="both"/>
        <w:rPr>
          <w:rFonts w:ascii="Times New Roman" w:hAnsi="Times New Roman" w:cs="Times New Roman"/>
          <w:szCs w:val="24"/>
        </w:rPr>
      </w:pPr>
      <w:r w:rsidRPr="00A15F42">
        <w:rPr>
          <w:rFonts w:ascii="Times New Roman" w:hAnsi="Times New Roman" w:cs="Times New Roman"/>
          <w:noProof/>
          <w:szCs w:val="24"/>
        </w:rPr>
        <w:drawing>
          <wp:inline distT="0" distB="0" distL="0" distR="0" wp14:anchorId="14B5060D" wp14:editId="7FB5DE29">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A15F42">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314280" w:rsidRPr="00A15F42" w:rsidRDefault="00314280" w:rsidP="00175A21">
      <w:pPr>
        <w:pStyle w:val="ConsPlusNormal"/>
        <w:numPr>
          <w:ilvl w:val="2"/>
          <w:numId w:val="34"/>
        </w:numPr>
        <w:suppressAutoHyphens/>
        <w:autoSpaceDE/>
        <w:autoSpaceDN/>
        <w:adjustRightInd/>
        <w:ind w:left="0" w:firstLine="567"/>
        <w:jc w:val="both"/>
        <w:rPr>
          <w:rFonts w:ascii="Times New Roman" w:hAnsi="Times New Roman" w:cs="Times New Roman"/>
          <w:szCs w:val="24"/>
        </w:rPr>
      </w:pPr>
      <w:r w:rsidRPr="00A15F42">
        <w:rPr>
          <w:rFonts w:ascii="Times New Roman" w:hAnsi="Times New Roman" w:cs="Times New Roman"/>
          <w:szCs w:val="24"/>
        </w:rPr>
        <w:t>Стоимость выполненных, принятых Государственным заказчиком и подлежащих оплате работ (С</w:t>
      </w:r>
      <w:r w:rsidRPr="00A15F42">
        <w:rPr>
          <w:rFonts w:ascii="Times New Roman" w:hAnsi="Times New Roman" w:cs="Times New Roman"/>
          <w:szCs w:val="24"/>
          <w:vertAlign w:val="superscript"/>
        </w:rPr>
        <w:t>вр</w:t>
      </w:r>
      <w:r w:rsidRPr="00A15F42">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314280" w:rsidRPr="00A15F42" w:rsidRDefault="00314280" w:rsidP="00314280">
      <w:pPr>
        <w:pStyle w:val="ConsPlusNormal"/>
        <w:ind w:firstLine="567"/>
        <w:jc w:val="both"/>
        <w:rPr>
          <w:rFonts w:ascii="Times New Roman" w:hAnsi="Times New Roman" w:cs="Times New Roman"/>
          <w:szCs w:val="24"/>
        </w:rPr>
      </w:pPr>
    </w:p>
    <w:p w:rsidR="00314280" w:rsidRPr="001D4065" w:rsidRDefault="00314280" w:rsidP="00314280">
      <w:pPr>
        <w:ind w:firstLine="567"/>
        <w:jc w:val="both"/>
      </w:pPr>
      <w:r w:rsidRPr="00A15F42">
        <w:rPr>
          <w:noProof/>
        </w:rPr>
        <w:drawing>
          <wp:inline distT="0" distB="0" distL="0" distR="0" wp14:anchorId="7F18C8FF" wp14:editId="74E3D372">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rsidR="00314280" w:rsidRPr="001D4065" w:rsidRDefault="00314280" w:rsidP="00314280">
      <w:pPr>
        <w:pStyle w:val="aff"/>
        <w:ind w:left="567"/>
        <w:jc w:val="both"/>
      </w:pPr>
      <w:bookmarkStart w:id="59" w:name="_Hlk45180001"/>
      <w:bookmarkEnd w:id="41"/>
      <w:bookmarkEnd w:id="42"/>
    </w:p>
    <w:p w:rsidR="00314280" w:rsidRPr="006269D5" w:rsidRDefault="00314280" w:rsidP="00314280">
      <w:pPr>
        <w:pStyle w:val="aff"/>
        <w:ind w:left="0" w:firstLine="567"/>
        <w:jc w:val="both"/>
      </w:pPr>
      <w:r w:rsidRPr="001D4065">
        <w:t>3.4.</w:t>
      </w:r>
      <w:r>
        <w:t xml:space="preserve"> </w:t>
      </w:r>
      <w:r w:rsidRPr="001D4065">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w:t>
      </w:r>
      <w:r>
        <w:t>3</w:t>
      </w:r>
      <w:r w:rsidRPr="001D4065">
        <w:t xml:space="preserve">% от стоимости выполненных и принятых работ (далее – Окончательный оплата) в отчетном периоде, суммы аванса подлежащей погашению, согласно </w:t>
      </w:r>
      <w:r w:rsidRPr="006269D5">
        <w:t>пункту 3.1.6 Контракта</w:t>
      </w:r>
      <w:r w:rsidRPr="001D4065">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rsidR="00314280" w:rsidRPr="001D4065" w:rsidRDefault="00314280" w:rsidP="00314280">
      <w:pPr>
        <w:ind w:firstLine="567"/>
        <w:jc w:val="both"/>
        <w:rPr>
          <w:i/>
          <w:iCs/>
        </w:rPr>
      </w:pPr>
    </w:p>
    <w:p w:rsidR="00314280" w:rsidRPr="001D4065" w:rsidRDefault="00314280" w:rsidP="00175A21">
      <w:pPr>
        <w:pStyle w:val="aff"/>
        <w:numPr>
          <w:ilvl w:val="0"/>
          <w:numId w:val="34"/>
        </w:numPr>
        <w:contextualSpacing w:val="0"/>
        <w:jc w:val="center"/>
        <w:rPr>
          <w:b/>
        </w:rPr>
      </w:pPr>
      <w:r w:rsidRPr="001D4065">
        <w:rPr>
          <w:b/>
        </w:rPr>
        <w:t>Сроки выполнения работ</w:t>
      </w:r>
      <w:bookmarkEnd w:id="59"/>
    </w:p>
    <w:p w:rsidR="00314280" w:rsidRPr="001D4065" w:rsidRDefault="00314280" w:rsidP="00175A21">
      <w:pPr>
        <w:pStyle w:val="aff"/>
        <w:numPr>
          <w:ilvl w:val="1"/>
          <w:numId w:val="20"/>
        </w:numPr>
        <w:ind w:left="0" w:firstLine="567"/>
        <w:contextualSpacing w:val="0"/>
        <w:jc w:val="both"/>
      </w:pPr>
      <w:bookmarkStart w:id="60" w:name="_Hlk54958466"/>
      <w:r w:rsidRPr="001D4065">
        <w:t>Срок выполнения работ:</w:t>
      </w:r>
    </w:p>
    <w:p w:rsidR="00314280" w:rsidRPr="001D4065" w:rsidRDefault="00314280" w:rsidP="00175A21">
      <w:pPr>
        <w:pStyle w:val="aff"/>
        <w:numPr>
          <w:ilvl w:val="2"/>
          <w:numId w:val="20"/>
        </w:numPr>
        <w:ind w:left="0" w:firstLine="567"/>
        <w:contextualSpacing w:val="0"/>
        <w:jc w:val="both"/>
      </w:pPr>
      <w:r w:rsidRPr="001D4065">
        <w:t>Начало работ по подготовке проектной документации и выполнению инженерных изысканий – с момента подписания Контракта.</w:t>
      </w:r>
    </w:p>
    <w:p w:rsidR="00314280" w:rsidRPr="001D4065" w:rsidRDefault="00314280" w:rsidP="00314280">
      <w:pPr>
        <w:pStyle w:val="aff"/>
        <w:ind w:left="567"/>
        <w:jc w:val="both"/>
      </w:pPr>
      <w:r w:rsidRPr="001D4065">
        <w:t xml:space="preserve">Окончание выполнения работ по подготовке проектной документации и выполнению инженерных изысканий – не позднее </w:t>
      </w:r>
      <w:r>
        <w:t>520 календарных дней</w:t>
      </w:r>
      <w:r w:rsidRPr="001D4065">
        <w:t xml:space="preserve">. </w:t>
      </w:r>
    </w:p>
    <w:p w:rsidR="00314280" w:rsidRPr="001D4065" w:rsidRDefault="00314280" w:rsidP="00314280">
      <w:pPr>
        <w:pStyle w:val="aff"/>
        <w:ind w:left="0" w:firstLine="567"/>
        <w:jc w:val="both"/>
      </w:pPr>
      <w:r w:rsidRPr="001D4065">
        <w:lastRenderedPageBreak/>
        <w:t>Подготовка проектной документации и выполнени</w:t>
      </w:r>
      <w:r>
        <w:t>е</w:t>
      </w:r>
      <w:r w:rsidRPr="001D4065">
        <w:t xml:space="preserve"> инженерных изысканий выполняются в соответствии с </w:t>
      </w:r>
      <w:r w:rsidRPr="001D4065">
        <w:rPr>
          <w:b/>
          <w:bCs/>
          <w:i/>
          <w:iCs/>
        </w:rPr>
        <w:t>Графиком выполнения работ, который является Приложением № 2 к Контракту и его неотъемлемой частью</w:t>
      </w:r>
      <w:r w:rsidRPr="001D4065">
        <w:t>.</w:t>
      </w:r>
    </w:p>
    <w:p w:rsidR="00314280" w:rsidRPr="009E758E" w:rsidRDefault="00314280" w:rsidP="00175A21">
      <w:pPr>
        <w:pStyle w:val="aff"/>
        <w:numPr>
          <w:ilvl w:val="2"/>
          <w:numId w:val="20"/>
        </w:numPr>
        <w:ind w:left="0" w:firstLine="567"/>
        <w:contextualSpacing w:val="0"/>
        <w:jc w:val="both"/>
      </w:pPr>
      <w:r w:rsidRPr="009E758E">
        <w:t xml:space="preserve">Начало выполнения работ по строительству Объекта - не позднее «01» сентября 2022 г.  </w:t>
      </w:r>
    </w:p>
    <w:p w:rsidR="00314280" w:rsidRPr="009E758E" w:rsidRDefault="00314280" w:rsidP="00314280">
      <w:pPr>
        <w:ind w:firstLine="567"/>
        <w:jc w:val="both"/>
      </w:pPr>
      <w:r w:rsidRPr="009E758E">
        <w:t>Окончание строительно-монтажных работ – не позднее «31» августа 2024 г.</w:t>
      </w:r>
    </w:p>
    <w:p w:rsidR="00314280" w:rsidRPr="001D4065" w:rsidRDefault="00314280" w:rsidP="00314280">
      <w:pPr>
        <w:pStyle w:val="aff"/>
        <w:ind w:left="0" w:firstLine="567"/>
        <w:jc w:val="both"/>
      </w:pPr>
      <w:r w:rsidRPr="009E758E">
        <w:t>Получение ЗОС и подписание Акта сдачи приемки законченного строительством объекта (окончание строительства) – не позднее «30» ноября 2024 г.</w:t>
      </w:r>
      <w:r>
        <w:t xml:space="preserve">  </w:t>
      </w:r>
    </w:p>
    <w:bookmarkEnd w:id="60"/>
    <w:p w:rsidR="00314280" w:rsidRPr="001D4065" w:rsidRDefault="00314280" w:rsidP="00314280">
      <w:pPr>
        <w:ind w:firstLine="567"/>
        <w:jc w:val="both"/>
      </w:pPr>
      <w:r w:rsidRPr="001D4065">
        <w:t xml:space="preserve">Работы по строительству Объекта, предусмотренные Контрактом, выполняются в сроки и объемах в соответствии с </w:t>
      </w:r>
      <w:r w:rsidRPr="001D4065">
        <w:rPr>
          <w:b/>
          <w:bCs/>
          <w:i/>
          <w:iCs/>
        </w:rPr>
        <w:t>Графиком выполнения строительно-монтажных работ, который является  Приложением № 6 к Контракту и является его неотъемлемой частью и Детализированным графиком выполнения строительно-монтажных работ, который составляется по форме Приложения № 6.1 к Контракту</w:t>
      </w:r>
      <w:r w:rsidRPr="001D4065">
        <w:t xml:space="preserve"> и является неотъемлемой частью Контракта, совместно именуемые по Контракту «Графики СМР» . </w:t>
      </w:r>
    </w:p>
    <w:p w:rsidR="00314280" w:rsidRPr="001D4065" w:rsidRDefault="00314280" w:rsidP="00175A21">
      <w:pPr>
        <w:pStyle w:val="aff"/>
        <w:numPr>
          <w:ilvl w:val="1"/>
          <w:numId w:val="20"/>
        </w:numPr>
        <w:ind w:left="0" w:firstLine="567"/>
        <w:contextualSpacing w:val="0"/>
        <w:jc w:val="both"/>
      </w:pPr>
      <w:r w:rsidRPr="001D4065">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rsidR="00314280" w:rsidRPr="001D4065" w:rsidRDefault="00314280" w:rsidP="00175A21">
      <w:pPr>
        <w:pStyle w:val="aff"/>
        <w:numPr>
          <w:ilvl w:val="1"/>
          <w:numId w:val="20"/>
        </w:numPr>
        <w:ind w:left="0" w:firstLine="567"/>
        <w:contextualSpacing w:val="0"/>
        <w:jc w:val="both"/>
      </w:pPr>
      <w:r w:rsidRPr="001D4065">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1D4065">
        <w:rPr>
          <w:b/>
          <w:bCs/>
          <w:i/>
          <w:iCs/>
        </w:rPr>
        <w:t>Графиками</w:t>
      </w:r>
      <w:r w:rsidRPr="001D4065">
        <w:t xml:space="preserve">. </w:t>
      </w:r>
    </w:p>
    <w:p w:rsidR="00314280" w:rsidRPr="001D4065" w:rsidRDefault="00314280" w:rsidP="00314280">
      <w:pPr>
        <w:pStyle w:val="aff"/>
        <w:ind w:left="567"/>
        <w:jc w:val="both"/>
      </w:pPr>
    </w:p>
    <w:p w:rsidR="00314280" w:rsidRPr="001D4065" w:rsidRDefault="00314280" w:rsidP="00175A21">
      <w:pPr>
        <w:pStyle w:val="aff"/>
        <w:numPr>
          <w:ilvl w:val="0"/>
          <w:numId w:val="20"/>
        </w:numPr>
        <w:contextualSpacing w:val="0"/>
        <w:jc w:val="center"/>
        <w:rPr>
          <w:b/>
        </w:rPr>
      </w:pPr>
      <w:r w:rsidRPr="001D4065">
        <w:rPr>
          <w:b/>
        </w:rPr>
        <w:t>Права и обязанности Сторон</w:t>
      </w:r>
    </w:p>
    <w:p w:rsidR="00314280" w:rsidRPr="001D4065" w:rsidRDefault="00314280" w:rsidP="00175A21">
      <w:pPr>
        <w:pStyle w:val="aff"/>
        <w:numPr>
          <w:ilvl w:val="1"/>
          <w:numId w:val="19"/>
        </w:numPr>
        <w:ind w:left="0" w:firstLine="567"/>
        <w:contextualSpacing w:val="0"/>
        <w:jc w:val="both"/>
        <w:rPr>
          <w:b/>
        </w:rPr>
      </w:pPr>
      <w:r w:rsidRPr="001D4065">
        <w:rPr>
          <w:b/>
        </w:rPr>
        <w:t xml:space="preserve"> При реализации Контракта Государственный заказчик вправе:</w:t>
      </w:r>
    </w:p>
    <w:p w:rsidR="00314280" w:rsidRPr="001D4065" w:rsidRDefault="00314280" w:rsidP="00175A21">
      <w:pPr>
        <w:pStyle w:val="aff"/>
        <w:numPr>
          <w:ilvl w:val="2"/>
          <w:numId w:val="19"/>
        </w:numPr>
        <w:ind w:left="0" w:firstLine="567"/>
        <w:contextualSpacing w:val="0"/>
        <w:jc w:val="both"/>
      </w:pPr>
      <w:r w:rsidRPr="001D4065">
        <w:t>Требовать от Подрядчика надлежащего исполнения обязательств по Контракту и своевременного устранения выявленных недостатков.</w:t>
      </w:r>
    </w:p>
    <w:p w:rsidR="00314280" w:rsidRPr="001D4065" w:rsidRDefault="00314280" w:rsidP="00175A21">
      <w:pPr>
        <w:pStyle w:val="aff"/>
        <w:numPr>
          <w:ilvl w:val="2"/>
          <w:numId w:val="19"/>
        </w:numPr>
        <w:ind w:left="0" w:firstLine="567"/>
        <w:contextualSpacing w:val="0"/>
        <w:jc w:val="both"/>
      </w:pPr>
      <w:r w:rsidRPr="001D4065">
        <w:t>Требовать представления надлежащим образом оформленных документов, предусмотренных Контрактом.</w:t>
      </w:r>
    </w:p>
    <w:p w:rsidR="00314280" w:rsidRPr="001D4065" w:rsidRDefault="00314280" w:rsidP="00175A21">
      <w:pPr>
        <w:pStyle w:val="aff"/>
        <w:numPr>
          <w:ilvl w:val="2"/>
          <w:numId w:val="19"/>
        </w:numPr>
        <w:ind w:left="0" w:firstLine="567"/>
        <w:contextualSpacing w:val="0"/>
        <w:jc w:val="both"/>
      </w:pPr>
      <w:r w:rsidRPr="001D4065">
        <w:t>Запрашивать у Подрядчика любую относящуюся к предмету Контракта документацию и информацию.</w:t>
      </w:r>
    </w:p>
    <w:p w:rsidR="00314280" w:rsidRPr="001D4065" w:rsidRDefault="00314280" w:rsidP="00175A21">
      <w:pPr>
        <w:pStyle w:val="aff"/>
        <w:numPr>
          <w:ilvl w:val="2"/>
          <w:numId w:val="19"/>
        </w:numPr>
        <w:ind w:left="0" w:firstLine="567"/>
        <w:contextualSpacing w:val="0"/>
        <w:jc w:val="both"/>
      </w:pPr>
      <w:r w:rsidRPr="001D4065">
        <w:t>Принять решение об одностороннем отказе от исполнения Контракта в порядке и на условиях, предусмотренных Контрактом.</w:t>
      </w:r>
    </w:p>
    <w:p w:rsidR="00314280" w:rsidRPr="001D4065" w:rsidRDefault="00314280" w:rsidP="00175A21">
      <w:pPr>
        <w:pStyle w:val="aff"/>
        <w:widowControl w:val="0"/>
        <w:numPr>
          <w:ilvl w:val="2"/>
          <w:numId w:val="21"/>
        </w:numPr>
        <w:spacing w:line="252" w:lineRule="auto"/>
        <w:ind w:left="0" w:firstLine="567"/>
        <w:jc w:val="both"/>
      </w:pPr>
      <w:r w:rsidRPr="001D4065">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314280" w:rsidRPr="001D4065" w:rsidRDefault="00314280" w:rsidP="00175A21">
      <w:pPr>
        <w:pStyle w:val="aff"/>
        <w:numPr>
          <w:ilvl w:val="2"/>
          <w:numId w:val="21"/>
        </w:numPr>
        <w:ind w:left="0" w:firstLine="567"/>
        <w:contextualSpacing w:val="0"/>
        <w:jc w:val="both"/>
      </w:pPr>
      <w:r w:rsidRPr="001D406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314280" w:rsidRPr="001D4065" w:rsidRDefault="00314280" w:rsidP="00175A21">
      <w:pPr>
        <w:pStyle w:val="aff"/>
        <w:numPr>
          <w:ilvl w:val="2"/>
          <w:numId w:val="21"/>
        </w:numPr>
        <w:ind w:left="0" w:firstLine="567"/>
        <w:contextualSpacing w:val="0"/>
        <w:jc w:val="both"/>
      </w:pPr>
      <w:r w:rsidRPr="001D4065">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314280" w:rsidRPr="001D4065" w:rsidRDefault="00314280" w:rsidP="00175A21">
      <w:pPr>
        <w:pStyle w:val="aff"/>
        <w:numPr>
          <w:ilvl w:val="2"/>
          <w:numId w:val="21"/>
        </w:numPr>
        <w:ind w:left="0" w:firstLine="567"/>
        <w:contextualSpacing w:val="0"/>
        <w:jc w:val="both"/>
      </w:pPr>
      <w:r w:rsidRPr="001D4065">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61" w:name="_Hlk44666325"/>
      <w:r w:rsidRPr="001D4065">
        <w:t>излишне уплаченные денежные средства</w:t>
      </w:r>
      <w:bookmarkEnd w:id="61"/>
      <w:r w:rsidRPr="001D4065">
        <w:t>).</w:t>
      </w:r>
    </w:p>
    <w:p w:rsidR="00314280" w:rsidRPr="001D4065" w:rsidRDefault="00314280" w:rsidP="00175A21">
      <w:pPr>
        <w:pStyle w:val="aff"/>
        <w:numPr>
          <w:ilvl w:val="2"/>
          <w:numId w:val="21"/>
        </w:numPr>
        <w:ind w:left="0" w:firstLine="567"/>
        <w:contextualSpacing w:val="0"/>
        <w:jc w:val="both"/>
      </w:pPr>
      <w:r w:rsidRPr="001D4065">
        <w:t xml:space="preserve">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w:t>
      </w:r>
      <w:r w:rsidRPr="001D4065">
        <w:lastRenderedPageBreak/>
        <w:t>штрафные санкции (при наличии ) расходов на устранение недостатков (дефектов) работ из сумм, подлежащих оплате по Контракту.</w:t>
      </w:r>
    </w:p>
    <w:p w:rsidR="00314280" w:rsidRPr="001D4065" w:rsidRDefault="00314280" w:rsidP="00175A21">
      <w:pPr>
        <w:pStyle w:val="aff"/>
        <w:numPr>
          <w:ilvl w:val="2"/>
          <w:numId w:val="21"/>
        </w:numPr>
        <w:ind w:left="0" w:firstLine="567"/>
        <w:contextualSpacing w:val="0"/>
        <w:jc w:val="both"/>
      </w:pPr>
      <w:r w:rsidRPr="001D4065">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rsidR="00314280" w:rsidRPr="001D4065" w:rsidRDefault="00314280" w:rsidP="00314280">
      <w:pPr>
        <w:ind w:firstLine="567"/>
        <w:jc w:val="both"/>
      </w:pPr>
      <w:r w:rsidRPr="001D4065">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314280" w:rsidRPr="001D4065" w:rsidRDefault="00314280" w:rsidP="00314280">
      <w:pPr>
        <w:ind w:firstLine="567"/>
        <w:jc w:val="both"/>
      </w:pPr>
      <w:r w:rsidRPr="001D406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314280" w:rsidRPr="001D4065" w:rsidRDefault="00314280" w:rsidP="00314280">
      <w:pPr>
        <w:ind w:firstLine="567"/>
        <w:jc w:val="both"/>
      </w:pPr>
      <w:r w:rsidRPr="001D406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314280" w:rsidRPr="001D4065" w:rsidRDefault="00314280" w:rsidP="00314280">
      <w:pPr>
        <w:ind w:firstLine="567"/>
        <w:jc w:val="both"/>
      </w:pPr>
      <w:r w:rsidRPr="001D4065">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314280" w:rsidRPr="001D4065" w:rsidRDefault="00314280" w:rsidP="00314280">
      <w:pPr>
        <w:pStyle w:val="aff"/>
        <w:ind w:left="567"/>
        <w:jc w:val="both"/>
      </w:pPr>
    </w:p>
    <w:p w:rsidR="00314280" w:rsidRPr="001D4065" w:rsidRDefault="00314280" w:rsidP="00175A21">
      <w:pPr>
        <w:pStyle w:val="aff"/>
        <w:numPr>
          <w:ilvl w:val="1"/>
          <w:numId w:val="21"/>
        </w:numPr>
        <w:ind w:left="0" w:firstLine="567"/>
        <w:contextualSpacing w:val="0"/>
        <w:jc w:val="both"/>
      </w:pPr>
      <w:r w:rsidRPr="001D4065">
        <w:rPr>
          <w:b/>
          <w:bCs/>
        </w:rPr>
        <w:t>На стадии подготовки проектной документации и выполнению инженерных изысканий Государственный заказчик вправе:</w:t>
      </w:r>
    </w:p>
    <w:p w:rsidR="00314280" w:rsidRPr="001D4065" w:rsidRDefault="00314280" w:rsidP="00175A21">
      <w:pPr>
        <w:pStyle w:val="aff"/>
        <w:widowControl w:val="0"/>
        <w:numPr>
          <w:ilvl w:val="2"/>
          <w:numId w:val="36"/>
        </w:numPr>
        <w:spacing w:line="252" w:lineRule="auto"/>
        <w:ind w:left="0" w:firstLine="567"/>
        <w:jc w:val="both"/>
      </w:pPr>
      <w:r w:rsidRPr="001D4065">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314280" w:rsidRPr="001D4065" w:rsidRDefault="00314280" w:rsidP="00175A21">
      <w:pPr>
        <w:pStyle w:val="aff"/>
        <w:widowControl w:val="0"/>
        <w:numPr>
          <w:ilvl w:val="2"/>
          <w:numId w:val="36"/>
        </w:numPr>
        <w:spacing w:line="252" w:lineRule="auto"/>
        <w:ind w:left="0" w:firstLine="567"/>
        <w:jc w:val="both"/>
      </w:pPr>
      <w:r w:rsidRPr="001D4065">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314280" w:rsidRPr="001D4065" w:rsidRDefault="00314280" w:rsidP="00175A21">
      <w:pPr>
        <w:pStyle w:val="aff"/>
        <w:widowControl w:val="0"/>
        <w:numPr>
          <w:ilvl w:val="2"/>
          <w:numId w:val="36"/>
        </w:numPr>
        <w:spacing w:line="252" w:lineRule="auto"/>
        <w:ind w:left="0" w:firstLine="567"/>
        <w:jc w:val="both"/>
      </w:pPr>
      <w:r w:rsidRPr="001D4065">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314280" w:rsidRPr="001D4065" w:rsidRDefault="00314280" w:rsidP="00175A21">
      <w:pPr>
        <w:pStyle w:val="aff"/>
        <w:widowControl w:val="0"/>
        <w:numPr>
          <w:ilvl w:val="2"/>
          <w:numId w:val="36"/>
        </w:numPr>
        <w:spacing w:line="252" w:lineRule="auto"/>
        <w:ind w:left="0" w:firstLine="567"/>
        <w:jc w:val="both"/>
      </w:pPr>
      <w:r w:rsidRPr="001D4065">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rsidR="00314280" w:rsidRPr="001D4065" w:rsidRDefault="00314280" w:rsidP="00314280">
      <w:pPr>
        <w:pStyle w:val="aff"/>
        <w:widowControl w:val="0"/>
        <w:spacing w:line="252" w:lineRule="auto"/>
        <w:ind w:left="567"/>
        <w:jc w:val="both"/>
      </w:pPr>
    </w:p>
    <w:p w:rsidR="00314280" w:rsidRPr="001D4065" w:rsidRDefault="00314280" w:rsidP="00175A21">
      <w:pPr>
        <w:pStyle w:val="aff"/>
        <w:numPr>
          <w:ilvl w:val="1"/>
          <w:numId w:val="36"/>
        </w:numPr>
        <w:ind w:left="0" w:firstLine="567"/>
        <w:contextualSpacing w:val="0"/>
        <w:jc w:val="both"/>
        <w:rPr>
          <w:b/>
          <w:bCs/>
        </w:rPr>
      </w:pPr>
      <w:r w:rsidRPr="001D4065">
        <w:rPr>
          <w:b/>
        </w:rPr>
        <w:t xml:space="preserve"> </w:t>
      </w:r>
      <w:r w:rsidRPr="001D4065">
        <w:rPr>
          <w:b/>
          <w:bCs/>
        </w:rPr>
        <w:t>На стадии строительства Объекта Государственный заказчик вправе:</w:t>
      </w:r>
    </w:p>
    <w:p w:rsidR="00314280" w:rsidRPr="001D4065" w:rsidRDefault="00314280" w:rsidP="00175A21">
      <w:pPr>
        <w:pStyle w:val="aff"/>
        <w:numPr>
          <w:ilvl w:val="2"/>
          <w:numId w:val="36"/>
        </w:numPr>
        <w:ind w:left="0" w:firstLine="567"/>
        <w:contextualSpacing w:val="0"/>
        <w:jc w:val="both"/>
      </w:pPr>
      <w:r w:rsidRPr="001D4065">
        <w:t>Передать третьим лицам функции по осуществлению строительного контроля и/или технического заказчика.</w:t>
      </w:r>
    </w:p>
    <w:p w:rsidR="00314280" w:rsidRPr="001D4065" w:rsidRDefault="00314280" w:rsidP="00175A21">
      <w:pPr>
        <w:pStyle w:val="aff"/>
        <w:numPr>
          <w:ilvl w:val="2"/>
          <w:numId w:val="36"/>
        </w:numPr>
        <w:ind w:left="0" w:firstLine="567"/>
        <w:contextualSpacing w:val="0"/>
        <w:jc w:val="both"/>
      </w:pPr>
      <w:r w:rsidRPr="001D4065">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rsidR="00314280" w:rsidRPr="001D4065" w:rsidRDefault="00314280" w:rsidP="00175A21">
      <w:pPr>
        <w:pStyle w:val="aff"/>
        <w:numPr>
          <w:ilvl w:val="2"/>
          <w:numId w:val="36"/>
        </w:numPr>
        <w:ind w:left="0" w:firstLine="567"/>
        <w:contextualSpacing w:val="0"/>
        <w:jc w:val="both"/>
      </w:pPr>
      <w:r w:rsidRPr="001D406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w:t>
      </w:r>
      <w:r w:rsidRPr="001D4065">
        <w:lastRenderedPageBreak/>
        <w:t xml:space="preserve">отступлениях от </w:t>
      </w:r>
      <w:hyperlink r:id="rId23" w:anchor="/document/72009464/entry/11000" w:history="1">
        <w:r w:rsidRPr="001D4065">
          <w:t>проектной документации</w:t>
        </w:r>
      </w:hyperlink>
      <w:r w:rsidRPr="001D406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314280" w:rsidRPr="001D4065" w:rsidRDefault="00314280" w:rsidP="00175A21">
      <w:pPr>
        <w:pStyle w:val="aff"/>
        <w:numPr>
          <w:ilvl w:val="2"/>
          <w:numId w:val="36"/>
        </w:numPr>
        <w:ind w:left="0" w:firstLine="567"/>
        <w:contextualSpacing w:val="0"/>
        <w:jc w:val="both"/>
      </w:pPr>
      <w:r w:rsidRPr="001D4065">
        <w:t>Получать беспрепятственный доступ на Объект.</w:t>
      </w:r>
    </w:p>
    <w:p w:rsidR="00314280" w:rsidRPr="001D4065" w:rsidRDefault="00314280" w:rsidP="00175A21">
      <w:pPr>
        <w:pStyle w:val="aff"/>
        <w:numPr>
          <w:ilvl w:val="2"/>
          <w:numId w:val="36"/>
        </w:numPr>
        <w:ind w:left="0" w:firstLine="567"/>
        <w:contextualSpacing w:val="0"/>
        <w:jc w:val="both"/>
      </w:pPr>
      <w:r w:rsidRPr="001D4065">
        <w:t xml:space="preserve">Приостанавливать производство Работ при осуществлении их с отступлением от требований проектной и/или рабочей документации. </w:t>
      </w:r>
    </w:p>
    <w:p w:rsidR="00314280" w:rsidRPr="001D4065" w:rsidRDefault="00314280" w:rsidP="00175A21">
      <w:pPr>
        <w:pStyle w:val="aff"/>
        <w:numPr>
          <w:ilvl w:val="2"/>
          <w:numId w:val="36"/>
        </w:numPr>
        <w:ind w:left="0" w:firstLine="567"/>
        <w:contextualSpacing w:val="0"/>
        <w:jc w:val="both"/>
      </w:pPr>
      <w:r w:rsidRPr="001D4065">
        <w:t>Осуществлять строительный контроль, в том числе лабораторным способом.</w:t>
      </w:r>
    </w:p>
    <w:p w:rsidR="00314280" w:rsidRPr="001D4065" w:rsidRDefault="00314280" w:rsidP="00314280">
      <w:pPr>
        <w:pStyle w:val="aff"/>
        <w:ind w:left="567"/>
        <w:jc w:val="both"/>
      </w:pPr>
      <w:bookmarkStart w:id="62" w:name="_Hlk45180638"/>
    </w:p>
    <w:bookmarkEnd w:id="62"/>
    <w:p w:rsidR="00314280" w:rsidRPr="001D4065" w:rsidRDefault="00314280" w:rsidP="00175A21">
      <w:pPr>
        <w:pStyle w:val="aff"/>
        <w:numPr>
          <w:ilvl w:val="1"/>
          <w:numId w:val="36"/>
        </w:numPr>
        <w:ind w:left="0" w:firstLine="567"/>
        <w:contextualSpacing w:val="0"/>
        <w:jc w:val="both"/>
        <w:rPr>
          <w:b/>
        </w:rPr>
      </w:pPr>
      <w:r w:rsidRPr="001D4065">
        <w:rPr>
          <w:b/>
        </w:rPr>
        <w:t xml:space="preserve"> При реализации Контракта Государственный заказчик обязан:</w:t>
      </w:r>
    </w:p>
    <w:p w:rsidR="00314280" w:rsidRPr="00A15F42" w:rsidRDefault="00314280" w:rsidP="00175A21">
      <w:pPr>
        <w:pStyle w:val="aff"/>
        <w:numPr>
          <w:ilvl w:val="2"/>
          <w:numId w:val="36"/>
        </w:numPr>
        <w:ind w:left="0" w:firstLine="567"/>
        <w:contextualSpacing w:val="0"/>
        <w:jc w:val="both"/>
      </w:pPr>
      <w:bookmarkStart w:id="63" w:name="sub_100415"/>
      <w:r w:rsidRPr="001D4065">
        <w:t>В срок и в порядке, установленные статьей 7 Контракта,</w:t>
      </w:r>
      <w:bookmarkEnd w:id="63"/>
      <w:r w:rsidRPr="001D4065">
        <w:t xml:space="preserve"> осуществлять приемку выполненных </w:t>
      </w:r>
      <w:r w:rsidRPr="00A15F42">
        <w:t xml:space="preserve">Работ (результата работ). </w:t>
      </w:r>
    </w:p>
    <w:p w:rsidR="00314280" w:rsidRPr="00A15F42" w:rsidRDefault="00314280" w:rsidP="00175A21">
      <w:pPr>
        <w:pStyle w:val="affffffff2"/>
        <w:numPr>
          <w:ilvl w:val="2"/>
          <w:numId w:val="36"/>
        </w:numPr>
        <w:ind w:left="0" w:firstLine="567"/>
        <w:jc w:val="both"/>
      </w:pPr>
      <w:bookmarkStart w:id="64" w:name="_Hlk40803191"/>
      <w:bookmarkStart w:id="65" w:name="sub_100411"/>
      <w:r w:rsidRPr="00A15F42">
        <w:t>Проводить проверку предоставленных Подрядчиком результатов работ, предусмотренных Контрактом, в части их соответствия условиям Контракта.</w:t>
      </w:r>
    </w:p>
    <w:p w:rsidR="00314280" w:rsidRPr="00A15F42" w:rsidRDefault="00314280" w:rsidP="00314280">
      <w:pPr>
        <w:pStyle w:val="affffffff2"/>
        <w:ind w:firstLine="567"/>
        <w:jc w:val="both"/>
      </w:pPr>
      <w:r w:rsidRPr="00A15F42">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314280" w:rsidRPr="001D4065" w:rsidRDefault="00314280" w:rsidP="00175A21">
      <w:pPr>
        <w:pStyle w:val="aff"/>
        <w:numPr>
          <w:ilvl w:val="2"/>
          <w:numId w:val="36"/>
        </w:numPr>
        <w:ind w:left="0" w:firstLine="567"/>
        <w:contextualSpacing w:val="0"/>
        <w:jc w:val="both"/>
      </w:pPr>
      <w:r w:rsidRPr="00A15F42">
        <w:t>Рассмотреть в срок не позднее 15 дней, с момента получения акта о невозможности исполнения или</w:t>
      </w:r>
      <w:r w:rsidRPr="001D4065">
        <w:t xml:space="preserve">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314280" w:rsidRPr="001D4065" w:rsidRDefault="00314280" w:rsidP="00314280">
      <w:pPr>
        <w:pStyle w:val="aff"/>
        <w:ind w:left="567"/>
        <w:jc w:val="both"/>
      </w:pPr>
    </w:p>
    <w:bookmarkEnd w:id="64"/>
    <w:p w:rsidR="00314280" w:rsidRPr="00A15F42" w:rsidRDefault="00314280" w:rsidP="00175A21">
      <w:pPr>
        <w:pStyle w:val="aff"/>
        <w:numPr>
          <w:ilvl w:val="1"/>
          <w:numId w:val="36"/>
        </w:numPr>
        <w:ind w:left="0" w:firstLine="567"/>
        <w:contextualSpacing w:val="0"/>
        <w:jc w:val="both"/>
      </w:pPr>
      <w:r w:rsidRPr="001D4065">
        <w:rPr>
          <w:b/>
          <w:bCs/>
        </w:rPr>
        <w:t xml:space="preserve">На стадии подготовки </w:t>
      </w:r>
      <w:r w:rsidRPr="00A15F42">
        <w:rPr>
          <w:b/>
          <w:bCs/>
        </w:rPr>
        <w:t>проектной документации и выполнению инженерных изысканий Государственный заказчик обязан:</w:t>
      </w:r>
    </w:p>
    <w:p w:rsidR="00314280" w:rsidRPr="00A15F42" w:rsidRDefault="00314280" w:rsidP="00175A21">
      <w:pPr>
        <w:pStyle w:val="aff"/>
        <w:numPr>
          <w:ilvl w:val="2"/>
          <w:numId w:val="36"/>
        </w:numPr>
        <w:ind w:left="0" w:firstLine="567"/>
        <w:contextualSpacing w:val="0"/>
        <w:jc w:val="both"/>
        <w:rPr>
          <w:rFonts w:ascii="Verdana" w:hAnsi="Verdana"/>
          <w:sz w:val="21"/>
          <w:szCs w:val="21"/>
        </w:rPr>
      </w:pPr>
      <w:bookmarkStart w:id="66" w:name="_Hlk20985898"/>
      <w:bookmarkStart w:id="67" w:name="_Hlk6994876"/>
      <w:r w:rsidRPr="00A15F42">
        <w:t xml:space="preserve">Осуществлять приемку результатов выполненных работ по контракту в соответствии с </w:t>
      </w:r>
      <w:r w:rsidRPr="00A15F42">
        <w:rPr>
          <w:b/>
          <w:bCs/>
          <w:i/>
          <w:iCs/>
        </w:rPr>
        <w:t xml:space="preserve">Графиком выполнения работ, который является приложением № 2 к Контракту </w:t>
      </w:r>
      <w:r w:rsidRPr="00A15F42">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rsidR="00314280" w:rsidRPr="00A15F42" w:rsidRDefault="00314280" w:rsidP="00175A21">
      <w:pPr>
        <w:pStyle w:val="aff"/>
        <w:widowControl w:val="0"/>
        <w:numPr>
          <w:ilvl w:val="2"/>
          <w:numId w:val="36"/>
        </w:numPr>
        <w:ind w:left="0" w:firstLine="567"/>
        <w:contextualSpacing w:val="0"/>
        <w:jc w:val="both"/>
      </w:pPr>
      <w:r w:rsidRPr="00A15F42">
        <w:t>Оплачивать выполненные по Контракту работы в размерах, установленных Контрактом не позднее 30 дней с даты подписания Государственным заказчиком акта сдачи-приемки выполненных работ.</w:t>
      </w:r>
    </w:p>
    <w:p w:rsidR="00314280" w:rsidRPr="001D4065" w:rsidRDefault="00314280" w:rsidP="00175A21">
      <w:pPr>
        <w:pStyle w:val="aff"/>
        <w:widowControl w:val="0"/>
        <w:numPr>
          <w:ilvl w:val="2"/>
          <w:numId w:val="36"/>
        </w:numPr>
        <w:spacing w:line="252" w:lineRule="auto"/>
        <w:ind w:left="0" w:firstLine="567"/>
        <w:contextualSpacing w:val="0"/>
        <w:jc w:val="both"/>
      </w:pPr>
      <w:r w:rsidRPr="00A15F42">
        <w:t>В течение 10 (десяти</w:t>
      </w:r>
      <w:r w:rsidRPr="001D4065">
        <w:t xml:space="preserve">) рабочих дней с даты представления Подрядчиком на утверждение </w:t>
      </w:r>
      <w:r w:rsidRPr="001D4065">
        <w:rPr>
          <w:rFonts w:eastAsia="Calibri"/>
        </w:rPr>
        <w:t xml:space="preserve">задания на выполнение инженерных изысканий и программы инженерных изысканий в соответствии </w:t>
      </w:r>
      <w:r w:rsidRPr="001D4065">
        <w:rPr>
          <w:rFonts w:eastAsia="Calibri"/>
          <w:b/>
          <w:bCs/>
          <w:i/>
          <w:iCs/>
        </w:rPr>
        <w:t>с пунктом 5.9.3 Контракта</w:t>
      </w:r>
      <w:r w:rsidRPr="001D4065">
        <w:rPr>
          <w:rFonts w:eastAsia="Calibri"/>
        </w:rPr>
        <w:t>,</w:t>
      </w:r>
      <w:r w:rsidRPr="001D4065">
        <w:t xml:space="preserve"> </w:t>
      </w:r>
      <w:r w:rsidRPr="001D4065">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1D4065">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66"/>
    <w:bookmarkEnd w:id="67"/>
    <w:p w:rsidR="00314280" w:rsidRPr="001D4065" w:rsidRDefault="00314280" w:rsidP="00175A21">
      <w:pPr>
        <w:pStyle w:val="aff"/>
        <w:widowControl w:val="0"/>
        <w:numPr>
          <w:ilvl w:val="2"/>
          <w:numId w:val="36"/>
        </w:numPr>
        <w:spacing w:line="252" w:lineRule="auto"/>
        <w:ind w:left="0" w:firstLine="567"/>
        <w:jc w:val="both"/>
      </w:pPr>
      <w:r w:rsidRPr="001D4065">
        <w:lastRenderedPageBreak/>
        <w:t>По запросу Подрядчика, не позднее 5 рабочих дней, выдать доверенность на представление интересов Государственного заказчика в уполномоченных органах.</w:t>
      </w:r>
    </w:p>
    <w:p w:rsidR="00314280" w:rsidRPr="001D4065" w:rsidRDefault="00314280" w:rsidP="00314280">
      <w:pPr>
        <w:pStyle w:val="aff"/>
        <w:widowControl w:val="0"/>
        <w:spacing w:line="252" w:lineRule="auto"/>
        <w:ind w:left="567"/>
        <w:jc w:val="both"/>
      </w:pPr>
    </w:p>
    <w:p w:rsidR="00314280" w:rsidRPr="001D4065" w:rsidRDefault="00314280" w:rsidP="00175A21">
      <w:pPr>
        <w:pStyle w:val="aff"/>
        <w:numPr>
          <w:ilvl w:val="1"/>
          <w:numId w:val="36"/>
        </w:numPr>
        <w:ind w:left="0" w:firstLine="567"/>
        <w:contextualSpacing w:val="0"/>
        <w:jc w:val="both"/>
        <w:rPr>
          <w:b/>
          <w:bCs/>
        </w:rPr>
      </w:pPr>
      <w:r w:rsidRPr="001D4065">
        <w:t xml:space="preserve"> </w:t>
      </w:r>
      <w:r w:rsidRPr="001D4065">
        <w:rPr>
          <w:b/>
          <w:bCs/>
        </w:rPr>
        <w:t>На стадии строительства Объекта Государственный заказчик обязан:</w:t>
      </w:r>
    </w:p>
    <w:bookmarkEnd w:id="65"/>
    <w:p w:rsidR="00314280" w:rsidRPr="001D4065" w:rsidRDefault="00314280" w:rsidP="00175A21">
      <w:pPr>
        <w:pStyle w:val="aff"/>
        <w:numPr>
          <w:ilvl w:val="2"/>
          <w:numId w:val="36"/>
        </w:numPr>
        <w:tabs>
          <w:tab w:val="left" w:pos="741"/>
          <w:tab w:val="left" w:pos="1140"/>
        </w:tabs>
        <w:ind w:left="0" w:firstLine="567"/>
        <w:contextualSpacing w:val="0"/>
        <w:jc w:val="both"/>
        <w:rPr>
          <w:b/>
          <w:bCs/>
          <w:i/>
          <w:iCs/>
        </w:rPr>
      </w:pPr>
      <w:r w:rsidRPr="001D4065">
        <w:t>В течение 10 (десяти) дней, после предоставления в адрес Государственного заказчика проектной</w:t>
      </w:r>
      <w:r>
        <w:t xml:space="preserve"> документации,</w:t>
      </w:r>
      <w:r w:rsidRPr="001D4065">
        <w:t xml:space="preserve">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1D4065">
        <w:rPr>
          <w:b/>
          <w:bCs/>
          <w:i/>
          <w:iCs/>
        </w:rPr>
        <w:t>по Акту приема-передачи строительной площадки по форме Приложения № 7 к Контракту.</w:t>
      </w:r>
    </w:p>
    <w:p w:rsidR="00314280" w:rsidRPr="001D4065" w:rsidRDefault="00314280" w:rsidP="00175A21">
      <w:pPr>
        <w:pStyle w:val="aff"/>
        <w:numPr>
          <w:ilvl w:val="2"/>
          <w:numId w:val="36"/>
        </w:numPr>
        <w:ind w:left="0" w:firstLine="567"/>
        <w:contextualSpacing w:val="0"/>
        <w:jc w:val="both"/>
      </w:pPr>
      <w:bookmarkStart w:id="68" w:name="sub_100412"/>
      <w:r w:rsidRPr="001D4065">
        <w:t>В срок не позднее 30 (тридцати) дней, после предоставления в адрес Государственного заказчика проектной</w:t>
      </w:r>
      <w:r>
        <w:t xml:space="preserve"> документации,</w:t>
      </w:r>
      <w:r w:rsidRPr="001D4065">
        <w:t xml:space="preserve"> получившей положительное заключение государственной экспертизы и рабочей документации по объекту, передать Подрядчику:</w:t>
      </w:r>
    </w:p>
    <w:p w:rsidR="00314280" w:rsidRPr="001D4065" w:rsidRDefault="00314280" w:rsidP="00314280">
      <w:pPr>
        <w:ind w:firstLine="567"/>
        <w:jc w:val="both"/>
        <w:rPr>
          <w:b/>
          <w:bCs/>
          <w:i/>
          <w:iCs/>
        </w:rPr>
      </w:pPr>
      <w:r w:rsidRPr="001D4065">
        <w:t xml:space="preserve">- копию разрешение на строительство Объекта </w:t>
      </w:r>
      <w:r w:rsidRPr="001D4065">
        <w:rPr>
          <w:b/>
          <w:bCs/>
          <w:i/>
          <w:iCs/>
        </w:rPr>
        <w:t xml:space="preserve">(при необходимости); </w:t>
      </w:r>
    </w:p>
    <w:p w:rsidR="00314280" w:rsidRPr="001D4065" w:rsidRDefault="00314280" w:rsidP="00314280">
      <w:pPr>
        <w:ind w:firstLine="567"/>
        <w:jc w:val="both"/>
      </w:pPr>
      <w:r w:rsidRPr="001D4065">
        <w:t xml:space="preserve">- </w:t>
      </w:r>
      <w:bookmarkEnd w:id="68"/>
      <w:r w:rsidRPr="001D4065">
        <w:t xml:space="preserve">копию решения собственника имущества о его сносе (при необходимости); </w:t>
      </w:r>
    </w:p>
    <w:p w:rsidR="00314280" w:rsidRPr="00A15F42" w:rsidRDefault="00314280" w:rsidP="00314280">
      <w:pPr>
        <w:ind w:firstLine="567"/>
        <w:jc w:val="both"/>
      </w:pPr>
      <w:r w:rsidRPr="001D4065">
        <w:t xml:space="preserve">-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w:t>
      </w:r>
      <w:r w:rsidRPr="00A15F42">
        <w:t>приказом генерального директора                                       ГКУ «Инвестстрой Республики Крым» от 27.07.2018 № 213;</w:t>
      </w:r>
    </w:p>
    <w:p w:rsidR="00314280" w:rsidRPr="00A15F42" w:rsidRDefault="00314280" w:rsidP="00314280">
      <w:pPr>
        <w:ind w:firstLine="567"/>
        <w:jc w:val="both"/>
      </w:pPr>
      <w:r w:rsidRPr="00A15F42">
        <w:t>-  Смету контракта, по форме Приложения № 5 к Контракту.</w:t>
      </w:r>
    </w:p>
    <w:p w:rsidR="00314280" w:rsidRPr="001D4065" w:rsidRDefault="00314280" w:rsidP="00314280">
      <w:pPr>
        <w:ind w:firstLine="567"/>
        <w:jc w:val="both"/>
      </w:pPr>
      <w:r w:rsidRPr="00A15F42">
        <w:t>Смета контракта утверждается дополнительным соглашением.</w:t>
      </w:r>
    </w:p>
    <w:p w:rsidR="00314280" w:rsidRPr="001D4065" w:rsidRDefault="00314280" w:rsidP="00175A21">
      <w:pPr>
        <w:pStyle w:val="aff"/>
        <w:numPr>
          <w:ilvl w:val="2"/>
          <w:numId w:val="36"/>
        </w:numPr>
        <w:ind w:left="0" w:firstLine="567"/>
        <w:contextualSpacing w:val="0"/>
        <w:jc w:val="both"/>
      </w:pPr>
      <w:r w:rsidRPr="001D4065">
        <w:t xml:space="preserve">В течение </w:t>
      </w:r>
      <w:r w:rsidRPr="001F0332">
        <w:rPr>
          <w:u w:val="single"/>
        </w:rPr>
        <w:t>10 (десяти)</w:t>
      </w:r>
      <w:r w:rsidRPr="001D4065">
        <w:t xml:space="preserve">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rsidR="00314280" w:rsidRPr="001D4065" w:rsidRDefault="00314280" w:rsidP="00175A21">
      <w:pPr>
        <w:pStyle w:val="aff"/>
        <w:numPr>
          <w:ilvl w:val="2"/>
          <w:numId w:val="36"/>
        </w:numPr>
        <w:ind w:left="0" w:firstLine="567"/>
        <w:contextualSpacing w:val="0"/>
        <w:jc w:val="both"/>
      </w:pPr>
      <w:bookmarkStart w:id="69" w:name="_Hlk40868968"/>
      <w:bookmarkStart w:id="70" w:name="_Hlk42156746"/>
      <w:r w:rsidRPr="001D4065">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9"/>
    <w:p w:rsidR="00314280" w:rsidRPr="001D4065" w:rsidRDefault="00314280" w:rsidP="00175A21">
      <w:pPr>
        <w:pStyle w:val="aff"/>
        <w:numPr>
          <w:ilvl w:val="2"/>
          <w:numId w:val="36"/>
        </w:numPr>
        <w:ind w:left="0" w:firstLine="567"/>
        <w:contextualSpacing w:val="0"/>
        <w:jc w:val="both"/>
      </w:pPr>
      <w:r w:rsidRPr="001D4065">
        <w:t>Производить освидетельствование скрытых работ.</w:t>
      </w:r>
    </w:p>
    <w:p w:rsidR="00314280" w:rsidRPr="001D4065" w:rsidRDefault="00314280" w:rsidP="00175A21">
      <w:pPr>
        <w:pStyle w:val="aff"/>
        <w:numPr>
          <w:ilvl w:val="2"/>
          <w:numId w:val="36"/>
        </w:numPr>
        <w:ind w:left="0" w:firstLine="567"/>
        <w:contextualSpacing w:val="0"/>
        <w:jc w:val="both"/>
      </w:pPr>
      <w:bookmarkStart w:id="71" w:name="_Hlk45180766"/>
      <w:r w:rsidRPr="001D4065">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71"/>
    <w:p w:rsidR="00314280" w:rsidRPr="001D4065" w:rsidRDefault="00314280" w:rsidP="00175A21">
      <w:pPr>
        <w:pStyle w:val="aff"/>
        <w:numPr>
          <w:ilvl w:val="2"/>
          <w:numId w:val="36"/>
        </w:numPr>
        <w:ind w:left="0" w:firstLine="567"/>
        <w:contextualSpacing w:val="0"/>
        <w:jc w:val="both"/>
      </w:pPr>
      <w:r w:rsidRPr="001D4065">
        <w:t>При завершении строительства (реконструкции) Объекта подписать акт приема передачи строительной площадки.</w:t>
      </w:r>
    </w:p>
    <w:p w:rsidR="00314280" w:rsidRPr="00921702" w:rsidRDefault="00314280" w:rsidP="00175A21">
      <w:pPr>
        <w:pStyle w:val="aff"/>
        <w:numPr>
          <w:ilvl w:val="2"/>
          <w:numId w:val="36"/>
        </w:numPr>
        <w:spacing w:before="240"/>
        <w:ind w:left="0" w:firstLine="567"/>
        <w:contextualSpacing w:val="0"/>
        <w:jc w:val="both"/>
        <w:rPr>
          <w:iCs/>
        </w:rPr>
      </w:pPr>
      <w:r w:rsidRPr="00921702">
        <w:rPr>
          <w:iCs/>
        </w:rPr>
        <w:t>Оплачивать выполненные по Контракту работы на основании Сметы контракта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314280" w:rsidRPr="001D4065" w:rsidRDefault="00314280" w:rsidP="00175A21">
      <w:pPr>
        <w:pStyle w:val="aff"/>
        <w:numPr>
          <w:ilvl w:val="2"/>
          <w:numId w:val="36"/>
        </w:numPr>
        <w:ind w:left="0" w:firstLine="567"/>
        <w:contextualSpacing w:val="0"/>
        <w:jc w:val="both"/>
      </w:pPr>
      <w:r w:rsidRPr="001D4065">
        <w:t>Участвовать в проверках, проводимых органами Государственного надзора, а также ведомственными инспекциями и комиссиями.</w:t>
      </w:r>
    </w:p>
    <w:bookmarkEnd w:id="70"/>
    <w:p w:rsidR="00314280" w:rsidRPr="001D4065" w:rsidRDefault="00314280" w:rsidP="00314280">
      <w:pPr>
        <w:jc w:val="both"/>
      </w:pPr>
    </w:p>
    <w:p w:rsidR="00314280" w:rsidRPr="001D4065" w:rsidRDefault="00314280" w:rsidP="00175A21">
      <w:pPr>
        <w:pStyle w:val="aff"/>
        <w:numPr>
          <w:ilvl w:val="1"/>
          <w:numId w:val="36"/>
        </w:numPr>
        <w:ind w:left="0" w:firstLine="567"/>
        <w:contextualSpacing w:val="0"/>
        <w:jc w:val="both"/>
        <w:rPr>
          <w:b/>
        </w:rPr>
      </w:pPr>
      <w:r w:rsidRPr="001D4065">
        <w:rPr>
          <w:b/>
        </w:rPr>
        <w:t xml:space="preserve"> Подрядчик вправе:</w:t>
      </w:r>
    </w:p>
    <w:p w:rsidR="00314280" w:rsidRPr="001D4065" w:rsidRDefault="00314280" w:rsidP="00175A21">
      <w:pPr>
        <w:pStyle w:val="aff"/>
        <w:numPr>
          <w:ilvl w:val="2"/>
          <w:numId w:val="36"/>
        </w:numPr>
        <w:ind w:left="0" w:firstLine="567"/>
        <w:contextualSpacing w:val="0"/>
        <w:jc w:val="both"/>
      </w:pPr>
      <w:r w:rsidRPr="001D4065">
        <w:t xml:space="preserve">Требовать своевременной оплаты выполненных работ в соответствии с подписанным актом приемки выполненных работ. </w:t>
      </w:r>
    </w:p>
    <w:p w:rsidR="00314280" w:rsidRPr="001D4065" w:rsidRDefault="00314280" w:rsidP="00175A21">
      <w:pPr>
        <w:pStyle w:val="aff"/>
        <w:numPr>
          <w:ilvl w:val="2"/>
          <w:numId w:val="36"/>
        </w:numPr>
        <w:ind w:left="0" w:firstLine="567"/>
        <w:contextualSpacing w:val="0"/>
        <w:jc w:val="both"/>
      </w:pPr>
      <w:r w:rsidRPr="001D4065">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314280" w:rsidRPr="001D4065" w:rsidRDefault="00314280" w:rsidP="00175A21">
      <w:pPr>
        <w:pStyle w:val="aff"/>
        <w:numPr>
          <w:ilvl w:val="2"/>
          <w:numId w:val="36"/>
        </w:numPr>
        <w:ind w:left="0" w:firstLine="567"/>
        <w:contextualSpacing w:val="0"/>
        <w:jc w:val="both"/>
      </w:pPr>
      <w:r w:rsidRPr="001D4065">
        <w:lastRenderedPageBreak/>
        <w:t xml:space="preserve">Определить конкретные виды и объемы работ, из числа видов и объемов работ, указанных в </w:t>
      </w:r>
      <w:r w:rsidRPr="001D4065">
        <w:rPr>
          <w:b/>
          <w:bCs/>
          <w:i/>
          <w:iCs/>
        </w:rPr>
        <w:t>настоящей статье</w:t>
      </w:r>
      <w:r w:rsidRPr="001D4065">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314280" w:rsidRPr="001D4065" w:rsidRDefault="00314280" w:rsidP="00175A21">
      <w:pPr>
        <w:pStyle w:val="aff"/>
        <w:numPr>
          <w:ilvl w:val="2"/>
          <w:numId w:val="36"/>
        </w:numPr>
        <w:ind w:left="0" w:firstLine="567"/>
        <w:contextualSpacing w:val="0"/>
        <w:jc w:val="both"/>
      </w:pPr>
      <w:r w:rsidRPr="001D4065">
        <w:t>Осуществлять иные права, предоставленные Подрядчику в соответствии с законодательством Российской Федерации и Контрактом.</w:t>
      </w:r>
    </w:p>
    <w:p w:rsidR="00314280" w:rsidRPr="001D4065" w:rsidRDefault="00314280" w:rsidP="00314280">
      <w:pPr>
        <w:pStyle w:val="aff"/>
        <w:ind w:left="567"/>
        <w:jc w:val="both"/>
      </w:pPr>
    </w:p>
    <w:p w:rsidR="00314280" w:rsidRPr="001D4065" w:rsidRDefault="00314280" w:rsidP="00175A21">
      <w:pPr>
        <w:pStyle w:val="aff"/>
        <w:numPr>
          <w:ilvl w:val="1"/>
          <w:numId w:val="36"/>
        </w:numPr>
        <w:ind w:left="0" w:firstLine="567"/>
        <w:contextualSpacing w:val="0"/>
        <w:jc w:val="both"/>
        <w:rPr>
          <w:b/>
        </w:rPr>
      </w:pPr>
      <w:r w:rsidRPr="001D4065">
        <w:rPr>
          <w:b/>
        </w:rPr>
        <w:t xml:space="preserve"> При реализации Контракта Подрядчик обязан:</w:t>
      </w:r>
    </w:p>
    <w:p w:rsidR="00314280" w:rsidRPr="001D4065" w:rsidRDefault="00314280" w:rsidP="00175A21">
      <w:pPr>
        <w:pStyle w:val="aff"/>
        <w:numPr>
          <w:ilvl w:val="2"/>
          <w:numId w:val="36"/>
        </w:numPr>
        <w:ind w:left="0" w:firstLine="567"/>
        <w:contextualSpacing w:val="0"/>
        <w:jc w:val="both"/>
        <w:rPr>
          <w:rFonts w:ascii="Verdana" w:hAnsi="Verdana"/>
          <w:sz w:val="21"/>
          <w:szCs w:val="21"/>
        </w:rPr>
      </w:pPr>
      <w:r w:rsidRPr="001D4065">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314280" w:rsidRPr="001D4065" w:rsidRDefault="00314280" w:rsidP="00175A21">
      <w:pPr>
        <w:pStyle w:val="aff"/>
        <w:numPr>
          <w:ilvl w:val="2"/>
          <w:numId w:val="36"/>
        </w:numPr>
        <w:ind w:left="0" w:firstLine="567"/>
        <w:contextualSpacing w:val="0"/>
        <w:jc w:val="both"/>
      </w:pPr>
      <w:r w:rsidRPr="001D4065">
        <w:t>Немедленно известить Государственного заказчика и до получения от него указаний приостановить Работы при обнаружении:</w:t>
      </w:r>
    </w:p>
    <w:p w:rsidR="00314280" w:rsidRPr="001D4065" w:rsidRDefault="00314280" w:rsidP="00314280">
      <w:pPr>
        <w:ind w:firstLine="567"/>
        <w:jc w:val="both"/>
      </w:pPr>
      <w:r w:rsidRPr="001D4065">
        <w:t>-возможных неблагоприятных для Государственного заказчика последствий выполнения его указаний о способе исполнения Работ;</w:t>
      </w:r>
    </w:p>
    <w:p w:rsidR="00314280" w:rsidRPr="001D4065" w:rsidRDefault="00314280" w:rsidP="00314280">
      <w:pPr>
        <w:ind w:firstLine="567"/>
        <w:jc w:val="both"/>
      </w:pPr>
      <w:r w:rsidRPr="001D4065">
        <w:t>-иных, не зависящих от Подрядчика обстоятельств, угрожающих качеству результатов выполняемой Работы.</w:t>
      </w:r>
    </w:p>
    <w:p w:rsidR="00314280" w:rsidRPr="001D4065" w:rsidRDefault="00314280" w:rsidP="00314280">
      <w:pPr>
        <w:ind w:firstLine="567"/>
        <w:jc w:val="both"/>
      </w:pPr>
      <w:r w:rsidRPr="001D406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rsidR="00314280" w:rsidRPr="001D4065" w:rsidRDefault="00314280" w:rsidP="00175A21">
      <w:pPr>
        <w:pStyle w:val="aff"/>
        <w:numPr>
          <w:ilvl w:val="2"/>
          <w:numId w:val="36"/>
        </w:numPr>
        <w:ind w:left="0" w:firstLine="567"/>
        <w:contextualSpacing w:val="0"/>
        <w:jc w:val="both"/>
      </w:pPr>
      <w:r w:rsidRPr="001D406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314280" w:rsidRPr="001D4065" w:rsidRDefault="00314280" w:rsidP="00175A21">
      <w:pPr>
        <w:pStyle w:val="aff"/>
        <w:numPr>
          <w:ilvl w:val="2"/>
          <w:numId w:val="36"/>
        </w:numPr>
        <w:ind w:left="0" w:firstLine="567"/>
        <w:contextualSpacing w:val="0"/>
        <w:jc w:val="both"/>
      </w:pPr>
      <w:r w:rsidRPr="001D406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314280" w:rsidRPr="001D4065" w:rsidRDefault="00314280" w:rsidP="00175A21">
      <w:pPr>
        <w:pStyle w:val="aff"/>
        <w:numPr>
          <w:ilvl w:val="2"/>
          <w:numId w:val="36"/>
        </w:numPr>
        <w:ind w:left="0" w:firstLine="567"/>
        <w:contextualSpacing w:val="0"/>
        <w:jc w:val="both"/>
      </w:pPr>
      <w:r w:rsidRPr="001D4065">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314280" w:rsidRPr="001D4065" w:rsidRDefault="00314280" w:rsidP="00175A21">
      <w:pPr>
        <w:pStyle w:val="aff"/>
        <w:numPr>
          <w:ilvl w:val="2"/>
          <w:numId w:val="36"/>
        </w:numPr>
        <w:ind w:left="0" w:firstLine="567"/>
        <w:contextualSpacing w:val="0"/>
        <w:jc w:val="both"/>
      </w:pPr>
      <w:r w:rsidRPr="001D4065">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rsidR="00314280" w:rsidRPr="001D4065" w:rsidRDefault="00314280" w:rsidP="00175A21">
      <w:pPr>
        <w:pStyle w:val="aff"/>
        <w:numPr>
          <w:ilvl w:val="2"/>
          <w:numId w:val="36"/>
        </w:numPr>
        <w:ind w:left="0" w:firstLine="567"/>
        <w:contextualSpacing w:val="0"/>
        <w:jc w:val="both"/>
      </w:pPr>
      <w:r w:rsidRPr="001D4065">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72" w:name="_Hlk25760910"/>
      <w:r w:rsidRPr="001D4065">
        <w:t xml:space="preserve">несоответствие проектной и (или) сметной документации законодательству РФ и (или) </w:t>
      </w:r>
      <w:r w:rsidRPr="001D4065">
        <w:lastRenderedPageBreak/>
        <w:t xml:space="preserve">фактическим обстоятельствам </w:t>
      </w:r>
      <w:bookmarkEnd w:id="72"/>
      <w:r w:rsidRPr="001D4065">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rsidR="00314280" w:rsidRPr="001D4065" w:rsidRDefault="00314280" w:rsidP="00175A21">
      <w:pPr>
        <w:pStyle w:val="aff"/>
        <w:numPr>
          <w:ilvl w:val="2"/>
          <w:numId w:val="36"/>
        </w:numPr>
        <w:ind w:left="0" w:firstLine="567"/>
        <w:contextualSpacing w:val="0"/>
        <w:jc w:val="both"/>
      </w:pPr>
      <w:bookmarkStart w:id="73" w:name="_Hlk44680977"/>
      <w:bookmarkStart w:id="74" w:name="_Hlk45181584"/>
      <w:r w:rsidRPr="001D4065">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73"/>
    <w:p w:rsidR="00314280" w:rsidRPr="001D4065" w:rsidRDefault="00314280" w:rsidP="00175A21">
      <w:pPr>
        <w:pStyle w:val="aff"/>
        <w:numPr>
          <w:ilvl w:val="2"/>
          <w:numId w:val="36"/>
        </w:numPr>
        <w:ind w:left="0" w:firstLine="567"/>
        <w:contextualSpacing w:val="0"/>
        <w:jc w:val="both"/>
      </w:pPr>
      <w:r w:rsidRPr="001D4065">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74"/>
    <w:p w:rsidR="00314280" w:rsidRPr="001D4065" w:rsidRDefault="00314280" w:rsidP="00175A21">
      <w:pPr>
        <w:pStyle w:val="aff"/>
        <w:widowControl w:val="0"/>
        <w:numPr>
          <w:ilvl w:val="2"/>
          <w:numId w:val="36"/>
        </w:numPr>
        <w:tabs>
          <w:tab w:val="left" w:pos="567"/>
          <w:tab w:val="left" w:pos="1276"/>
          <w:tab w:val="left" w:pos="1418"/>
          <w:tab w:val="left" w:pos="2008"/>
        </w:tabs>
        <w:spacing w:line="252" w:lineRule="auto"/>
        <w:ind w:left="142" w:firstLine="425"/>
        <w:jc w:val="both"/>
      </w:pPr>
      <w:r w:rsidRPr="001D4065">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rsidR="00314280" w:rsidRPr="001D4065" w:rsidRDefault="00314280" w:rsidP="00175A21">
      <w:pPr>
        <w:pStyle w:val="aff"/>
        <w:numPr>
          <w:ilvl w:val="2"/>
          <w:numId w:val="36"/>
        </w:numPr>
        <w:ind w:left="0" w:firstLine="567"/>
        <w:contextualSpacing w:val="0"/>
        <w:jc w:val="both"/>
      </w:pPr>
      <w:r w:rsidRPr="001D4065">
        <w:t>Осуществлять сопровождение при приемке результата Работ (Объекта) в эксплуатацию.</w:t>
      </w:r>
    </w:p>
    <w:p w:rsidR="00314280" w:rsidRPr="001D4065" w:rsidRDefault="00314280" w:rsidP="00175A21">
      <w:pPr>
        <w:pStyle w:val="aff"/>
        <w:numPr>
          <w:ilvl w:val="2"/>
          <w:numId w:val="36"/>
        </w:numPr>
        <w:ind w:left="0" w:firstLine="567"/>
        <w:contextualSpacing w:val="0"/>
        <w:jc w:val="both"/>
      </w:pPr>
      <w:r w:rsidRPr="001D406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rsidR="00314280" w:rsidRPr="001D4065" w:rsidRDefault="00314280" w:rsidP="00175A21">
      <w:pPr>
        <w:pStyle w:val="aff"/>
        <w:numPr>
          <w:ilvl w:val="2"/>
          <w:numId w:val="36"/>
        </w:numPr>
        <w:ind w:left="0" w:firstLine="567"/>
        <w:contextualSpacing w:val="0"/>
        <w:jc w:val="both"/>
      </w:pPr>
      <w:r w:rsidRPr="001D4065">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rsidR="00314280" w:rsidRPr="001D4065" w:rsidRDefault="00314280" w:rsidP="00314280">
      <w:pPr>
        <w:pStyle w:val="aff"/>
        <w:widowControl w:val="0"/>
        <w:tabs>
          <w:tab w:val="left" w:pos="567"/>
          <w:tab w:val="left" w:pos="1276"/>
          <w:tab w:val="left" w:pos="1418"/>
          <w:tab w:val="left" w:pos="2008"/>
        </w:tabs>
        <w:spacing w:line="252" w:lineRule="auto"/>
        <w:ind w:left="567"/>
        <w:jc w:val="both"/>
      </w:pPr>
    </w:p>
    <w:p w:rsidR="00314280" w:rsidRPr="00A15F42" w:rsidRDefault="00314280" w:rsidP="00175A21">
      <w:pPr>
        <w:pStyle w:val="aff"/>
        <w:widowControl w:val="0"/>
        <w:numPr>
          <w:ilvl w:val="1"/>
          <w:numId w:val="36"/>
        </w:numPr>
        <w:tabs>
          <w:tab w:val="left" w:pos="567"/>
          <w:tab w:val="left" w:pos="1276"/>
          <w:tab w:val="left" w:pos="1418"/>
          <w:tab w:val="left" w:pos="2008"/>
        </w:tabs>
        <w:spacing w:line="252" w:lineRule="auto"/>
        <w:ind w:left="0" w:firstLine="567"/>
        <w:jc w:val="both"/>
        <w:rPr>
          <w:b/>
          <w:bCs/>
        </w:rPr>
      </w:pPr>
      <w:r w:rsidRPr="001D4065">
        <w:rPr>
          <w:b/>
          <w:bCs/>
        </w:rPr>
        <w:t xml:space="preserve">На стадии подготовки проектной и рабочей документации и выполнению инженерных изысканий </w:t>
      </w:r>
      <w:r w:rsidRPr="00A15F42">
        <w:rPr>
          <w:b/>
          <w:bCs/>
        </w:rPr>
        <w:t>Подрядчик обязан:</w:t>
      </w:r>
    </w:p>
    <w:p w:rsidR="00314280" w:rsidRPr="00A15F42" w:rsidRDefault="00314280" w:rsidP="00175A21">
      <w:pPr>
        <w:pStyle w:val="aff"/>
        <w:numPr>
          <w:ilvl w:val="2"/>
          <w:numId w:val="36"/>
        </w:numPr>
        <w:ind w:left="0" w:firstLine="567"/>
        <w:contextualSpacing w:val="0"/>
        <w:jc w:val="both"/>
        <w:rPr>
          <w:rFonts w:ascii="Verdana" w:hAnsi="Verdana"/>
          <w:sz w:val="21"/>
          <w:szCs w:val="21"/>
        </w:rPr>
      </w:pPr>
      <w:r w:rsidRPr="00A15F42">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rsidR="00314280" w:rsidRPr="001D4065" w:rsidRDefault="00314280" w:rsidP="00314280">
      <w:pPr>
        <w:pStyle w:val="aff"/>
        <w:widowControl w:val="0"/>
        <w:ind w:left="0" w:firstLine="567"/>
        <w:jc w:val="both"/>
      </w:pPr>
      <w:r w:rsidRPr="00A15F42">
        <w:tab/>
        <w:t>В пределах цены Контракта Подрядчик</w:t>
      </w:r>
      <w:r w:rsidRPr="00601EE8">
        <w:t xml:space="preserve"> представлять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r>
        <w:t>.</w:t>
      </w:r>
    </w:p>
    <w:p w:rsidR="00314280" w:rsidRPr="001D4065" w:rsidRDefault="00314280" w:rsidP="00175A21">
      <w:pPr>
        <w:pStyle w:val="aff"/>
        <w:widowControl w:val="0"/>
        <w:numPr>
          <w:ilvl w:val="2"/>
          <w:numId w:val="36"/>
        </w:numPr>
        <w:ind w:left="0" w:firstLine="567"/>
        <w:jc w:val="both"/>
      </w:pPr>
      <w:r w:rsidRPr="001D4065">
        <w:t xml:space="preserve">Назначить в течение 5 (пяти) дней с даты подписания Контракта, лиц, ответственных: </w:t>
      </w:r>
    </w:p>
    <w:p w:rsidR="00314280" w:rsidRPr="001D4065" w:rsidRDefault="00314280" w:rsidP="00314280">
      <w:pPr>
        <w:ind w:firstLine="567"/>
        <w:contextualSpacing/>
        <w:jc w:val="both"/>
      </w:pPr>
      <w:r w:rsidRPr="001D4065">
        <w:t>за разработку документации по изыскательским работам;</w:t>
      </w:r>
    </w:p>
    <w:p w:rsidR="00314280" w:rsidRPr="001D4065" w:rsidRDefault="00314280" w:rsidP="00314280">
      <w:pPr>
        <w:ind w:firstLine="567"/>
        <w:contextualSpacing/>
        <w:jc w:val="both"/>
      </w:pPr>
      <w:r w:rsidRPr="001D4065">
        <w:t>за разработку проектной документации;</w:t>
      </w:r>
    </w:p>
    <w:p w:rsidR="00314280" w:rsidRPr="001D4065" w:rsidRDefault="00314280" w:rsidP="00314280">
      <w:pPr>
        <w:ind w:firstLine="567"/>
        <w:contextualSpacing/>
        <w:jc w:val="both"/>
      </w:pPr>
      <w:r w:rsidRPr="001D4065">
        <w:t>за разработку рабочей документации;</w:t>
      </w:r>
    </w:p>
    <w:p w:rsidR="00314280" w:rsidRPr="001D4065" w:rsidRDefault="00314280" w:rsidP="00314280">
      <w:pPr>
        <w:ind w:firstLine="567"/>
        <w:contextualSpacing/>
        <w:jc w:val="both"/>
      </w:pPr>
      <w:r w:rsidRPr="001D4065">
        <w:t>за разработку сметной документации;</w:t>
      </w:r>
    </w:p>
    <w:p w:rsidR="00314280" w:rsidRPr="001D4065" w:rsidRDefault="00314280" w:rsidP="00314280">
      <w:pPr>
        <w:ind w:firstLine="567"/>
        <w:contextualSpacing/>
        <w:jc w:val="both"/>
      </w:pPr>
      <w:r w:rsidRPr="001D4065">
        <w:t>за представление отчетов в объеме и порядке, определяемых Контрактом.</w:t>
      </w:r>
    </w:p>
    <w:p w:rsidR="00314280" w:rsidRPr="001D4065" w:rsidRDefault="00314280" w:rsidP="00314280">
      <w:pPr>
        <w:ind w:firstLine="567"/>
        <w:contextualSpacing/>
        <w:jc w:val="both"/>
      </w:pPr>
      <w:r w:rsidRPr="001D4065">
        <w:lastRenderedPageBreak/>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314280" w:rsidRPr="001D4065" w:rsidRDefault="00314280" w:rsidP="00314280">
      <w:pPr>
        <w:ind w:firstLine="567"/>
        <w:contextualSpacing/>
        <w:jc w:val="both"/>
      </w:pPr>
      <w:r w:rsidRPr="001D4065">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314280" w:rsidRPr="001D4065" w:rsidRDefault="00314280" w:rsidP="00314280">
      <w:pPr>
        <w:ind w:firstLine="567"/>
        <w:contextualSpacing/>
        <w:jc w:val="both"/>
      </w:pPr>
      <w:r w:rsidRPr="001D406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314280" w:rsidRPr="001D4065" w:rsidRDefault="00314280" w:rsidP="00175A21">
      <w:pPr>
        <w:pStyle w:val="aff"/>
        <w:widowControl w:val="0"/>
        <w:numPr>
          <w:ilvl w:val="2"/>
          <w:numId w:val="36"/>
        </w:numPr>
        <w:ind w:left="0" w:firstLine="567"/>
        <w:jc w:val="both"/>
      </w:pPr>
      <w:bookmarkStart w:id="75" w:name="_Hlk6996699"/>
      <w:r w:rsidRPr="001D4065">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rsidR="00314280" w:rsidRPr="001D4065" w:rsidRDefault="00314280" w:rsidP="00175A21">
      <w:pPr>
        <w:pStyle w:val="aff"/>
        <w:widowControl w:val="0"/>
        <w:numPr>
          <w:ilvl w:val="2"/>
          <w:numId w:val="36"/>
        </w:numPr>
        <w:ind w:left="0" w:firstLine="567"/>
        <w:jc w:val="both"/>
        <w:rPr>
          <w:rFonts w:eastAsia="Calibri"/>
        </w:rPr>
      </w:pPr>
      <w:bookmarkStart w:id="76" w:name="_Hlk20985617"/>
      <w:bookmarkStart w:id="77" w:name="_Hlk20985847"/>
      <w:r w:rsidRPr="001D4065">
        <w:t xml:space="preserve">В течение срока, установленного Государственным заказчиком в соответствии с </w:t>
      </w:r>
      <w:r w:rsidRPr="001D4065">
        <w:rPr>
          <w:b/>
          <w:bCs/>
          <w:i/>
          <w:iCs/>
        </w:rPr>
        <w:t>пунктом 5.5.3 Контракта</w:t>
      </w:r>
      <w:r w:rsidRPr="001D4065">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1D4065">
        <w:rPr>
          <w:rFonts w:eastAsia="Calibri"/>
        </w:rPr>
        <w:t>задание на выполнение инженерных изысканий и программу инженерных изысканий. </w:t>
      </w:r>
    </w:p>
    <w:bookmarkEnd w:id="75"/>
    <w:bookmarkEnd w:id="76"/>
    <w:bookmarkEnd w:id="77"/>
    <w:p w:rsidR="00314280" w:rsidRPr="001D4065" w:rsidRDefault="00314280" w:rsidP="00175A21">
      <w:pPr>
        <w:pStyle w:val="aff"/>
        <w:widowControl w:val="0"/>
        <w:numPr>
          <w:ilvl w:val="2"/>
          <w:numId w:val="36"/>
        </w:numPr>
        <w:ind w:left="0" w:firstLine="567"/>
        <w:jc w:val="both"/>
      </w:pPr>
      <w:r w:rsidRPr="004D0C6B">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установления Государственным заказчиком необходимости) самостоятельно и за свой счет подготовить документацию по планировке территории</w:t>
      </w:r>
      <w:r w:rsidRPr="001D4065">
        <w:t>.</w:t>
      </w:r>
    </w:p>
    <w:p w:rsidR="00314280" w:rsidRPr="001D4065" w:rsidRDefault="00314280" w:rsidP="00175A21">
      <w:pPr>
        <w:pStyle w:val="aff"/>
        <w:widowControl w:val="0"/>
        <w:numPr>
          <w:ilvl w:val="2"/>
          <w:numId w:val="36"/>
        </w:numPr>
        <w:ind w:left="0" w:firstLine="567"/>
        <w:jc w:val="both"/>
      </w:pPr>
      <w:r w:rsidRPr="001D4065">
        <w:t xml:space="preserve">Согласовывать все полученные технические условия с Государственным заказчиком. </w:t>
      </w:r>
    </w:p>
    <w:p w:rsidR="00314280" w:rsidRPr="001D4065" w:rsidRDefault="00314280" w:rsidP="00175A21">
      <w:pPr>
        <w:pStyle w:val="aff"/>
        <w:widowControl w:val="0"/>
        <w:numPr>
          <w:ilvl w:val="2"/>
          <w:numId w:val="36"/>
        </w:numPr>
        <w:ind w:left="0" w:firstLine="567"/>
        <w:jc w:val="both"/>
      </w:pPr>
      <w:r w:rsidRPr="001D4065">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314280" w:rsidRPr="001D4065" w:rsidRDefault="00314280" w:rsidP="00175A21">
      <w:pPr>
        <w:pStyle w:val="aff"/>
        <w:widowControl w:val="0"/>
        <w:numPr>
          <w:ilvl w:val="2"/>
          <w:numId w:val="36"/>
        </w:numPr>
        <w:ind w:left="0" w:firstLine="567"/>
        <w:jc w:val="both"/>
      </w:pPr>
      <w:r w:rsidRPr="001D4065">
        <w:t xml:space="preserve">Не отступать от требований, указанных в </w:t>
      </w:r>
      <w:r w:rsidRPr="001D4065">
        <w:rPr>
          <w:b/>
          <w:bCs/>
          <w:i/>
          <w:iCs/>
        </w:rPr>
        <w:t>пункте 5.9.7 Контракта</w:t>
      </w:r>
      <w:r w:rsidRPr="001D4065">
        <w:t xml:space="preserve"> без предварительного письменного согласия Государственного заказчика. </w:t>
      </w:r>
    </w:p>
    <w:p w:rsidR="00314280" w:rsidRPr="001D4065" w:rsidRDefault="00314280" w:rsidP="00175A21">
      <w:pPr>
        <w:pStyle w:val="aff"/>
        <w:numPr>
          <w:ilvl w:val="2"/>
          <w:numId w:val="36"/>
        </w:numPr>
        <w:ind w:left="0" w:firstLine="567"/>
        <w:contextualSpacing w:val="0"/>
        <w:jc w:val="both"/>
        <w:rPr>
          <w:b/>
          <w:bCs/>
          <w:i/>
          <w:iCs/>
        </w:rPr>
      </w:pPr>
      <w:r w:rsidRPr="001D4065">
        <w:t xml:space="preserve">Необходимую и достаточную для прохождения государственной экспертизы проектную документацию, рабочую документации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1D4065">
        <w:rPr>
          <w:b/>
          <w:bCs/>
          <w:i/>
          <w:iCs/>
        </w:rPr>
        <w:t xml:space="preserve">Задания на проектирование Приложение №1 к Контракту. </w:t>
      </w:r>
    </w:p>
    <w:p w:rsidR="00314280" w:rsidRPr="001D4065" w:rsidRDefault="00314280" w:rsidP="00314280">
      <w:pPr>
        <w:pStyle w:val="aff"/>
        <w:autoSpaceDE w:val="0"/>
        <w:autoSpaceDN w:val="0"/>
        <w:adjustRightInd w:val="0"/>
        <w:spacing w:line="252" w:lineRule="auto"/>
        <w:ind w:left="0" w:firstLine="567"/>
        <w:jc w:val="both"/>
      </w:pPr>
      <w:r w:rsidRPr="001D4065">
        <w:t xml:space="preserve">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w:t>
      </w:r>
      <w:r w:rsidRPr="001D4065">
        <w:lastRenderedPageBreak/>
        <w:t>техническая документация дорабатывается Подрядчиком в соответствии с новыми нормативными актами и правилами Российской Федерации.</w:t>
      </w:r>
    </w:p>
    <w:p w:rsidR="00314280" w:rsidRPr="001D4065" w:rsidRDefault="00314280" w:rsidP="00314280">
      <w:pPr>
        <w:widowControl w:val="0"/>
        <w:tabs>
          <w:tab w:val="left" w:pos="720"/>
          <w:tab w:val="left" w:pos="1134"/>
        </w:tabs>
        <w:ind w:firstLine="567"/>
        <w:contextualSpacing/>
        <w:jc w:val="both"/>
      </w:pPr>
      <w:r w:rsidRPr="001D4065">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314280" w:rsidRPr="001D4065" w:rsidRDefault="00314280" w:rsidP="00314280">
      <w:pPr>
        <w:pStyle w:val="aff"/>
        <w:ind w:left="0" w:firstLine="567"/>
        <w:jc w:val="both"/>
      </w:pPr>
      <w:r w:rsidRPr="001D4065">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rsidR="00314280" w:rsidRPr="001D4065" w:rsidRDefault="00314280" w:rsidP="00175A21">
      <w:pPr>
        <w:pStyle w:val="aff"/>
        <w:widowControl w:val="0"/>
        <w:numPr>
          <w:ilvl w:val="2"/>
          <w:numId w:val="36"/>
        </w:numPr>
        <w:tabs>
          <w:tab w:val="left" w:pos="567"/>
        </w:tabs>
        <w:ind w:left="0" w:firstLine="567"/>
        <w:jc w:val="both"/>
      </w:pPr>
      <w:r w:rsidRPr="001D4065">
        <w:t>Согласовать проектную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314280" w:rsidRPr="001D4065" w:rsidRDefault="00314280" w:rsidP="00314280">
      <w:pPr>
        <w:tabs>
          <w:tab w:val="left" w:pos="-1701"/>
          <w:tab w:val="left" w:pos="567"/>
        </w:tabs>
        <w:ind w:firstLine="567"/>
        <w:contextualSpacing/>
        <w:jc w:val="both"/>
      </w:pPr>
      <w:r w:rsidRPr="001D4065">
        <w:t>- установленных Заданием на проектирование;</w:t>
      </w:r>
    </w:p>
    <w:p w:rsidR="00314280" w:rsidRPr="001D4065" w:rsidRDefault="00314280" w:rsidP="00314280">
      <w:pPr>
        <w:tabs>
          <w:tab w:val="left" w:pos="-1701"/>
          <w:tab w:val="left" w:pos="567"/>
        </w:tabs>
        <w:ind w:firstLine="567"/>
        <w:contextualSpacing/>
        <w:jc w:val="both"/>
      </w:pPr>
      <w:r w:rsidRPr="001D4065">
        <w:t>- необходимости согласования по требованию органа государственной экспертизы;</w:t>
      </w:r>
    </w:p>
    <w:p w:rsidR="00314280" w:rsidRPr="001D4065" w:rsidRDefault="00314280" w:rsidP="00314280">
      <w:pPr>
        <w:tabs>
          <w:tab w:val="left" w:pos="-1701"/>
          <w:tab w:val="left" w:pos="567"/>
        </w:tabs>
        <w:ind w:firstLine="567"/>
        <w:contextualSpacing/>
        <w:jc w:val="both"/>
      </w:pPr>
      <w:r w:rsidRPr="001D4065">
        <w:t>- в других случаях, установленных законодательством Российской Федерации.</w:t>
      </w:r>
    </w:p>
    <w:p w:rsidR="00314280" w:rsidRPr="001D4065" w:rsidRDefault="00314280" w:rsidP="00175A21">
      <w:pPr>
        <w:pStyle w:val="aff"/>
        <w:widowControl w:val="0"/>
        <w:numPr>
          <w:ilvl w:val="2"/>
          <w:numId w:val="36"/>
        </w:numPr>
        <w:tabs>
          <w:tab w:val="left" w:pos="-1701"/>
          <w:tab w:val="left" w:pos="567"/>
        </w:tabs>
        <w:ind w:left="0" w:firstLine="567"/>
        <w:jc w:val="both"/>
      </w:pPr>
      <w:r w:rsidRPr="001D4065">
        <w:t>Сопровождать и оплачивать проведение государственной экспертизы проектной документации</w:t>
      </w:r>
      <w:r w:rsidRPr="001D4065">
        <w:rPr>
          <w:b/>
        </w:rPr>
        <w:t>,</w:t>
      </w:r>
      <w:r w:rsidRPr="001D4065">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w:t>
      </w:r>
      <w:r w:rsidRPr="00A15F42">
        <w:t>государственной экологической экспертизы проектной документации</w:t>
      </w:r>
      <w:r w:rsidRPr="00A15F42">
        <w:rPr>
          <w:rFonts w:ascii="PT Astra Serif" w:hAnsi="PT Astra Serif"/>
        </w:rPr>
        <w:t xml:space="preserve">, </w:t>
      </w:r>
      <w:r w:rsidRPr="00A15F42">
        <w:t>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w:t>
      </w:r>
      <w:r w:rsidRPr="001D4065">
        <w:t>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314280" w:rsidRPr="001D4065" w:rsidRDefault="00314280" w:rsidP="00175A21">
      <w:pPr>
        <w:pStyle w:val="aff"/>
        <w:widowControl w:val="0"/>
        <w:numPr>
          <w:ilvl w:val="2"/>
          <w:numId w:val="36"/>
        </w:numPr>
        <w:tabs>
          <w:tab w:val="left" w:pos="-1701"/>
          <w:tab w:val="left" w:pos="567"/>
        </w:tabs>
        <w:ind w:left="0" w:firstLine="567"/>
        <w:jc w:val="both"/>
      </w:pPr>
      <w:r w:rsidRPr="001D4065">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rsidR="00314280" w:rsidRPr="001D4065" w:rsidRDefault="00314280" w:rsidP="00314280">
      <w:pPr>
        <w:pStyle w:val="aff"/>
        <w:widowControl w:val="0"/>
        <w:tabs>
          <w:tab w:val="left" w:pos="-1701"/>
          <w:tab w:val="left" w:pos="567"/>
        </w:tabs>
        <w:ind w:left="0" w:firstLine="567"/>
        <w:jc w:val="both"/>
      </w:pPr>
      <w:r w:rsidRPr="001D4065">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314280" w:rsidRPr="001D4065" w:rsidRDefault="00314280" w:rsidP="00314280">
      <w:pPr>
        <w:pStyle w:val="aff"/>
        <w:widowControl w:val="0"/>
        <w:tabs>
          <w:tab w:val="left" w:pos="-1701"/>
          <w:tab w:val="left" w:pos="567"/>
        </w:tabs>
        <w:ind w:left="0" w:firstLine="567"/>
        <w:jc w:val="both"/>
      </w:pPr>
      <w:r w:rsidRPr="001D4065">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314280" w:rsidRPr="001D4065" w:rsidRDefault="00314280" w:rsidP="00314280">
      <w:pPr>
        <w:pStyle w:val="aff"/>
        <w:widowControl w:val="0"/>
        <w:tabs>
          <w:tab w:val="left" w:pos="-1701"/>
          <w:tab w:val="left" w:pos="567"/>
        </w:tabs>
        <w:ind w:left="0" w:firstLine="567"/>
        <w:jc w:val="both"/>
      </w:pPr>
      <w:r w:rsidRPr="001D4065">
        <w:t>-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314280" w:rsidRPr="001D4065" w:rsidRDefault="00314280" w:rsidP="00314280">
      <w:pPr>
        <w:pStyle w:val="aff"/>
        <w:widowControl w:val="0"/>
        <w:tabs>
          <w:tab w:val="left" w:pos="-1701"/>
          <w:tab w:val="left" w:pos="567"/>
        </w:tabs>
        <w:ind w:left="0" w:firstLine="567"/>
        <w:jc w:val="both"/>
      </w:pPr>
      <w:r w:rsidRPr="001D4065">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314280" w:rsidRPr="001D4065" w:rsidRDefault="00314280" w:rsidP="00175A21">
      <w:pPr>
        <w:pStyle w:val="aff"/>
        <w:widowControl w:val="0"/>
        <w:numPr>
          <w:ilvl w:val="2"/>
          <w:numId w:val="36"/>
        </w:numPr>
        <w:ind w:left="0" w:firstLine="567"/>
        <w:jc w:val="both"/>
      </w:pPr>
      <w:r w:rsidRPr="001D4065">
        <w:t>Вносить в проектную документацию и (или) результаты инженерных изысканий изменения (дополнения) в случаях и порядке, предусмотренных Контрактом.</w:t>
      </w:r>
    </w:p>
    <w:p w:rsidR="00314280" w:rsidRPr="001D4065" w:rsidRDefault="00314280" w:rsidP="00175A21">
      <w:pPr>
        <w:pStyle w:val="aff"/>
        <w:widowControl w:val="0"/>
        <w:numPr>
          <w:ilvl w:val="2"/>
          <w:numId w:val="36"/>
        </w:numPr>
        <w:ind w:left="0" w:firstLine="567"/>
        <w:jc w:val="both"/>
      </w:pPr>
      <w:r w:rsidRPr="001D4065">
        <w:t xml:space="preserve">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w:t>
      </w:r>
      <w:r w:rsidRPr="001D4065">
        <w:lastRenderedPageBreak/>
        <w:t>Крым, в том числе разрешений и согласований, связанных с использованием иностранной рабочей силы.</w:t>
      </w:r>
      <w:r w:rsidRPr="001D4065">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rsidR="00314280" w:rsidRPr="001D4065" w:rsidRDefault="00314280" w:rsidP="00175A21">
      <w:pPr>
        <w:pStyle w:val="aff"/>
        <w:widowControl w:val="0"/>
        <w:numPr>
          <w:ilvl w:val="2"/>
          <w:numId w:val="36"/>
        </w:numPr>
        <w:tabs>
          <w:tab w:val="left" w:pos="567"/>
          <w:tab w:val="left" w:pos="1276"/>
          <w:tab w:val="left" w:pos="1418"/>
          <w:tab w:val="left" w:pos="2008"/>
        </w:tabs>
        <w:ind w:left="0" w:firstLine="567"/>
        <w:jc w:val="both"/>
      </w:pPr>
      <w:r w:rsidRPr="001D4065">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rsidR="00314280" w:rsidRPr="001D4065" w:rsidRDefault="00314280" w:rsidP="00175A21">
      <w:pPr>
        <w:pStyle w:val="310"/>
        <w:widowControl w:val="0"/>
        <w:numPr>
          <w:ilvl w:val="2"/>
          <w:numId w:val="36"/>
        </w:numPr>
        <w:suppressAutoHyphens/>
        <w:overflowPunct w:val="0"/>
        <w:autoSpaceDE w:val="0"/>
        <w:autoSpaceDN w:val="0"/>
        <w:adjustRightInd w:val="0"/>
        <w:spacing w:before="0"/>
        <w:ind w:left="0" w:firstLine="567"/>
        <w:jc w:val="both"/>
        <w:textAlignment w:val="baseline"/>
      </w:pPr>
      <w:r w:rsidRPr="001D4065">
        <w:t>Не передавать без согласия Государственного заказчика готовую документацию третьим лицам.</w:t>
      </w:r>
    </w:p>
    <w:p w:rsidR="00314280" w:rsidRPr="00A15F42" w:rsidRDefault="00314280" w:rsidP="00175A21">
      <w:pPr>
        <w:pStyle w:val="aff"/>
        <w:numPr>
          <w:ilvl w:val="2"/>
          <w:numId w:val="36"/>
        </w:numPr>
        <w:ind w:left="0" w:firstLine="567"/>
        <w:contextualSpacing w:val="0"/>
        <w:jc w:val="both"/>
      </w:pPr>
      <w:r w:rsidRPr="001D4065">
        <w:t xml:space="preserve">Оплачивать за свой счет </w:t>
      </w:r>
      <w:r w:rsidRPr="00A15F42">
        <w:t xml:space="preserve">издержки Государственного заказчика, вызванные некачественной разработкой документации.  </w:t>
      </w:r>
    </w:p>
    <w:p w:rsidR="00314280" w:rsidRPr="00A15F42" w:rsidRDefault="00314280" w:rsidP="00175A21">
      <w:pPr>
        <w:pStyle w:val="aff"/>
        <w:numPr>
          <w:ilvl w:val="2"/>
          <w:numId w:val="36"/>
        </w:numPr>
        <w:ind w:left="0" w:firstLine="567"/>
        <w:contextualSpacing w:val="0"/>
        <w:jc w:val="both"/>
      </w:pPr>
      <w:r w:rsidRPr="00A15F42">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4" w:history="1">
        <w:r w:rsidRPr="00A15F42">
          <w:t>статьей 14</w:t>
        </w:r>
      </w:hyperlink>
      <w:r w:rsidRPr="00A15F42">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314280" w:rsidRPr="00A15F42" w:rsidRDefault="00314280" w:rsidP="00175A21">
      <w:pPr>
        <w:pStyle w:val="aff"/>
        <w:numPr>
          <w:ilvl w:val="2"/>
          <w:numId w:val="36"/>
        </w:numPr>
        <w:ind w:left="0" w:firstLine="567"/>
        <w:contextualSpacing w:val="0"/>
        <w:jc w:val="both"/>
        <w:rPr>
          <w:rFonts w:ascii="Verdana" w:hAnsi="Verdana"/>
          <w:sz w:val="21"/>
          <w:szCs w:val="21"/>
        </w:rPr>
      </w:pPr>
      <w:r w:rsidRPr="00A15F42">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314280" w:rsidRPr="00A15F42" w:rsidRDefault="00314280" w:rsidP="00175A21">
      <w:pPr>
        <w:pStyle w:val="aff"/>
        <w:numPr>
          <w:ilvl w:val="2"/>
          <w:numId w:val="36"/>
        </w:numPr>
        <w:ind w:left="0" w:firstLine="567"/>
        <w:contextualSpacing w:val="0"/>
        <w:jc w:val="both"/>
        <w:rPr>
          <w:rFonts w:ascii="Verdana" w:hAnsi="Verdana"/>
          <w:sz w:val="21"/>
          <w:szCs w:val="21"/>
        </w:rPr>
      </w:pPr>
      <w:r w:rsidRPr="00A15F42">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314280" w:rsidRPr="001D4065" w:rsidRDefault="00314280" w:rsidP="00175A21">
      <w:pPr>
        <w:pStyle w:val="aff"/>
        <w:numPr>
          <w:ilvl w:val="1"/>
          <w:numId w:val="36"/>
        </w:numPr>
        <w:ind w:left="0" w:firstLine="567"/>
        <w:contextualSpacing w:val="0"/>
        <w:jc w:val="both"/>
        <w:rPr>
          <w:b/>
          <w:bCs/>
        </w:rPr>
      </w:pPr>
      <w:r w:rsidRPr="00A15F42">
        <w:rPr>
          <w:b/>
          <w:bCs/>
        </w:rPr>
        <w:t>На стадии строительства Объекта Под</w:t>
      </w:r>
      <w:r w:rsidRPr="001D4065">
        <w:rPr>
          <w:b/>
          <w:bCs/>
        </w:rPr>
        <w:t>рядчик обязан:</w:t>
      </w:r>
    </w:p>
    <w:p w:rsidR="00314280" w:rsidRPr="001D4065" w:rsidRDefault="00314280" w:rsidP="00175A21">
      <w:pPr>
        <w:pStyle w:val="aff"/>
        <w:numPr>
          <w:ilvl w:val="2"/>
          <w:numId w:val="36"/>
        </w:numPr>
        <w:ind w:left="0" w:firstLine="567"/>
        <w:contextualSpacing w:val="0"/>
        <w:jc w:val="both"/>
      </w:pPr>
      <w:r w:rsidRPr="001D4065">
        <w:t>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в компетенции Подрядчика, для подачи заявления на Разрешение на строительство.</w:t>
      </w:r>
    </w:p>
    <w:p w:rsidR="00314280" w:rsidRPr="00921702" w:rsidRDefault="00314280" w:rsidP="00175A21">
      <w:pPr>
        <w:pStyle w:val="aff4"/>
        <w:numPr>
          <w:ilvl w:val="2"/>
          <w:numId w:val="36"/>
        </w:numPr>
        <w:suppressAutoHyphens/>
        <w:ind w:left="0" w:firstLine="567"/>
        <w:jc w:val="both"/>
        <w:rPr>
          <w:rStyle w:val="ConsPlusNormal0"/>
          <w:rFonts w:ascii="Times New Roman" w:eastAsia="Calibri" w:hAnsi="Times New Roman"/>
          <w:iCs/>
          <w:szCs w:val="24"/>
        </w:rPr>
      </w:pPr>
      <w:bookmarkStart w:id="78" w:name="_Hlk42156835"/>
      <w:r w:rsidRPr="00921702">
        <w:rPr>
          <w:rStyle w:val="ConsPlusNormal0"/>
          <w:rFonts w:ascii="Times New Roman" w:eastAsia="Calibri" w:hAnsi="Times New Roman"/>
          <w:iCs/>
          <w:szCs w:val="24"/>
        </w:rPr>
        <w:t xml:space="preserve">Выполнить работы по строительству (реконструкции) Объекта в сроки, предусмотренные Контрактом в соответствии с </w:t>
      </w:r>
      <w:r w:rsidRPr="00921702">
        <w:rPr>
          <w:rStyle w:val="ConsPlusNormal0"/>
          <w:rFonts w:ascii="Times New Roman" w:eastAsia="Calibri" w:hAnsi="Times New Roman"/>
          <w:b/>
          <w:bCs/>
          <w:iCs/>
          <w:szCs w:val="24"/>
        </w:rPr>
        <w:t>графиком исполнения контракта, включающим График выполнения строительно-монтажных работ, который является Приложением № 6 к Контракту</w:t>
      </w:r>
      <w:r w:rsidRPr="00921702">
        <w:rPr>
          <w:rStyle w:val="ConsPlusNormal0"/>
          <w:rFonts w:ascii="Times New Roman" w:eastAsia="Calibri" w:hAnsi="Times New Roman"/>
          <w:szCs w:val="24"/>
        </w:rPr>
        <w:t xml:space="preserve"> </w:t>
      </w:r>
      <w:r w:rsidRPr="00921702">
        <w:rPr>
          <w:rStyle w:val="ConsPlusNormal0"/>
          <w:rFonts w:ascii="Times New Roman" w:eastAsia="Calibri" w:hAnsi="Times New Roman"/>
          <w:b/>
          <w:bCs/>
          <w:iCs/>
          <w:szCs w:val="24"/>
        </w:rPr>
        <w:t>и его неотъемлемой частью.</w:t>
      </w:r>
      <w:r w:rsidRPr="00921702">
        <w:rPr>
          <w:rStyle w:val="ConsPlusNormal0"/>
          <w:rFonts w:ascii="Times New Roman" w:eastAsia="Calibri" w:hAnsi="Times New Roman"/>
          <w:iCs/>
          <w:szCs w:val="24"/>
        </w:rPr>
        <w:t xml:space="preserve"> </w:t>
      </w:r>
    </w:p>
    <w:p w:rsidR="00314280" w:rsidRPr="00A15F42" w:rsidRDefault="00314280" w:rsidP="00175A21">
      <w:pPr>
        <w:pStyle w:val="aff4"/>
        <w:numPr>
          <w:ilvl w:val="3"/>
          <w:numId w:val="36"/>
        </w:numPr>
        <w:suppressAutoHyphens/>
        <w:ind w:left="0" w:firstLine="567"/>
        <w:jc w:val="both"/>
        <w:rPr>
          <w:rStyle w:val="ConsPlusNormal0"/>
          <w:rFonts w:ascii="Times New Roman" w:eastAsia="Calibri" w:hAnsi="Times New Roman"/>
          <w:szCs w:val="24"/>
        </w:rPr>
      </w:pPr>
      <w:r w:rsidRPr="001D4065">
        <w:rPr>
          <w:rStyle w:val="ConsPlusNormal0"/>
          <w:rFonts w:ascii="Times New Roman" w:eastAsia="Calibri" w:hAnsi="Times New Roman"/>
          <w:szCs w:val="24"/>
        </w:rPr>
        <w:t xml:space="preserve">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w:t>
      </w:r>
      <w:r w:rsidRPr="00A15F42">
        <w:rPr>
          <w:rStyle w:val="ConsPlusNormal0"/>
          <w:rFonts w:ascii="Times New Roman" w:eastAsia="Calibri" w:hAnsi="Times New Roman"/>
          <w:szCs w:val="24"/>
        </w:rPr>
        <w:t>по форме Приложением № 6.1. к Контракту.</w:t>
      </w:r>
    </w:p>
    <w:p w:rsidR="00314280" w:rsidRPr="00A15F42" w:rsidRDefault="00314280" w:rsidP="00175A21">
      <w:pPr>
        <w:pStyle w:val="aff4"/>
        <w:numPr>
          <w:ilvl w:val="3"/>
          <w:numId w:val="36"/>
        </w:numPr>
        <w:suppressAutoHyphens/>
        <w:ind w:left="0" w:firstLine="567"/>
        <w:jc w:val="both"/>
        <w:rPr>
          <w:rStyle w:val="ConsPlusNormal0"/>
          <w:rFonts w:ascii="Times New Roman" w:eastAsia="Calibri" w:hAnsi="Times New Roman"/>
          <w:szCs w:val="24"/>
        </w:rPr>
      </w:pPr>
      <w:r w:rsidRPr="00A15F42">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rsidR="00314280" w:rsidRPr="001D4065" w:rsidRDefault="00314280" w:rsidP="00175A21">
      <w:pPr>
        <w:pStyle w:val="aff4"/>
        <w:numPr>
          <w:ilvl w:val="3"/>
          <w:numId w:val="36"/>
        </w:numPr>
        <w:suppressAutoHyphens/>
        <w:ind w:left="0" w:firstLine="567"/>
        <w:jc w:val="both"/>
        <w:rPr>
          <w:rStyle w:val="ConsPlusNormal0"/>
          <w:rFonts w:ascii="Times New Roman" w:eastAsia="Calibri" w:hAnsi="Times New Roman"/>
          <w:szCs w:val="24"/>
        </w:rPr>
      </w:pPr>
      <w:r w:rsidRPr="00A15F42">
        <w:rPr>
          <w:rStyle w:val="ConsPlusNormal0"/>
          <w:rFonts w:ascii="Times New Roman" w:eastAsia="Calibri" w:hAnsi="Times New Roman"/>
          <w:szCs w:val="24"/>
        </w:rPr>
        <w:lastRenderedPageBreak/>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w:t>
      </w:r>
      <w:r w:rsidRPr="001D4065">
        <w:rPr>
          <w:rStyle w:val="ConsPlusNormal0"/>
          <w:rFonts w:ascii="Times New Roman" w:eastAsia="Calibri" w:hAnsi="Times New Roman"/>
          <w:szCs w:val="24"/>
        </w:rPr>
        <w:t xml:space="preserve"> актов в области проектирования и строительства (в части подлежащей применению), в том числе, но не ограничиваясь:</w:t>
      </w:r>
    </w:p>
    <w:bookmarkEnd w:id="78"/>
    <w:p w:rsidR="00314280" w:rsidRPr="001D4065" w:rsidRDefault="00314280" w:rsidP="00314280">
      <w:pPr>
        <w:ind w:firstLine="567"/>
        <w:jc w:val="both"/>
      </w:pPr>
      <w:r w:rsidRPr="001D4065">
        <w:t xml:space="preserve">- Федеральный закон «Технический регламент о требованиях пожарной безопасности» от 22.07.2008 №123-ФЗ; </w:t>
      </w:r>
    </w:p>
    <w:p w:rsidR="00314280" w:rsidRPr="001D4065" w:rsidRDefault="00314280" w:rsidP="00314280">
      <w:pPr>
        <w:ind w:firstLine="567"/>
        <w:jc w:val="both"/>
      </w:pPr>
      <w:r w:rsidRPr="001D406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314280" w:rsidRPr="001D4065" w:rsidRDefault="00314280" w:rsidP="00314280">
      <w:pPr>
        <w:ind w:firstLine="567"/>
        <w:jc w:val="both"/>
      </w:pPr>
      <w:r w:rsidRPr="001D4065">
        <w:t xml:space="preserve"> - Федеральный закон «Технический регламент о безопасности зданий и сооружений» от 30.12.2009 № 384-ФЗ; </w:t>
      </w:r>
    </w:p>
    <w:p w:rsidR="00314280" w:rsidRPr="001D4065" w:rsidRDefault="00314280" w:rsidP="00314280">
      <w:pPr>
        <w:ind w:firstLine="567"/>
        <w:jc w:val="both"/>
      </w:pPr>
      <w:r w:rsidRPr="001D406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314280" w:rsidRPr="001D4065" w:rsidRDefault="00314280" w:rsidP="00314280">
      <w:pPr>
        <w:ind w:firstLine="567"/>
        <w:jc w:val="both"/>
      </w:pPr>
      <w:r w:rsidRPr="001D4065">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rsidR="00314280" w:rsidRPr="001D4065" w:rsidRDefault="00314280" w:rsidP="00314280">
      <w:pPr>
        <w:ind w:firstLine="567"/>
        <w:jc w:val="both"/>
      </w:pPr>
      <w:r w:rsidRPr="001D4065">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rsidR="00314280" w:rsidRPr="001D4065" w:rsidRDefault="00314280" w:rsidP="00314280">
      <w:pPr>
        <w:ind w:firstLine="567"/>
        <w:jc w:val="both"/>
      </w:pPr>
      <w:r w:rsidRPr="001D4065">
        <w:t>ПЕРЕЧЕНЬ СТАНДАРТОВ, ОБЯЗАТЕЛЬНЫХ К ПРИМЕНЕНИЮ:</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ВСН 212-85 Указания по приемке и складированию материалов;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ВСН 25-09.67-85 Правила производства и приемки работ. Автоматические установки пожаротушения;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ВСН 31-83 Правила производства бетонных работ при возведении гидротехнических сооружений;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ВСН 337-74 Указания по монтажу технологического оборудования самоходными стреловыми кранами;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ВСН 478-86 «Производственная документация по монтажу технологического оборудования и технологических трубопроводов»;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12.0.004-2015 ССБТ Система стандартов безопасности труда (ССБТ). Организация обучения безопасности труда. Общие положения;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12.1.003-2014 ССБТ. Шум. Общие требования безопасности;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12.1.004-91 ССБТ. Пожарная безопасность. Общие требования;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12.1.005-88 Система стандартов безопасности труда. Общие санитарно-гигиенические требования к воздуху рабочей зоны;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12.1.005-88 ССБТ. Общие санитарно-гигиенические требования к воздуху рабочей зоны;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12.1.010-76 ССБТ. «Взрывобезопасность. Общие требования»;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lastRenderedPageBreak/>
        <w:t>ГОСТ 12.1.030-81 ССБТ Электробезопасность. Защитное заземление. Зануление;</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12.1.046-2014 ССБТ Строительство. Нормы освещения строительных площадок;</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12.1.051-90 ССБТ Электробезопасность. Расстояния безопасности в охранной зоне линий электропередачи напряжением свыше 1000 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12.2.013.0-91 ССБТ (МЭК 745-1-82). Машины ручные электрические. Общие требования безопасности и методы испытаний;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12.3.003-86* ССБТ «Работы электросварочные. Общие требования безопасности»;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12.3.009-76* ССБТ. Работы погрузочно-разгрузочные. Общие требования безопасности;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12.3.032-84 Система стандартов безопасности труда. Работы электромонтажные. Общие требования безопасности;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12.3.033-84 ССБТ Строительные машины. Общие требования безопасности при эксплуатации;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12.4.009-83 Система стандартов безопасности труда. Пожарная техника для защиты объектов. Основные виды. Размещение и обслуживание;</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12.4.011-89 ССБТ. Средства защиты работающих. Общие требования и классификация;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12.4.059-89 Строительство. Ограждения предохранительные инвентарные. Общие технические условия;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24258-88 Средства подмащивания. Общие технические условия;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24297-2013 Верификация закупленной продукции. Организация проведения и методы контроля;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24992-2014 Конструкции каменные. Метод определения прочности сцепления в каменной кладке;</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25136-82. Соединение трубопроводов. Методы испытания на герметичность;</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31993-2013 Материалы лакокрасочные. Определение толщины покрытия;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32489-2013 Пояса предохранительные строительные. Общие технические условия;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5264-80 Ручная дуговая сварка. Соединения сварные. Основные типы, конструктивные элементы и размеры;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ИСО/МЭК 17025-2009 Общие требования к компетентности испытательных и калибровочных лабораторий;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ИСО/МЭК 17025-2009 Общие требования к компетентности испытательных и калибровочных лабораторий;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lastRenderedPageBreak/>
        <w:t>ГОСТ Р 12.1.019-2009 Электробезопасность. Общие требования и номенклатура видов защиты;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21.1101-2013 СПДС. Основные требования к проектной и рабочей документации;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50800-95 Установки пенного пожаротушения автоматические. Общие технические требования. Методы испытаний;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51000.4-2011 Общие требования к аккредитации испытательных лабораторий;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51872-2019 Документация исполнительная геодезическая. Правила выполнения;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52382-2010 (ЕН 81-72:2003) Лифты пассажирские. Лифты для пожарных;</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53245-2008 Информационные технологии (ИТ). Системы кабельные структурированные. Монтаж основных узлов системы. Методы испытания;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53340-2009 Приборы геодезические. Общие технические условия;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53780-2010 (ЕН 81-1:1998, ЕН 81-2:1998) Лифты. Общие требования безопасности к устройству и установке;</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53782-2010 Лифты. Правила и методы оценки соответствия лифтов при вводе в эксплуатацию;</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54795-2011 (ISO/DIS 9712) Контроль неразрушающий. Квалификация и сертификация персонала. Основные требования;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56203-2014 Оборудование энергетическое тепло- и гидромеханическое. Шефмонтаж и шефналадка. Общие требования;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56254-2014 Технический надзор на объектах культурного наследия. Основные положения;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56943-2016 Лифты. Общие требования безопасности к устройству и установке. Лифты для транспортирования грузов;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Градостроительный кодекс РФ от 29.12.2004 № 190-ФЗ;</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Земельный кодекс Российской Федерации;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И 1.13-07 Инструкция по оформлению приемо-сдаточной документации по электромонтажным работам;</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lastRenderedPageBreak/>
        <w:t>МДК 4-02.2001 Типовая инструкция по технической эксплуатации тепловых сетей систем коммунального теплоснабжения;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 xml:space="preserve">МДС 12-25.2006 Леса строительные. Монтаж, расчет, эксплуатация; </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МДС 12-29.2006 Методические рекомендации по разработке и оформлению и оформлению технологической карты;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МДС 12-40.2008 Рекомендации по составлению проекта производства работ на монтаж строительных лесов;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 xml:space="preserve">МДС 12-57.2010 Монтаж строительных лесов на высотные здания. Проект производства работ; </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 xml:space="preserve">МДС 12-58.2011 Строительные леса. Изготовление, монтаж, эксплуатация; </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МДС 53-1.2001 Рекомендации по монтажу стальных строительных конструкций (к СНиП 3.03.01-87);</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ОСТН 600-93 «Отраслевые строительные технологические нормы на монтаж сооружений и устройств связи, радиовещания и телевидения»;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ПБ 03-273-99 Правила аттестации сварщиков и специалистов сварочного производства;</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ПБ 03-372-00 Правила аттестации и основных требований к лабораториям неразрушающего контроля;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ПБ 03-440-02 Правила аттестации персонала в области неразрушающего контроля;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5" w:history="1">
        <w:r w:rsidRPr="001D4065">
          <w:rPr>
            <w:bCs/>
            <w:kern w:val="36"/>
          </w:rPr>
          <w:t>Правила подключения (технологического присоединения) объектов капитального строительства к сетям газораспределения</w:t>
        </w:r>
      </w:hyperlink>
      <w:r w:rsidRPr="001D4065">
        <w:rPr>
          <w:bCs/>
          <w:kern w:val="36"/>
        </w:rPr>
        <w:t>;</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lastRenderedPageBreak/>
        <w:t>Постановление Правительства РФ от 01.02.2006 № 54 О государственном строительном надзоре в Российской Федерации;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04.02.2015 № 94 «О внесении изменений в </w:t>
      </w:r>
      <w:hyperlink r:id="rId26" w:history="1">
        <w:r w:rsidRPr="001D4065">
          <w:rPr>
            <w:bCs/>
            <w:kern w:val="36"/>
          </w:rPr>
          <w:t>постановление Правительства Российской Федерации от 30 апреля 2014 года № 403</w:t>
        </w:r>
      </w:hyperlink>
      <w:r w:rsidRPr="001D4065">
        <w:rPr>
          <w:bCs/>
          <w:kern w:val="36"/>
        </w:rPr>
        <w:t>»;</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17.04.2017 № 452 «Об </w:t>
      </w:r>
      <w:hyperlink r:id="rId27" w:history="1">
        <w:r w:rsidRPr="001D4065">
          <w:rPr>
            <w:bCs/>
            <w:kern w:val="36"/>
          </w:rPr>
          <w:t>исчерпывающем перечне процедур в сфере строительства сетей теплоснабжения</w:t>
        </w:r>
      </w:hyperlink>
      <w:r w:rsidRPr="001D4065">
        <w:rPr>
          <w:bCs/>
          <w:kern w:val="36"/>
        </w:rPr>
        <w:t> и о </w:t>
      </w:r>
      <w:hyperlink r:id="rId28" w:history="1">
        <w:r w:rsidRPr="001D4065">
          <w:rPr>
            <w:bCs/>
            <w:kern w:val="36"/>
          </w:rPr>
          <w:t>правилах внесения в него изменений</w:t>
        </w:r>
      </w:hyperlink>
      <w:r w:rsidRPr="001D4065">
        <w:rPr>
          <w:bCs/>
          <w:kern w:val="36"/>
        </w:rPr>
        <w:t> и </w:t>
      </w:r>
      <w:hyperlink r:id="rId29" w:history="1">
        <w:r w:rsidRPr="001D4065">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1D4065">
        <w:rPr>
          <w:bCs/>
          <w:kern w:val="36"/>
        </w:rPr>
        <w:t>»;</w:t>
      </w:r>
    </w:p>
    <w:p w:rsidR="00314280" w:rsidRPr="001D4065" w:rsidRDefault="00504EAA" w:rsidP="00175A21">
      <w:pPr>
        <w:pStyle w:val="aff"/>
        <w:numPr>
          <w:ilvl w:val="0"/>
          <w:numId w:val="16"/>
        </w:numPr>
        <w:tabs>
          <w:tab w:val="left" w:pos="851"/>
        </w:tabs>
        <w:ind w:left="0" w:firstLine="567"/>
        <w:jc w:val="both"/>
        <w:outlineLvl w:val="0"/>
        <w:rPr>
          <w:bCs/>
          <w:kern w:val="36"/>
        </w:rPr>
      </w:pPr>
      <w:hyperlink r:id="rId30" w:history="1">
        <w:r w:rsidR="00314280" w:rsidRPr="001D4065">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314280" w:rsidRPr="001D4065">
        <w:rPr>
          <w:bCs/>
          <w:kern w:val="36"/>
        </w:rPr>
        <w:t>;</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lastRenderedPageBreak/>
        <w:t>Постановление Правительства РФ от 29.10.2010 № 870 "Об утверждении технического регламента о безопасности сетей газораспределения и газопотребления";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30.04.2003 № 80 «Размещение производственных и бытовых отходов»;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ПОТ Р М 027-2003 Межотраслевые правила по охране труда на автомобильном транспорте;</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ПОТ Р М-017-2001 Межотраслевые правила по охране труда при окрасочных работах;</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ПОТ Р О-14000-007-98 Положение. Охрана труда при складировании материалов;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Правила охраны линий и сооружений связи Российской Федерации, утвержденные постановлением Правительства РФ № 578 от 9.06.1995 г.;</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Правила по охране труда в строительстве, утвержденные Министерство труда и социальной защиты РФ приказ № 336н от 01.06.2015г.;</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Правила по охране труда при выполнении электросварочных и газосварочных работ, утв. Приказом от 23 декабря 2014 года № 1101н;</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Правила противопожарного режима в Российской Федерации, утверждены Постановление Правительства РФ от 25.04.2012 № 390;</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lastRenderedPageBreak/>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Минприроды России от 1 сентября 2011 г. № 721 "Об утверждении Порядка учета в области обращения с отходами";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Минтруда России от 24.07.2013 № 328н. Об утверждении Правил по охране труда при эксплуатации электроустановок;</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ПТЭЭП Приказ Минэнерго России от 13.01.2003 № 6 "Об утверждении Правил технической эксплуатации электроустановок потребителей";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ПУЭ «Правила устройства электроустановок»;</w:t>
      </w:r>
    </w:p>
    <w:p w:rsidR="00314280" w:rsidRPr="001D4065" w:rsidRDefault="00504EAA" w:rsidP="00175A21">
      <w:pPr>
        <w:pStyle w:val="aff"/>
        <w:numPr>
          <w:ilvl w:val="0"/>
          <w:numId w:val="16"/>
        </w:numPr>
        <w:tabs>
          <w:tab w:val="left" w:pos="851"/>
        </w:tabs>
        <w:ind w:left="0" w:firstLine="567"/>
        <w:jc w:val="both"/>
        <w:outlineLvl w:val="0"/>
        <w:rPr>
          <w:bCs/>
          <w:kern w:val="36"/>
        </w:rPr>
      </w:pPr>
      <w:hyperlink r:id="rId31" w:history="1">
        <w:r w:rsidR="00314280" w:rsidRPr="001D4065">
          <w:rPr>
            <w:bCs/>
            <w:kern w:val="36"/>
          </w:rPr>
          <w:t>Распоряжение Росавтодора № ИС-478-р от 23.05.2002</w:t>
        </w:r>
      </w:hyperlink>
      <w:r w:rsidR="00314280" w:rsidRPr="001D4065">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03-495-02 Технологический регламент проведения аттестации сварщиков и специалистов сварочного производства;</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03-606-03 Инструкция по визуальному и измерительному контролю;</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102-011-89 Охрана труда. Организационно-методические документы;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 xml:space="preserve">РД 11-02-2006 Требования к составу и порядку ведения исполнительной документации при строительстве, реконструкции, капитальном ремонте объектов </w:t>
      </w:r>
      <w:r w:rsidRPr="001D4065">
        <w:rPr>
          <w:bCs/>
          <w:kern w:val="36"/>
        </w:rPr>
        <w:lastRenderedPageBreak/>
        <w:t>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153-34.0-20.518-2003 Типовая инструкция по защите трубопроводов тепловых сетей от наружной коррозии;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31.84.01-90 Единые правила безопасности труда на водолазных работах. Часть I. Правила водолазной службы;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34.15.132-96 Сварка и контроль качества сварных соединений металлоконструкций зданий при сооружении промышленных объектов;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34.21.122-87 Инструкция по устройству молниезащиты зданий и сооружений;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34.45-51.300-97 Объем и нормы испытаний электрооборудования;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45.190-2001 Участок кабельный элементарный волоконно-оптической линии передачи. Типовая программа приемочных испытаний;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Руководство по наблюдениям за деформациями оснований и фундаментов зданий и сооружений;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СанПиН 2.1.2.2645-10 Санитарно-эпидемиологические требования к условиям проживания в жилых зданиях и помещениях;</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СанПиН 2.1.7.1322-03 Гигиенические требования к размещению и обезвреживанию отходов производства и потребления;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СанПин 2.2.3.1384-03 Гигиенические требования к организации строительного производства и строительных работ;</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СНиП 12-03-2001 Безопасность труда в строительстве. Часть 1. Общие требования;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СНиП 12-04-2002 Безопасность труда в строительстве. Часть 2. Строительное производство;</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СНиП 21-01-97 Пожарная безопасность зданий и сооружений;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СНиП 3.05.03-85* Тепловые сети;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СНиП 3.05.05-84* Технологическое оборудование и технологические трубопроводы;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lastRenderedPageBreak/>
        <w:t>СО 153-34.21.122-2003 Инструкция по устройству молниезащиты зданий, сооружений и промышленных коммуникаций;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12-135-2003 Безопасность труда в строительстве. Отраслевые типовые инструкции по охране труда;</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126.13330.2012 Актуализированная редакция СНиП 3.01.03-84 «Геодезические работы в строительстве»;</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129.13330.2011 Актуализированная редакция СНиП 3.05.04-85* Наружные сети и сооружения водоснабжения и канализации;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131.13330.2012 Актуализированная редакция СНиП 23-01-99* «Строительная климатология»;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134.13330.2012 Системы электросвязи зданий и сооружений. Основные положения проектирования;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163.1325800.2014 Конструкции с применением гипсокартонных и гипсоволокнистых листов. Правила проектирования и монтажа;</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229.1325800.2014 Железобетонные конструкции подземных сооружений и коммуникаций. Защита от коррозии;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246.1325800.2016 Положение об авторском надзоре за строительством зданий и сооружений;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256.1325800.2016 Электроустановки жилых и общественных зданий. Правила проектирования и монтажа;</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325.1325800.2017 Здания и сооружения. Правила производства работ при демонтаже и утилизации;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341.1325800.2017 Подземные инженерные коммуникации. Прокладка горизонтальным направленным бурением;</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45.13330.2017 Земляные сооружения, основания и фундаменты. Актуализированная редакция СНиП 3.02.01-87;</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48.13330.2019 Актуализированная редакция СНиП 12-01-2004 «Организация строительства»;</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50.13330.2012 Тепловая защита зданий. Актуализированная редакция СНиП 23-02-2003;</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52.13330.2011 Актуализированная редакция СНиП 23-05-95* «Естественное и искусственное освещение»;</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62.13330.2011* Газораспределительные системы. Актуализированная редакция СНиП 42-01-2002;</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68.13330.2017 Приемка в эксплуатацию законченных строительством объектов. Основные положения. Актуализированная редакция СНиП 3.01.04-87;</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70.13330.2012 Актуализированная редакция СНиП 3.03.01-87 «Несущие и ограждающие конструкции»;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71.13330.2017 Изоляционные и отделочные покрытия. Актуализированная редакция СНиП 3.04.01-87;</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72.13330.2016 Актуализированная редакция СНиП 3.04.03-85 «Защита строительных конструкций и сооружений от коррозии»;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73.13330.2012 Внутренние санитарно-технические системы зданий. Актуализированная редакция СНиП 3.05.01-85;</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lastRenderedPageBreak/>
        <w:t>СП 76.13330.2016 Актуализированная редакция СНиП 3.05.06-85. Электротехнические устройства;</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77.13330.2016 Системы автоматизации. Актуализированная редакция СНиП 3.05.07-85;</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78.13330.2012 Автомобильные дороги. Актуализированная редакция СНиП 3.06.03-85;</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СП 82.13330.2016 Правила производства и приемки работ. Благоустройство территории (актуализированная редакция СНиП III-10-75);</w:t>
      </w:r>
    </w:p>
    <w:p w:rsidR="00314280" w:rsidRPr="001D4065" w:rsidRDefault="00504EAA" w:rsidP="00175A21">
      <w:pPr>
        <w:pStyle w:val="aff"/>
        <w:numPr>
          <w:ilvl w:val="0"/>
          <w:numId w:val="16"/>
        </w:numPr>
        <w:tabs>
          <w:tab w:val="left" w:pos="851"/>
        </w:tabs>
        <w:ind w:left="0" w:firstLine="567"/>
        <w:jc w:val="both"/>
        <w:outlineLvl w:val="0"/>
        <w:rPr>
          <w:bCs/>
          <w:kern w:val="36"/>
        </w:rPr>
      </w:pPr>
      <w:hyperlink r:id="rId32" w:history="1">
        <w:r w:rsidR="00314280" w:rsidRPr="001D4065">
          <w:rPr>
            <w:bCs/>
            <w:kern w:val="36"/>
          </w:rPr>
          <w:t>СП 89.13330.2016</w:t>
        </w:r>
      </w:hyperlink>
      <w:r w:rsidR="00314280" w:rsidRPr="001D4065">
        <w:rPr>
          <w:bCs/>
          <w:kern w:val="36"/>
        </w:rPr>
        <w:t>  Котельные установки;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ТР </w:t>
      </w:r>
      <w:bookmarkStart w:id="79" w:name="i25530"/>
      <w:bookmarkEnd w:id="79"/>
      <w:r w:rsidRPr="001D4065">
        <w:rPr>
          <w:bCs/>
          <w:kern w:val="36"/>
        </w:rPr>
        <w:t>ТС 011/2011 Технический регламент Таможенного союза "Безопасность лифтов";</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rsidR="00314280" w:rsidRPr="001D4065" w:rsidRDefault="00504EAA" w:rsidP="00175A21">
      <w:pPr>
        <w:pStyle w:val="aff"/>
        <w:numPr>
          <w:ilvl w:val="0"/>
          <w:numId w:val="16"/>
        </w:numPr>
        <w:tabs>
          <w:tab w:val="left" w:pos="851"/>
        </w:tabs>
        <w:ind w:left="0" w:firstLine="567"/>
        <w:jc w:val="both"/>
        <w:outlineLvl w:val="0"/>
        <w:rPr>
          <w:bCs/>
          <w:kern w:val="36"/>
        </w:rPr>
      </w:pPr>
      <w:hyperlink r:id="rId33" w:history="1">
        <w:r w:rsidR="00314280" w:rsidRPr="001D4065">
          <w:rPr>
            <w:bCs/>
            <w:kern w:val="36"/>
          </w:rPr>
          <w:t>Федеральный закон от 04.05.2011 № 99-ФЗ "О лицензировании отдельных видов деятельности"</w:t>
        </w:r>
      </w:hyperlink>
      <w:r w:rsidR="00314280" w:rsidRPr="001D4065">
        <w:rPr>
          <w:bCs/>
          <w:kern w:val="36"/>
        </w:rPr>
        <w:t>;</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07.12.2011 № 416-ФЗ "О водоснабжении и водоотведении";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08.08.2001 № 128-ФЗ "О лицензировании отдельных видов деятельности";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10.01.2002 № 7-ФЗ "Об охране окружающей среды";</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18.07.2011 № 223-ФЗ "О закупках товаров, работ, услуг отдельными видами юридических лиц";</w:t>
      </w:r>
    </w:p>
    <w:p w:rsidR="00314280" w:rsidRPr="001D4065" w:rsidRDefault="00504EAA" w:rsidP="00175A21">
      <w:pPr>
        <w:pStyle w:val="aff"/>
        <w:numPr>
          <w:ilvl w:val="0"/>
          <w:numId w:val="16"/>
        </w:numPr>
        <w:tabs>
          <w:tab w:val="left" w:pos="851"/>
        </w:tabs>
        <w:ind w:left="0" w:firstLine="567"/>
        <w:jc w:val="both"/>
        <w:outlineLvl w:val="0"/>
        <w:rPr>
          <w:bCs/>
          <w:kern w:val="36"/>
        </w:rPr>
      </w:pPr>
      <w:hyperlink r:id="rId34" w:history="1">
        <w:r w:rsidR="00314280" w:rsidRPr="001D4065">
          <w:rPr>
            <w:bCs/>
            <w:kern w:val="36"/>
          </w:rPr>
          <w:t>Федеральный закон от 22.07.2008 № 123-ФЗ "Технический регламент о требованиях пожарной безопасности"</w:t>
        </w:r>
      </w:hyperlink>
      <w:r w:rsidR="00314280" w:rsidRPr="001D4065">
        <w:rPr>
          <w:bCs/>
          <w:kern w:val="36"/>
        </w:rPr>
        <w:t>;</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24.06.1998 № 89-ФЗ "Об отходах производства и потребления";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25.06.2002 </w:t>
      </w:r>
      <w:hyperlink r:id="rId35" w:tooltip="Об объектах культурного наследия (памятниках истории и культуры) народов Российской Федерации" w:history="1">
        <w:r w:rsidRPr="001D4065">
          <w:rPr>
            <w:bCs/>
            <w:kern w:val="36"/>
          </w:rPr>
          <w:t>№ 73-ФЗ</w:t>
        </w:r>
      </w:hyperlink>
      <w:r w:rsidRPr="001D4065">
        <w:rPr>
          <w:bCs/>
          <w:kern w:val="36"/>
        </w:rPr>
        <w:t> "Об объектах культурного наследия (памятниках истории и культуры) народов Российской Федерации";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26.06.2008 № 102-ФЗ "Об обеспечении единства измерений";</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27.07.2010 № 190-ФЗ "О теплоснабжении" Статья 14. Подключение (технологическое присоединение) к системе теплоснабжения;</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27.12.2002 № 184-ФЗ "О техническом регулировании";</w:t>
      </w:r>
    </w:p>
    <w:p w:rsidR="00314280" w:rsidRPr="001D4065" w:rsidRDefault="00314280" w:rsidP="00175A21">
      <w:pPr>
        <w:pStyle w:val="aff"/>
        <w:numPr>
          <w:ilvl w:val="0"/>
          <w:numId w:val="16"/>
        </w:numPr>
        <w:tabs>
          <w:tab w:val="left" w:pos="851"/>
        </w:tabs>
        <w:ind w:left="0" w:firstLine="567"/>
        <w:jc w:val="both"/>
        <w:outlineLvl w:val="0"/>
        <w:rPr>
          <w:bCs/>
          <w:kern w:val="36"/>
        </w:rPr>
      </w:pPr>
      <w:r w:rsidRPr="001D4065">
        <w:rPr>
          <w:bCs/>
          <w:kern w:val="36"/>
        </w:rPr>
        <w:t>Федеральный закон от 30.03.1999 № 52-ФЗ "О санитарно-эпидемиологическом благополучии населения".</w:t>
      </w:r>
    </w:p>
    <w:p w:rsidR="00314280" w:rsidRPr="001D4065" w:rsidRDefault="00314280" w:rsidP="00175A21">
      <w:pPr>
        <w:pStyle w:val="aff"/>
        <w:numPr>
          <w:ilvl w:val="2"/>
          <w:numId w:val="36"/>
        </w:numPr>
        <w:ind w:left="0" w:firstLine="567"/>
        <w:contextualSpacing w:val="0"/>
        <w:jc w:val="both"/>
      </w:pPr>
      <w:r w:rsidRPr="001D4065">
        <w:lastRenderedPageBreak/>
        <w:t xml:space="preserve">В течение </w:t>
      </w:r>
      <w:bookmarkStart w:id="80" w:name="_Hlk5792293"/>
      <w:r w:rsidRPr="001D4065">
        <w:t xml:space="preserve">5 (пяти) </w:t>
      </w:r>
      <w:bookmarkEnd w:id="80"/>
      <w:r w:rsidRPr="001D4065">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6" w:anchor="/document/72009464/entry/12000" w:history="1">
        <w:r w:rsidRPr="001D4065">
          <w:t>Графиком</w:t>
        </w:r>
      </w:hyperlink>
      <w:r w:rsidRPr="001D4065">
        <w:t xml:space="preserve"> выполнения строительно-монтажных работ для начала строительства (реконструкции) Объекта.  </w:t>
      </w:r>
    </w:p>
    <w:p w:rsidR="00314280" w:rsidRPr="001D4065" w:rsidRDefault="00314280" w:rsidP="00314280">
      <w:pPr>
        <w:ind w:firstLine="567"/>
        <w:jc w:val="both"/>
      </w:pPr>
      <w:r w:rsidRPr="001D4065">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314280" w:rsidRDefault="00314280" w:rsidP="00175A21">
      <w:pPr>
        <w:pStyle w:val="aff"/>
        <w:numPr>
          <w:ilvl w:val="2"/>
          <w:numId w:val="36"/>
        </w:numPr>
        <w:ind w:left="0" w:firstLine="567"/>
        <w:contextualSpacing w:val="0"/>
        <w:jc w:val="both"/>
      </w:pPr>
      <w:r w:rsidRPr="001D4065">
        <w:t xml:space="preserve">Выполнить самостоятельно в соответствии с проектной документацией без привлечения других лиц работы в объеме не менее </w:t>
      </w:r>
      <w:r w:rsidR="000234B9">
        <w:t>25</w:t>
      </w:r>
      <w:r w:rsidRPr="001D4065">
        <w:t xml:space="preserve">% от цены Контракта, выбранные Подрядчиком на </w:t>
      </w:r>
      <w:r w:rsidRPr="001D4065">
        <w:rPr>
          <w:b/>
          <w:bCs/>
          <w:i/>
          <w:iCs/>
        </w:rPr>
        <w:t>основании пункта 5.7.3 Контракта</w:t>
      </w:r>
      <w:r w:rsidRPr="001D4065">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rsidR="00314280" w:rsidRPr="00F74DB3" w:rsidRDefault="00314280" w:rsidP="00314280">
      <w:pPr>
        <w:pStyle w:val="aff"/>
        <w:ind w:left="567"/>
        <w:jc w:val="both"/>
      </w:pPr>
      <w:r w:rsidRPr="00F74DB3">
        <w:t>1. Подготовительные работы</w:t>
      </w:r>
    </w:p>
    <w:p w:rsidR="00314280" w:rsidRPr="00F74DB3" w:rsidRDefault="00314280" w:rsidP="00314280">
      <w:pPr>
        <w:pStyle w:val="aff"/>
        <w:ind w:left="567"/>
        <w:jc w:val="both"/>
      </w:pPr>
      <w:r w:rsidRPr="00F74DB3">
        <w:t>2. Земляные работы</w:t>
      </w:r>
    </w:p>
    <w:p w:rsidR="00314280" w:rsidRPr="00F74DB3" w:rsidRDefault="00314280" w:rsidP="00314280">
      <w:pPr>
        <w:pStyle w:val="aff"/>
        <w:ind w:left="567"/>
        <w:jc w:val="both"/>
      </w:pPr>
      <w:r w:rsidRPr="00F74DB3">
        <w:t>3. Инженерная подготовка территории</w:t>
      </w:r>
    </w:p>
    <w:p w:rsidR="00314280" w:rsidRPr="00F74DB3" w:rsidRDefault="00314280" w:rsidP="00314280">
      <w:pPr>
        <w:pStyle w:val="aff"/>
        <w:ind w:left="567"/>
        <w:jc w:val="both"/>
      </w:pPr>
      <w:r w:rsidRPr="00F74DB3">
        <w:t>4. Инженерная защита территории</w:t>
      </w:r>
    </w:p>
    <w:p w:rsidR="00314280" w:rsidRPr="00F74DB3" w:rsidRDefault="00314280" w:rsidP="00314280">
      <w:pPr>
        <w:pStyle w:val="aff"/>
        <w:ind w:left="567"/>
        <w:jc w:val="both"/>
      </w:pPr>
      <w:r w:rsidRPr="00F74DB3">
        <w:t>5. Свайные работы</w:t>
      </w:r>
    </w:p>
    <w:p w:rsidR="00314280" w:rsidRPr="00F74DB3" w:rsidRDefault="00314280" w:rsidP="00314280">
      <w:pPr>
        <w:pStyle w:val="aff"/>
        <w:ind w:left="567"/>
        <w:jc w:val="both"/>
      </w:pPr>
      <w:r w:rsidRPr="00F74DB3">
        <w:t>6. Устройство фундаментов и оснований</w:t>
      </w:r>
    </w:p>
    <w:p w:rsidR="00314280" w:rsidRPr="00F74DB3" w:rsidRDefault="00314280" w:rsidP="00314280">
      <w:pPr>
        <w:pStyle w:val="aff"/>
        <w:ind w:left="567"/>
        <w:jc w:val="both"/>
      </w:pPr>
      <w:r w:rsidRPr="00F74DB3">
        <w:t>7. Возведение несущих конструкций</w:t>
      </w:r>
    </w:p>
    <w:p w:rsidR="00314280" w:rsidRPr="00F74DB3" w:rsidRDefault="00314280" w:rsidP="00314280">
      <w:pPr>
        <w:pStyle w:val="aff"/>
        <w:ind w:left="567"/>
        <w:jc w:val="both"/>
      </w:pPr>
      <w:r w:rsidRPr="00F74DB3">
        <w:t>8. Возведение наружных ограждающих конструкций</w:t>
      </w:r>
    </w:p>
    <w:p w:rsidR="00314280" w:rsidRPr="00F74DB3" w:rsidRDefault="00314280" w:rsidP="00314280">
      <w:pPr>
        <w:pStyle w:val="aff"/>
        <w:ind w:left="567"/>
        <w:jc w:val="both"/>
      </w:pPr>
      <w:r w:rsidRPr="00F74DB3">
        <w:t>9. Устройство кровли</w:t>
      </w:r>
    </w:p>
    <w:p w:rsidR="00314280" w:rsidRPr="00F74DB3" w:rsidRDefault="00314280" w:rsidP="00314280">
      <w:pPr>
        <w:pStyle w:val="aff"/>
        <w:ind w:left="567"/>
        <w:jc w:val="both"/>
      </w:pPr>
      <w:r w:rsidRPr="00F74DB3">
        <w:t>10. Фасадные работы</w:t>
      </w:r>
    </w:p>
    <w:p w:rsidR="00314280" w:rsidRPr="00F74DB3" w:rsidRDefault="00314280" w:rsidP="00314280">
      <w:pPr>
        <w:pStyle w:val="aff"/>
        <w:ind w:left="567"/>
        <w:jc w:val="both"/>
      </w:pPr>
      <w:r w:rsidRPr="00F74DB3">
        <w:t>11. Внутренние отделочные работы</w:t>
      </w:r>
    </w:p>
    <w:p w:rsidR="00314280" w:rsidRPr="00F74DB3" w:rsidRDefault="00314280" w:rsidP="00314280">
      <w:pPr>
        <w:pStyle w:val="aff"/>
        <w:ind w:left="567"/>
        <w:jc w:val="both"/>
      </w:pPr>
      <w:r w:rsidRPr="00F74DB3">
        <w:t>12. Устройство внутренних санитарно-технических систем</w:t>
      </w:r>
    </w:p>
    <w:p w:rsidR="00314280" w:rsidRPr="00F74DB3" w:rsidRDefault="00314280" w:rsidP="00314280">
      <w:pPr>
        <w:pStyle w:val="aff"/>
        <w:ind w:left="567"/>
        <w:jc w:val="both"/>
      </w:pPr>
      <w:r w:rsidRPr="00F74DB3">
        <w:t>13. Устройство внутренних электротехнических систем</w:t>
      </w:r>
    </w:p>
    <w:p w:rsidR="00314280" w:rsidRPr="00F74DB3" w:rsidRDefault="00314280" w:rsidP="00314280">
      <w:pPr>
        <w:pStyle w:val="aff"/>
        <w:ind w:left="567"/>
        <w:jc w:val="both"/>
      </w:pPr>
      <w:r w:rsidRPr="00F74DB3">
        <w:t>14. Устройство внутренних трубопроводных систем</w:t>
      </w:r>
    </w:p>
    <w:p w:rsidR="00314280" w:rsidRPr="00F74DB3" w:rsidRDefault="00314280" w:rsidP="00314280">
      <w:pPr>
        <w:pStyle w:val="aff"/>
        <w:ind w:left="567"/>
        <w:jc w:val="both"/>
      </w:pPr>
      <w:r w:rsidRPr="00F74DB3">
        <w:t>15. Устройство внутренних слаботочных систем</w:t>
      </w:r>
    </w:p>
    <w:p w:rsidR="00314280" w:rsidRPr="00F74DB3" w:rsidRDefault="00314280" w:rsidP="00314280">
      <w:pPr>
        <w:pStyle w:val="aff"/>
        <w:ind w:left="567"/>
        <w:jc w:val="both"/>
      </w:pPr>
      <w:r w:rsidRPr="00F74DB3">
        <w:t>16. Установка подъемно-транспортного оборудования</w:t>
      </w:r>
    </w:p>
    <w:p w:rsidR="00314280" w:rsidRPr="00F74DB3" w:rsidRDefault="00314280" w:rsidP="00314280">
      <w:pPr>
        <w:pStyle w:val="aff"/>
        <w:ind w:left="567"/>
        <w:jc w:val="both"/>
      </w:pPr>
      <w:r w:rsidRPr="00F74DB3">
        <w:t>17. Монтаж технологического оборудования</w:t>
      </w:r>
    </w:p>
    <w:p w:rsidR="00314280" w:rsidRPr="00F74DB3" w:rsidRDefault="00314280" w:rsidP="00314280">
      <w:pPr>
        <w:pStyle w:val="aff"/>
        <w:ind w:left="567"/>
        <w:jc w:val="both"/>
      </w:pPr>
      <w:r w:rsidRPr="00F74DB3">
        <w:t>18. Пусконаладочные работы</w:t>
      </w:r>
    </w:p>
    <w:p w:rsidR="00314280" w:rsidRPr="00F74DB3" w:rsidRDefault="00314280" w:rsidP="00314280">
      <w:pPr>
        <w:pStyle w:val="aff"/>
        <w:ind w:left="567"/>
        <w:jc w:val="both"/>
      </w:pPr>
      <w:r w:rsidRPr="00F74DB3">
        <w:t>19. Устройство наружных электрических сетей и линий связи</w:t>
      </w:r>
    </w:p>
    <w:p w:rsidR="00314280" w:rsidRPr="00F74DB3" w:rsidRDefault="00314280" w:rsidP="00314280">
      <w:pPr>
        <w:pStyle w:val="aff"/>
        <w:ind w:left="567"/>
        <w:jc w:val="both"/>
      </w:pPr>
      <w:r w:rsidRPr="00F74DB3">
        <w:t>20. Устройство наружных сетей канализации</w:t>
      </w:r>
    </w:p>
    <w:p w:rsidR="00314280" w:rsidRPr="00F74DB3" w:rsidRDefault="00314280" w:rsidP="00314280">
      <w:pPr>
        <w:pStyle w:val="aff"/>
        <w:ind w:left="567"/>
        <w:jc w:val="both"/>
      </w:pPr>
      <w:r w:rsidRPr="00F74DB3">
        <w:t>21. Устройство наружных сетей водоснабжения</w:t>
      </w:r>
    </w:p>
    <w:p w:rsidR="00314280" w:rsidRPr="00F74DB3" w:rsidRDefault="00314280" w:rsidP="00314280">
      <w:pPr>
        <w:pStyle w:val="aff"/>
        <w:ind w:left="567"/>
        <w:jc w:val="both"/>
      </w:pPr>
      <w:r w:rsidRPr="00F74DB3">
        <w:t>22. Устройство наружных сетей теплоснабжения</w:t>
      </w:r>
    </w:p>
    <w:p w:rsidR="00314280" w:rsidRPr="00F74DB3" w:rsidRDefault="00314280" w:rsidP="00314280">
      <w:pPr>
        <w:pStyle w:val="aff"/>
        <w:ind w:left="567"/>
        <w:jc w:val="both"/>
      </w:pPr>
      <w:r w:rsidRPr="00F74DB3">
        <w:t>23. Устройство наружных сетей газоснабжения</w:t>
      </w:r>
    </w:p>
    <w:p w:rsidR="00314280" w:rsidRPr="00F74DB3" w:rsidRDefault="00314280" w:rsidP="00314280">
      <w:pPr>
        <w:pStyle w:val="aff"/>
        <w:ind w:left="567"/>
        <w:jc w:val="both"/>
      </w:pPr>
      <w:r w:rsidRPr="00F74DB3">
        <w:t>24. Устройство дорожной одежды автомобильных дорог</w:t>
      </w:r>
    </w:p>
    <w:p w:rsidR="00314280" w:rsidRPr="00F74DB3" w:rsidRDefault="00314280" w:rsidP="00314280">
      <w:pPr>
        <w:pStyle w:val="aff"/>
        <w:ind w:left="567"/>
        <w:jc w:val="both"/>
      </w:pPr>
      <w:r w:rsidRPr="00F74DB3">
        <w:t>25. Работы по обустройству автомобильной дороги</w:t>
      </w:r>
    </w:p>
    <w:p w:rsidR="00314280" w:rsidRPr="00F74DB3" w:rsidRDefault="00314280" w:rsidP="00314280">
      <w:pPr>
        <w:pStyle w:val="aff"/>
        <w:ind w:left="567"/>
        <w:jc w:val="both"/>
      </w:pPr>
      <w:r w:rsidRPr="00F74DB3">
        <w:t>26. Устройство верхнего строения железнодорожного пути</w:t>
      </w:r>
    </w:p>
    <w:p w:rsidR="00314280" w:rsidRPr="00F74DB3" w:rsidRDefault="00314280" w:rsidP="00314280">
      <w:pPr>
        <w:pStyle w:val="aff"/>
        <w:ind w:left="567"/>
        <w:jc w:val="both"/>
      </w:pPr>
      <w:r w:rsidRPr="00F74DB3">
        <w:t>27. Устройство трубопроводов</w:t>
      </w:r>
    </w:p>
    <w:p w:rsidR="00314280" w:rsidRPr="00F74DB3" w:rsidRDefault="00314280" w:rsidP="00314280">
      <w:pPr>
        <w:pStyle w:val="aff"/>
        <w:ind w:left="567"/>
        <w:jc w:val="both"/>
      </w:pPr>
      <w:r w:rsidRPr="00F74DB3">
        <w:t>28. Устройство переходов сетей и трубопроводов через естественные и искусственные препятствия</w:t>
      </w:r>
    </w:p>
    <w:p w:rsidR="00314280" w:rsidRPr="00F74DB3" w:rsidRDefault="00314280" w:rsidP="00314280">
      <w:pPr>
        <w:pStyle w:val="aff"/>
        <w:ind w:left="567"/>
        <w:jc w:val="both"/>
      </w:pPr>
      <w:r w:rsidRPr="00F74DB3">
        <w:t>29. Устройство туннелей</w:t>
      </w:r>
    </w:p>
    <w:p w:rsidR="00314280" w:rsidRPr="00F74DB3" w:rsidRDefault="00314280" w:rsidP="00314280">
      <w:pPr>
        <w:pStyle w:val="aff"/>
        <w:ind w:left="567"/>
        <w:jc w:val="both"/>
      </w:pPr>
      <w:r w:rsidRPr="00F74DB3">
        <w:t>30. Устройство штолен</w:t>
      </w:r>
    </w:p>
    <w:p w:rsidR="00314280" w:rsidRPr="00F74DB3" w:rsidRDefault="00314280" w:rsidP="00314280">
      <w:pPr>
        <w:pStyle w:val="aff"/>
        <w:ind w:left="567"/>
        <w:jc w:val="both"/>
      </w:pPr>
      <w:r w:rsidRPr="00F74DB3">
        <w:t>31. Устройство искусственных сооружений</w:t>
      </w:r>
    </w:p>
    <w:p w:rsidR="00314280" w:rsidRPr="00F74DB3" w:rsidRDefault="00314280" w:rsidP="00314280">
      <w:pPr>
        <w:pStyle w:val="aff"/>
        <w:ind w:left="567"/>
        <w:jc w:val="both"/>
      </w:pPr>
      <w:r w:rsidRPr="00F74DB3">
        <w:t>32. Дноуглубительные и водолазные работы</w:t>
      </w:r>
    </w:p>
    <w:p w:rsidR="00314280" w:rsidRPr="00F74DB3" w:rsidRDefault="00314280" w:rsidP="00314280">
      <w:pPr>
        <w:pStyle w:val="aff"/>
        <w:ind w:left="567"/>
        <w:jc w:val="both"/>
      </w:pPr>
      <w:r w:rsidRPr="00F74DB3">
        <w:t>33. Гидротехнические работы</w:t>
      </w:r>
    </w:p>
    <w:p w:rsidR="00314280" w:rsidRPr="001D4065" w:rsidRDefault="00314280" w:rsidP="00314280">
      <w:pPr>
        <w:pStyle w:val="aff"/>
        <w:ind w:left="567"/>
        <w:jc w:val="both"/>
      </w:pPr>
      <w:r w:rsidRPr="00F74DB3">
        <w:t>34. Благоустройство</w:t>
      </w:r>
    </w:p>
    <w:p w:rsidR="00314280" w:rsidRDefault="00314280" w:rsidP="00175A21">
      <w:pPr>
        <w:pStyle w:val="aff"/>
        <w:numPr>
          <w:ilvl w:val="2"/>
          <w:numId w:val="36"/>
        </w:numPr>
        <w:ind w:left="0" w:firstLine="567"/>
        <w:contextualSpacing w:val="0"/>
        <w:jc w:val="both"/>
      </w:pPr>
      <w:bookmarkStart w:id="81" w:name="_Hlk66308925"/>
      <w:r w:rsidRPr="009E758E">
        <w:t>Получить разрешение на вырубку зеленых и лесных насаждений, технические условия на временные присоединения, решение о предоставлении водного объекта в пользование в целях строительства и реконструкции Объекта в случаях и порядке, установленном действующим законодательством Российской Федерации.</w:t>
      </w:r>
    </w:p>
    <w:p w:rsidR="00314280" w:rsidRPr="001D4065" w:rsidRDefault="00314280" w:rsidP="00175A21">
      <w:pPr>
        <w:pStyle w:val="aff"/>
        <w:numPr>
          <w:ilvl w:val="2"/>
          <w:numId w:val="36"/>
        </w:numPr>
        <w:ind w:left="0" w:firstLine="567"/>
        <w:contextualSpacing w:val="0"/>
        <w:jc w:val="both"/>
      </w:pPr>
      <w:r w:rsidRPr="001D4065">
        <w:lastRenderedPageBreak/>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sidRPr="001D4065">
        <w:rPr>
          <w:b/>
          <w:bCs/>
          <w:i/>
          <w:iCs/>
        </w:rPr>
        <w:t>Графиками СМР</w:t>
      </w:r>
      <w:r>
        <w:rPr>
          <w:b/>
          <w:bCs/>
          <w:i/>
          <w:iCs/>
        </w:rPr>
        <w:t>.</w:t>
      </w:r>
    </w:p>
    <w:p w:rsidR="00314280" w:rsidRPr="001D4065" w:rsidRDefault="00314280" w:rsidP="00175A21">
      <w:pPr>
        <w:pStyle w:val="aff"/>
        <w:numPr>
          <w:ilvl w:val="2"/>
          <w:numId w:val="36"/>
        </w:numPr>
        <w:ind w:left="0" w:firstLine="567"/>
        <w:contextualSpacing w:val="0"/>
        <w:jc w:val="both"/>
      </w:pPr>
      <w:bookmarkStart w:id="82" w:name="_Hlk32478232"/>
      <w:bookmarkEnd w:id="81"/>
      <w:r w:rsidRPr="001D4065">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rsidR="00314280" w:rsidRPr="001D4065" w:rsidRDefault="00314280" w:rsidP="00314280">
      <w:pPr>
        <w:ind w:firstLine="567"/>
        <w:jc w:val="both"/>
      </w:pPr>
      <w:r w:rsidRPr="001D406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314280" w:rsidRPr="001D4065" w:rsidRDefault="00314280" w:rsidP="00314280">
      <w:pPr>
        <w:ind w:firstLine="567"/>
        <w:jc w:val="both"/>
      </w:pPr>
      <w:r w:rsidRPr="001D4065">
        <w:t xml:space="preserve">б) Приказ о назначении ответственного лица по строительному контролю на объекте, </w:t>
      </w:r>
      <w:bookmarkStart w:id="83" w:name="_Hlk5721856"/>
      <w:r w:rsidRPr="001D4065">
        <w:t>при обязательном наличии данного специалиста в национальном реестре специалистов согласно статье 55.5-1 Градостроительного Кодекса РФ.</w:t>
      </w:r>
    </w:p>
    <w:bookmarkEnd w:id="83"/>
    <w:p w:rsidR="00314280" w:rsidRPr="001D4065" w:rsidRDefault="00314280" w:rsidP="00314280">
      <w:pPr>
        <w:ind w:firstLine="567"/>
        <w:jc w:val="both"/>
      </w:pPr>
      <w:r w:rsidRPr="001D4065">
        <w:t>в) Приказ о назначении ответственного лица за выдачу наряд-допусков на объекте.</w:t>
      </w:r>
    </w:p>
    <w:p w:rsidR="00314280" w:rsidRPr="001D4065" w:rsidRDefault="00314280" w:rsidP="00314280">
      <w:pPr>
        <w:ind w:firstLine="567"/>
        <w:jc w:val="both"/>
      </w:pPr>
      <w:r w:rsidRPr="001D406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w:t>
      </w:r>
    </w:p>
    <w:p w:rsidR="00314280" w:rsidRPr="001D4065" w:rsidRDefault="00314280" w:rsidP="00314280">
      <w:pPr>
        <w:ind w:firstLine="567"/>
        <w:jc w:val="both"/>
      </w:pPr>
      <w:r w:rsidRPr="001D4065">
        <w:t xml:space="preserve">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314280" w:rsidRPr="001D4065" w:rsidRDefault="00314280" w:rsidP="00314280">
      <w:pPr>
        <w:ind w:firstLine="567"/>
        <w:jc w:val="both"/>
      </w:pPr>
      <w:r w:rsidRPr="001D406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rsidR="00314280" w:rsidRPr="001D4065" w:rsidRDefault="00314280" w:rsidP="00314280">
      <w:pPr>
        <w:ind w:firstLine="567"/>
        <w:jc w:val="both"/>
      </w:pPr>
      <w:r w:rsidRPr="001D4065">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84" w:name="_Hlk45181007"/>
      <w:r w:rsidRPr="001D4065">
        <w:t>в уполномоченных органах, осуществляющим надзор за строительством.</w:t>
      </w:r>
    </w:p>
    <w:p w:rsidR="00314280" w:rsidRPr="001D4065" w:rsidRDefault="00314280" w:rsidP="00175A21">
      <w:pPr>
        <w:pStyle w:val="aff"/>
        <w:numPr>
          <w:ilvl w:val="2"/>
          <w:numId w:val="36"/>
        </w:numPr>
        <w:ind w:left="0" w:firstLine="567"/>
        <w:contextualSpacing w:val="0"/>
        <w:jc w:val="both"/>
      </w:pPr>
      <w:bookmarkStart w:id="85" w:name="_Hlk14963990"/>
      <w:r w:rsidRPr="001D4065">
        <w:t xml:space="preserve">В течение </w:t>
      </w:r>
      <w:r w:rsidRPr="000F6ED6">
        <w:t>14 (четырнадцати) дней</w:t>
      </w:r>
      <w:r w:rsidRPr="001D4065">
        <w:t xml:space="preserve">,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86" w:name="_Hlk45181031"/>
      <w:r w:rsidRPr="001D4065">
        <w:t>и согласовать с Государственным заказчиком:</w:t>
      </w:r>
      <w:bookmarkEnd w:id="86"/>
    </w:p>
    <w:p w:rsidR="00314280" w:rsidRPr="001D4065" w:rsidRDefault="00314280" w:rsidP="00314280">
      <w:pPr>
        <w:ind w:firstLine="568"/>
        <w:jc w:val="both"/>
      </w:pPr>
      <w:r w:rsidRPr="001D4065">
        <w:t>а) Детализированный график выполнения строительно-монтажных работ по форме Приложения № 6.1 к Контракту в 2 -ух (двух) экземплярах.</w:t>
      </w:r>
    </w:p>
    <w:p w:rsidR="00314280" w:rsidRPr="001D4065" w:rsidRDefault="00314280" w:rsidP="00314280">
      <w:pPr>
        <w:ind w:firstLine="568"/>
        <w:jc w:val="both"/>
      </w:pPr>
      <w:bookmarkStart w:id="87" w:name="_Hlk45181090"/>
      <w:r w:rsidRPr="001D4065">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87"/>
      <w:r w:rsidRPr="001D4065">
        <w:t>.</w:t>
      </w:r>
    </w:p>
    <w:p w:rsidR="00314280" w:rsidRPr="001D4065" w:rsidRDefault="00314280" w:rsidP="00314280">
      <w:pPr>
        <w:ind w:firstLine="568"/>
        <w:jc w:val="both"/>
      </w:pPr>
      <w:r w:rsidRPr="001D4065">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p w:rsidR="00314280" w:rsidRPr="001D4065" w:rsidRDefault="00314280" w:rsidP="00175A21">
      <w:pPr>
        <w:pStyle w:val="aff"/>
        <w:numPr>
          <w:ilvl w:val="2"/>
          <w:numId w:val="36"/>
        </w:numPr>
        <w:ind w:left="0" w:firstLine="567"/>
        <w:contextualSpacing w:val="0"/>
        <w:jc w:val="both"/>
      </w:pPr>
      <w:bookmarkStart w:id="88" w:name="_Hlk5721910"/>
      <w:bookmarkEnd w:id="85"/>
      <w:r w:rsidRPr="001D4065">
        <w:t xml:space="preserve">В течение </w:t>
      </w:r>
      <w:r w:rsidRPr="000F6ED6">
        <w:t>14 (четырнадцати) дней</w:t>
      </w:r>
      <w:r w:rsidRPr="001D4065">
        <w:t xml:space="preserve">,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1D4065">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1D4065">
        <w:t xml:space="preserve">ух (двух) экземплярах.  </w:t>
      </w:r>
    </w:p>
    <w:p w:rsidR="00314280" w:rsidRPr="001D4065" w:rsidRDefault="00314280" w:rsidP="00314280">
      <w:pPr>
        <w:ind w:firstLine="567"/>
        <w:jc w:val="both"/>
      </w:pPr>
      <w:r w:rsidRPr="001D4065">
        <w:lastRenderedPageBreak/>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rsidR="00314280" w:rsidRPr="001D4065" w:rsidRDefault="00314280" w:rsidP="00175A21">
      <w:pPr>
        <w:pStyle w:val="aff"/>
        <w:numPr>
          <w:ilvl w:val="2"/>
          <w:numId w:val="36"/>
        </w:numPr>
        <w:ind w:left="0" w:firstLine="567"/>
        <w:contextualSpacing w:val="0"/>
        <w:jc w:val="both"/>
      </w:pPr>
      <w:bookmarkStart w:id="89" w:name="_Hlk5722258"/>
      <w:bookmarkEnd w:id="82"/>
      <w:bookmarkEnd w:id="84"/>
      <w:bookmarkEnd w:id="88"/>
      <w:r w:rsidRPr="001D4065">
        <w:t xml:space="preserve">Разработать и 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89"/>
    <w:p w:rsidR="00314280" w:rsidRPr="001D4065" w:rsidRDefault="00314280" w:rsidP="00175A21">
      <w:pPr>
        <w:pStyle w:val="aff"/>
        <w:numPr>
          <w:ilvl w:val="2"/>
          <w:numId w:val="36"/>
        </w:numPr>
        <w:ind w:left="0" w:firstLine="567"/>
        <w:contextualSpacing w:val="0"/>
        <w:jc w:val="both"/>
      </w:pPr>
      <w:r w:rsidRPr="001D406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rsidR="00314280" w:rsidRPr="001D4065" w:rsidRDefault="00314280" w:rsidP="00175A21">
      <w:pPr>
        <w:pStyle w:val="aff"/>
        <w:numPr>
          <w:ilvl w:val="2"/>
          <w:numId w:val="36"/>
        </w:numPr>
        <w:ind w:left="0" w:firstLine="567"/>
        <w:contextualSpacing w:val="0"/>
        <w:jc w:val="both"/>
        <w:rPr>
          <w:b/>
          <w:bCs/>
          <w:i/>
          <w:iCs/>
        </w:rPr>
      </w:pPr>
      <w:bookmarkStart w:id="90" w:name="_Hlk45181202"/>
      <w:bookmarkStart w:id="91" w:name="_Hlk42157389"/>
      <w:bookmarkStart w:id="92" w:name="_Hlk25244221"/>
      <w:r w:rsidRPr="00536FCA">
        <w:t xml:space="preserve">По требованию Государственного заказчика разрабатывать </w:t>
      </w:r>
      <w:r>
        <w:t>н</w:t>
      </w:r>
      <w:r w:rsidRPr="001D4065">
        <w:t xml:space="preserve">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1D4065">
        <w:rPr>
          <w:b/>
          <w:bCs/>
          <w:i/>
          <w:iCs/>
        </w:rPr>
        <w:t>по форме Приложения № 9 к Контракту.</w:t>
      </w:r>
    </w:p>
    <w:p w:rsidR="00314280" w:rsidRPr="001D4065" w:rsidRDefault="00314280" w:rsidP="00175A21">
      <w:pPr>
        <w:pStyle w:val="aff"/>
        <w:numPr>
          <w:ilvl w:val="2"/>
          <w:numId w:val="36"/>
        </w:numPr>
        <w:ind w:left="0" w:firstLine="567"/>
        <w:contextualSpacing w:val="0"/>
        <w:jc w:val="both"/>
      </w:pPr>
      <w:bookmarkStart w:id="93" w:name="_Hlk45181232"/>
      <w:bookmarkEnd w:id="90"/>
      <w:bookmarkEnd w:id="91"/>
      <w:r w:rsidRPr="001D4065">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92"/>
    <w:bookmarkEnd w:id="93"/>
    <w:p w:rsidR="00314280" w:rsidRPr="001D4065" w:rsidRDefault="00314280" w:rsidP="00175A21">
      <w:pPr>
        <w:pStyle w:val="aff"/>
        <w:numPr>
          <w:ilvl w:val="2"/>
          <w:numId w:val="36"/>
        </w:numPr>
        <w:ind w:left="0" w:firstLine="567"/>
        <w:contextualSpacing w:val="0"/>
        <w:jc w:val="both"/>
      </w:pPr>
      <w:r w:rsidRPr="001D406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rsidR="00314280" w:rsidRPr="001D4065" w:rsidRDefault="00314280" w:rsidP="00175A21">
      <w:pPr>
        <w:pStyle w:val="aff"/>
        <w:numPr>
          <w:ilvl w:val="2"/>
          <w:numId w:val="36"/>
        </w:numPr>
        <w:ind w:left="0" w:firstLine="567"/>
        <w:contextualSpacing w:val="0"/>
        <w:jc w:val="both"/>
      </w:pPr>
      <w:r w:rsidRPr="001D406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314280" w:rsidRPr="001D4065" w:rsidRDefault="00314280" w:rsidP="00175A21">
      <w:pPr>
        <w:pStyle w:val="aff"/>
        <w:numPr>
          <w:ilvl w:val="2"/>
          <w:numId w:val="36"/>
        </w:numPr>
        <w:ind w:left="0" w:firstLine="567"/>
        <w:contextualSpacing w:val="0"/>
        <w:jc w:val="both"/>
      </w:pPr>
      <w:r w:rsidRPr="001D4065">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314280" w:rsidRPr="001D4065" w:rsidRDefault="00314280" w:rsidP="00175A21">
      <w:pPr>
        <w:pStyle w:val="aff"/>
        <w:numPr>
          <w:ilvl w:val="2"/>
          <w:numId w:val="36"/>
        </w:numPr>
        <w:ind w:left="0" w:firstLine="567"/>
        <w:contextualSpacing w:val="0"/>
        <w:jc w:val="both"/>
      </w:pPr>
      <w:r w:rsidRPr="001D4065">
        <w:t xml:space="preserve">Своевременно устанавливать ограждения котлованов и траншей, оборудованные трапы и переходные мостики. </w:t>
      </w:r>
    </w:p>
    <w:p w:rsidR="00314280" w:rsidRPr="001D4065" w:rsidRDefault="00314280" w:rsidP="00175A21">
      <w:pPr>
        <w:pStyle w:val="aff"/>
        <w:numPr>
          <w:ilvl w:val="2"/>
          <w:numId w:val="36"/>
        </w:numPr>
        <w:ind w:left="0" w:firstLine="567"/>
        <w:contextualSpacing w:val="0"/>
        <w:jc w:val="both"/>
      </w:pPr>
      <w:r w:rsidRPr="001D406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314280" w:rsidRPr="001D4065" w:rsidRDefault="00314280" w:rsidP="00175A21">
      <w:pPr>
        <w:pStyle w:val="aff"/>
        <w:numPr>
          <w:ilvl w:val="2"/>
          <w:numId w:val="36"/>
        </w:numPr>
        <w:ind w:left="0" w:firstLine="567"/>
        <w:contextualSpacing w:val="0"/>
        <w:jc w:val="both"/>
      </w:pPr>
      <w:r w:rsidRPr="001D4065">
        <w:t>Произвести разбивку в натуре осей зданий и сооружений, знаков закрепления этих осей и монтажных ориентиров.</w:t>
      </w:r>
    </w:p>
    <w:p w:rsidR="00314280" w:rsidRPr="001D4065" w:rsidRDefault="00314280" w:rsidP="00314280">
      <w:pPr>
        <w:ind w:firstLine="567"/>
        <w:jc w:val="both"/>
      </w:pPr>
      <w:r w:rsidRPr="001D4065">
        <w:lastRenderedPageBreak/>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rsidR="00314280" w:rsidRPr="001D4065" w:rsidRDefault="00314280" w:rsidP="00175A21">
      <w:pPr>
        <w:pStyle w:val="aff"/>
        <w:numPr>
          <w:ilvl w:val="2"/>
          <w:numId w:val="36"/>
        </w:numPr>
        <w:ind w:left="0" w:firstLine="567"/>
        <w:contextualSpacing w:val="0"/>
        <w:jc w:val="both"/>
      </w:pPr>
      <w:r w:rsidRPr="001D406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314280" w:rsidRPr="001D4065" w:rsidRDefault="00314280" w:rsidP="00175A21">
      <w:pPr>
        <w:pStyle w:val="aff"/>
        <w:numPr>
          <w:ilvl w:val="2"/>
          <w:numId w:val="36"/>
        </w:numPr>
        <w:ind w:left="0" w:firstLine="567"/>
        <w:contextualSpacing w:val="0"/>
        <w:jc w:val="both"/>
      </w:pPr>
      <w:r w:rsidRPr="001D406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314280" w:rsidRPr="001D4065" w:rsidRDefault="00314280" w:rsidP="00175A21">
      <w:pPr>
        <w:pStyle w:val="aff"/>
        <w:numPr>
          <w:ilvl w:val="2"/>
          <w:numId w:val="36"/>
        </w:numPr>
        <w:ind w:left="0" w:firstLine="567"/>
        <w:contextualSpacing w:val="0"/>
        <w:jc w:val="both"/>
      </w:pPr>
      <w:r w:rsidRPr="001D406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314280" w:rsidRPr="001D4065" w:rsidRDefault="00314280" w:rsidP="00175A21">
      <w:pPr>
        <w:pStyle w:val="aff"/>
        <w:numPr>
          <w:ilvl w:val="2"/>
          <w:numId w:val="36"/>
        </w:numPr>
        <w:ind w:left="0" w:firstLine="567"/>
        <w:contextualSpacing w:val="0"/>
        <w:jc w:val="both"/>
      </w:pPr>
      <w:r w:rsidRPr="001D406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314280" w:rsidRPr="001D4065" w:rsidRDefault="00314280" w:rsidP="00175A21">
      <w:pPr>
        <w:pStyle w:val="aff"/>
        <w:numPr>
          <w:ilvl w:val="2"/>
          <w:numId w:val="36"/>
        </w:numPr>
        <w:ind w:left="0" w:firstLine="567"/>
        <w:contextualSpacing w:val="0"/>
        <w:jc w:val="both"/>
      </w:pPr>
      <w:r w:rsidRPr="001D4065">
        <w:t>Осуществлять охрану строительной площадки в порядке, установленном статьей 6 Контракта.</w:t>
      </w:r>
    </w:p>
    <w:p w:rsidR="00314280" w:rsidRPr="001D4065" w:rsidRDefault="00314280" w:rsidP="00175A21">
      <w:pPr>
        <w:pStyle w:val="aff"/>
        <w:numPr>
          <w:ilvl w:val="2"/>
          <w:numId w:val="36"/>
        </w:numPr>
        <w:ind w:left="0" w:firstLine="567"/>
        <w:contextualSpacing w:val="0"/>
        <w:jc w:val="both"/>
      </w:pPr>
      <w:r w:rsidRPr="001D4065">
        <w:t>Создавать условия для проверки хода выполнения Работ и производственных расходов по Контракту.</w:t>
      </w:r>
    </w:p>
    <w:p w:rsidR="00314280" w:rsidRPr="001D4065" w:rsidRDefault="00314280" w:rsidP="00175A21">
      <w:pPr>
        <w:pStyle w:val="aff"/>
        <w:numPr>
          <w:ilvl w:val="2"/>
          <w:numId w:val="36"/>
        </w:numPr>
        <w:ind w:left="0" w:firstLine="567"/>
        <w:contextualSpacing w:val="0"/>
        <w:jc w:val="both"/>
      </w:pPr>
      <w:r w:rsidRPr="001D406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314280" w:rsidRPr="001D4065" w:rsidRDefault="00314280" w:rsidP="00175A21">
      <w:pPr>
        <w:pStyle w:val="aff"/>
        <w:numPr>
          <w:ilvl w:val="2"/>
          <w:numId w:val="36"/>
        </w:numPr>
        <w:ind w:left="0" w:firstLine="567"/>
        <w:contextualSpacing w:val="0"/>
        <w:jc w:val="both"/>
      </w:pPr>
      <w:r w:rsidRPr="001D406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rsidR="00314280" w:rsidRPr="00A15F42" w:rsidRDefault="00314280" w:rsidP="00175A21">
      <w:pPr>
        <w:pStyle w:val="aff"/>
        <w:numPr>
          <w:ilvl w:val="2"/>
          <w:numId w:val="36"/>
        </w:numPr>
        <w:ind w:left="0" w:firstLine="567"/>
        <w:contextualSpacing w:val="0"/>
        <w:jc w:val="both"/>
      </w:pPr>
      <w:r w:rsidRPr="001D4065">
        <w:t xml:space="preserve">Исполнять </w:t>
      </w:r>
      <w:r w:rsidRPr="00A15F42">
        <w:t>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314280" w:rsidRPr="00A15F42" w:rsidRDefault="00314280" w:rsidP="00175A21">
      <w:pPr>
        <w:pStyle w:val="aff"/>
        <w:numPr>
          <w:ilvl w:val="2"/>
          <w:numId w:val="36"/>
        </w:numPr>
        <w:ind w:left="0" w:firstLine="567"/>
        <w:contextualSpacing w:val="0"/>
        <w:jc w:val="both"/>
      </w:pPr>
      <w:bookmarkStart w:id="94" w:name="_Hlk42157524"/>
      <w:r w:rsidRPr="00A15F42">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rsidR="00314280" w:rsidRPr="00A15F42" w:rsidRDefault="00314280" w:rsidP="00314280">
      <w:pPr>
        <w:ind w:firstLine="567"/>
        <w:jc w:val="both"/>
      </w:pPr>
      <w:r w:rsidRPr="00A15F42">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94"/>
    <w:p w:rsidR="00314280" w:rsidRPr="00A15F42" w:rsidRDefault="00314280" w:rsidP="00175A21">
      <w:pPr>
        <w:pStyle w:val="aff"/>
        <w:numPr>
          <w:ilvl w:val="2"/>
          <w:numId w:val="36"/>
        </w:numPr>
        <w:ind w:left="0" w:firstLine="567"/>
        <w:contextualSpacing w:val="0"/>
        <w:jc w:val="both"/>
      </w:pPr>
      <w:r w:rsidRPr="00A15F42">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314280" w:rsidRPr="00A15F42" w:rsidRDefault="00314280" w:rsidP="00175A21">
      <w:pPr>
        <w:pStyle w:val="aff"/>
        <w:numPr>
          <w:ilvl w:val="2"/>
          <w:numId w:val="36"/>
        </w:numPr>
        <w:ind w:left="0" w:firstLine="567"/>
        <w:contextualSpacing w:val="0"/>
        <w:jc w:val="both"/>
      </w:pPr>
      <w:bookmarkStart w:id="95" w:name="_Hlk42157585"/>
      <w:r w:rsidRPr="00A15F42">
        <w:lastRenderedPageBreak/>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95"/>
    </w:p>
    <w:p w:rsidR="00314280" w:rsidRPr="00A15F42" w:rsidRDefault="00314280" w:rsidP="00314280">
      <w:pPr>
        <w:pStyle w:val="aff"/>
        <w:ind w:left="0" w:firstLine="567"/>
        <w:jc w:val="both"/>
      </w:pPr>
      <w:r w:rsidRPr="00A15F42">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314280" w:rsidRPr="001D4065" w:rsidRDefault="00314280" w:rsidP="00175A21">
      <w:pPr>
        <w:pStyle w:val="aff"/>
        <w:numPr>
          <w:ilvl w:val="2"/>
          <w:numId w:val="36"/>
        </w:numPr>
        <w:ind w:left="0" w:firstLine="567"/>
        <w:contextualSpacing w:val="0"/>
        <w:jc w:val="both"/>
      </w:pPr>
      <w:r w:rsidRPr="00A15F42">
        <w:t>Организовать контроль качества поступающих для выполнения работ материалов, оборудования и конструкций</w:t>
      </w:r>
      <w:r w:rsidRPr="001D4065">
        <w:t>,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314280" w:rsidRPr="001D4065" w:rsidRDefault="00314280" w:rsidP="00175A21">
      <w:pPr>
        <w:pStyle w:val="aff"/>
        <w:numPr>
          <w:ilvl w:val="2"/>
          <w:numId w:val="36"/>
        </w:numPr>
        <w:ind w:left="0" w:firstLine="567"/>
        <w:contextualSpacing w:val="0"/>
        <w:jc w:val="both"/>
      </w:pPr>
      <w:r w:rsidRPr="001D4065">
        <w:t xml:space="preserve"> </w:t>
      </w:r>
      <w:r>
        <w:t>П</w:t>
      </w:r>
      <w:r w:rsidRPr="001D4065">
        <w:t>редоставля</w:t>
      </w:r>
      <w:r>
        <w:t>ть</w:t>
      </w:r>
      <w:r w:rsidRPr="001D4065">
        <w:t xml:space="preserve">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314280" w:rsidRPr="001D4065" w:rsidRDefault="00314280" w:rsidP="00175A21">
      <w:pPr>
        <w:pStyle w:val="aff"/>
        <w:numPr>
          <w:ilvl w:val="2"/>
          <w:numId w:val="36"/>
        </w:numPr>
        <w:ind w:left="0" w:firstLine="567"/>
        <w:contextualSpacing w:val="0"/>
        <w:jc w:val="both"/>
      </w:pPr>
      <w:r w:rsidRPr="001D4065">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rsidR="00314280" w:rsidRPr="001D4065" w:rsidRDefault="00314280" w:rsidP="00175A21">
      <w:pPr>
        <w:pStyle w:val="aff"/>
        <w:numPr>
          <w:ilvl w:val="2"/>
          <w:numId w:val="36"/>
        </w:numPr>
        <w:ind w:left="0" w:firstLine="567"/>
        <w:contextualSpacing w:val="0"/>
        <w:jc w:val="both"/>
      </w:pPr>
      <w:r w:rsidRPr="001D406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314280" w:rsidRPr="001D4065" w:rsidRDefault="00314280" w:rsidP="00175A21">
      <w:pPr>
        <w:pStyle w:val="aff"/>
        <w:numPr>
          <w:ilvl w:val="2"/>
          <w:numId w:val="36"/>
        </w:numPr>
        <w:ind w:left="0" w:firstLine="567"/>
        <w:contextualSpacing w:val="0"/>
        <w:jc w:val="both"/>
      </w:pPr>
      <w:r w:rsidRPr="001D406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314280" w:rsidRPr="001D4065" w:rsidRDefault="00314280" w:rsidP="00175A21">
      <w:pPr>
        <w:pStyle w:val="aff"/>
        <w:numPr>
          <w:ilvl w:val="2"/>
          <w:numId w:val="36"/>
        </w:numPr>
        <w:ind w:left="0" w:firstLine="567"/>
        <w:contextualSpacing w:val="0"/>
        <w:jc w:val="both"/>
      </w:pPr>
      <w:r w:rsidRPr="001D406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314280" w:rsidRPr="001D4065" w:rsidRDefault="00314280" w:rsidP="00175A21">
      <w:pPr>
        <w:pStyle w:val="aff"/>
        <w:numPr>
          <w:ilvl w:val="2"/>
          <w:numId w:val="36"/>
        </w:numPr>
        <w:ind w:left="0" w:firstLine="567"/>
        <w:contextualSpacing w:val="0"/>
        <w:jc w:val="both"/>
      </w:pPr>
      <w:bookmarkStart w:id="96" w:name="_Hlk45181299"/>
      <w:r w:rsidRPr="001D4065">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96"/>
      <w:r w:rsidRPr="001D4065">
        <w:t>.</w:t>
      </w:r>
    </w:p>
    <w:p w:rsidR="00314280" w:rsidRPr="001D4065" w:rsidRDefault="00314280" w:rsidP="00175A21">
      <w:pPr>
        <w:pStyle w:val="aff"/>
        <w:numPr>
          <w:ilvl w:val="2"/>
          <w:numId w:val="36"/>
        </w:numPr>
        <w:ind w:left="0" w:firstLine="567"/>
        <w:contextualSpacing w:val="0"/>
        <w:jc w:val="both"/>
      </w:pPr>
      <w:r w:rsidRPr="001D406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w:t>
      </w:r>
      <w:r w:rsidRPr="001D4065">
        <w:lastRenderedPageBreak/>
        <w:t xml:space="preserve">Объекту и предусматриваемых для данной местности, в порядке и сроки, установленные законодательством Российской Федерации. </w:t>
      </w:r>
    </w:p>
    <w:p w:rsidR="00314280" w:rsidRPr="001D4065" w:rsidRDefault="00314280" w:rsidP="00314280">
      <w:pPr>
        <w:ind w:firstLine="567"/>
        <w:jc w:val="both"/>
      </w:pPr>
      <w:r w:rsidRPr="001D406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314280" w:rsidRPr="00A15F42" w:rsidRDefault="00314280" w:rsidP="00314280">
      <w:pPr>
        <w:ind w:firstLine="567"/>
        <w:jc w:val="both"/>
      </w:pPr>
      <w:r w:rsidRPr="001D4065">
        <w:t xml:space="preserve">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w:t>
      </w:r>
      <w:r w:rsidRPr="00A15F42">
        <w:t>законодательством Российской Федерации.</w:t>
      </w:r>
    </w:p>
    <w:p w:rsidR="00314280" w:rsidRPr="00A15F42" w:rsidRDefault="00314280" w:rsidP="00314280">
      <w:pPr>
        <w:pStyle w:val="aff"/>
        <w:ind w:left="0" w:firstLine="567"/>
        <w:jc w:val="both"/>
      </w:pPr>
      <w:bookmarkStart w:id="97" w:name="_Hlk42157767"/>
      <w:r w:rsidRPr="00A15F42">
        <w:t xml:space="preserve">Не позднее 1 (одного) месяца </w:t>
      </w:r>
      <w:r w:rsidRPr="001A6ED9">
        <w:t xml:space="preserve">с даты начала выполнения строительно-монтажных работ </w:t>
      </w:r>
      <w:r w:rsidRPr="00A15F42">
        <w:t>заключить договор по вывозу строительного мусора и ТБО</w:t>
      </w:r>
      <w:r w:rsidRPr="00EC12C6">
        <w:rPr>
          <w:color w:val="FF0000"/>
        </w:rPr>
        <w:t>.</w:t>
      </w:r>
    </w:p>
    <w:p w:rsidR="00314280" w:rsidRPr="00A15F42" w:rsidRDefault="00314280" w:rsidP="00175A21">
      <w:pPr>
        <w:pStyle w:val="ConsPlusNonformat"/>
        <w:widowControl/>
        <w:numPr>
          <w:ilvl w:val="2"/>
          <w:numId w:val="36"/>
        </w:numPr>
        <w:ind w:left="0" w:firstLine="567"/>
        <w:jc w:val="both"/>
        <w:rPr>
          <w:rFonts w:ascii="Times New Roman" w:hAnsi="Times New Roman" w:cs="Times New Roman"/>
          <w:i/>
          <w:iCs/>
          <w:sz w:val="24"/>
          <w:szCs w:val="24"/>
        </w:rPr>
      </w:pPr>
      <w:r w:rsidRPr="00A15F42">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rsidR="00314280" w:rsidRPr="001D4065" w:rsidRDefault="00314280" w:rsidP="00314280">
      <w:pPr>
        <w:ind w:firstLine="567"/>
        <w:jc w:val="both"/>
        <w:rPr>
          <w:iCs/>
        </w:rPr>
      </w:pPr>
      <w:r w:rsidRPr="00A15F42">
        <w:rPr>
          <w:iCs/>
        </w:rPr>
        <w:t>Также в срок, указанный в настоящем пункте Контракта, Подрядчик обязан обеспечить уборку всех помещений Объекта</w:t>
      </w:r>
      <w:r w:rsidRPr="001D4065">
        <w:rPr>
          <w:iCs/>
        </w:rPr>
        <w:t>, осуществить мойку оконных стекол, удаления всех пятен краски и грязи с поверхностей</w:t>
      </w:r>
      <w:bookmarkEnd w:id="97"/>
      <w:r w:rsidRPr="001D4065">
        <w:rPr>
          <w:iCs/>
        </w:rPr>
        <w:t xml:space="preserve"> и направить Государственному заказчику акт приема-передачи строительной площадки (при необходимости).</w:t>
      </w:r>
    </w:p>
    <w:p w:rsidR="00314280" w:rsidRPr="00A15F42" w:rsidRDefault="00314280" w:rsidP="00314280">
      <w:pPr>
        <w:ind w:firstLine="567"/>
        <w:jc w:val="both"/>
        <w:rPr>
          <w:iCs/>
        </w:rPr>
      </w:pPr>
      <w:bookmarkStart w:id="98" w:name="_Hlk25244547"/>
      <w:r w:rsidRPr="001D4065">
        <w:rPr>
          <w:iCs/>
        </w:rPr>
        <w:t xml:space="preserve">В случае не направления Подрядчиком акта приема-передачи строительной площадки в срок, </w:t>
      </w:r>
      <w:r w:rsidRPr="00A15F42">
        <w:rPr>
          <w:iCs/>
        </w:rPr>
        <w:t xml:space="preserve">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rsidR="00314280" w:rsidRPr="00A15F42" w:rsidRDefault="00314280" w:rsidP="00175A21">
      <w:pPr>
        <w:pStyle w:val="aff"/>
        <w:numPr>
          <w:ilvl w:val="2"/>
          <w:numId w:val="36"/>
        </w:numPr>
        <w:ind w:left="0" w:firstLine="567"/>
        <w:contextualSpacing w:val="0"/>
        <w:jc w:val="both"/>
      </w:pPr>
      <w:bookmarkStart w:id="99" w:name="_Hlk42157957"/>
      <w:bookmarkEnd w:id="98"/>
      <w:r w:rsidRPr="00A15F42">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9"/>
    </w:p>
    <w:p w:rsidR="00314280" w:rsidRPr="001D4065" w:rsidRDefault="00314280" w:rsidP="00175A21">
      <w:pPr>
        <w:pStyle w:val="aff"/>
        <w:numPr>
          <w:ilvl w:val="2"/>
          <w:numId w:val="36"/>
        </w:numPr>
        <w:ind w:left="0" w:firstLine="567"/>
        <w:contextualSpacing w:val="0"/>
        <w:jc w:val="both"/>
      </w:pPr>
      <w:r w:rsidRPr="00A15F42">
        <w:t>Обеспечить проведение работы по демонтажу и монтажу средств обеспечения пожарной безопасности</w:t>
      </w:r>
      <w:r w:rsidRPr="001D4065">
        <w:t xml:space="preserve"> зданий и сооружений.  </w:t>
      </w:r>
    </w:p>
    <w:p w:rsidR="00314280" w:rsidRPr="001D4065" w:rsidRDefault="00314280" w:rsidP="00175A21">
      <w:pPr>
        <w:pStyle w:val="aff"/>
        <w:numPr>
          <w:ilvl w:val="2"/>
          <w:numId w:val="36"/>
        </w:numPr>
        <w:ind w:left="0" w:firstLine="567"/>
        <w:contextualSpacing w:val="0"/>
        <w:jc w:val="both"/>
      </w:pPr>
      <w:bookmarkStart w:id="100" w:name="_Hlk45181346"/>
      <w:r w:rsidRPr="001D4065">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101" w:name="_Hlk5730881"/>
      <w:r w:rsidRPr="001D4065">
        <w:t xml:space="preserve">10 (десяти) </w:t>
      </w:r>
      <w:bookmarkEnd w:id="101"/>
      <w:r w:rsidRPr="001D4065">
        <w:t xml:space="preserve">дней с даты расторжения Контракта.  </w:t>
      </w:r>
    </w:p>
    <w:p w:rsidR="00314280" w:rsidRPr="001D4065" w:rsidRDefault="00314280" w:rsidP="00175A21">
      <w:pPr>
        <w:pStyle w:val="aff"/>
        <w:numPr>
          <w:ilvl w:val="2"/>
          <w:numId w:val="36"/>
        </w:numPr>
        <w:ind w:left="0" w:firstLine="567"/>
        <w:contextualSpacing w:val="0"/>
        <w:jc w:val="both"/>
      </w:pPr>
      <w:r w:rsidRPr="001D4065">
        <w:t xml:space="preserve">Обеспечить Государственного </w:t>
      </w:r>
      <w:bookmarkEnd w:id="100"/>
      <w:r w:rsidRPr="001D406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rsidR="00314280" w:rsidRPr="001D4065" w:rsidRDefault="00314280" w:rsidP="00175A21">
      <w:pPr>
        <w:pStyle w:val="aff"/>
        <w:numPr>
          <w:ilvl w:val="2"/>
          <w:numId w:val="36"/>
        </w:numPr>
        <w:ind w:left="0" w:firstLine="567"/>
        <w:contextualSpacing w:val="0"/>
        <w:jc w:val="both"/>
        <w:rPr>
          <w:b/>
          <w:bCs/>
          <w:i/>
          <w:iCs/>
        </w:rPr>
      </w:pPr>
      <w:r w:rsidRPr="001D4065">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rsidR="00314280" w:rsidRPr="00A15F42" w:rsidRDefault="00314280" w:rsidP="00175A21">
      <w:pPr>
        <w:pStyle w:val="aff"/>
        <w:numPr>
          <w:ilvl w:val="2"/>
          <w:numId w:val="36"/>
        </w:numPr>
        <w:ind w:left="0" w:firstLine="567"/>
        <w:contextualSpacing w:val="0"/>
        <w:jc w:val="both"/>
      </w:pPr>
      <w:bookmarkStart w:id="102" w:name="_Hlk45181381"/>
      <w:r w:rsidRPr="001A6ED9">
        <w:t>Обеспечить организацию и осуществление видеонаблюдения на Объекте с выводом видеосигнала в срок не позднее 20 дней с даты начала выполнения строительно-</w:t>
      </w:r>
      <w:r w:rsidRPr="001A6ED9">
        <w:lastRenderedPageBreak/>
        <w:t>монтажных работ в целях обеспечения контроля за ходом строительства</w:t>
      </w:r>
      <w:r w:rsidRPr="00EF5BD1">
        <w:t xml:space="preserve">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w:t>
      </w:r>
      <w:r>
        <w:t>даты начала выполнения строительно-монтажных работ</w:t>
      </w:r>
      <w:r w:rsidRPr="00EF5BD1">
        <w:t xml:space="preserve">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F5BD1">
        <w:rPr>
          <w:lang w:val="en-US"/>
        </w:rPr>
        <w:t>IP</w:t>
      </w:r>
      <w:r w:rsidRPr="00EF5BD1">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w:t>
      </w:r>
      <w:r w:rsidRPr="00A15F42">
        <w:t>.</w:t>
      </w:r>
      <w:r w:rsidRPr="00BC0FB2">
        <w:t xml:space="preserve">  </w:t>
      </w:r>
      <w:r w:rsidRPr="00A15F42">
        <w:t xml:space="preserve">  </w:t>
      </w:r>
      <w:bookmarkStart w:id="103" w:name="_Hlk42158017"/>
      <w:bookmarkEnd w:id="102"/>
    </w:p>
    <w:p w:rsidR="00314280" w:rsidRPr="00A15F42" w:rsidRDefault="00314280" w:rsidP="00175A21">
      <w:pPr>
        <w:pStyle w:val="aff"/>
        <w:numPr>
          <w:ilvl w:val="2"/>
          <w:numId w:val="36"/>
        </w:numPr>
        <w:ind w:left="0" w:firstLine="567"/>
        <w:contextualSpacing w:val="0"/>
        <w:jc w:val="both"/>
      </w:pPr>
      <w:r w:rsidRPr="00A15F42">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03"/>
      <w:r w:rsidRPr="00A15F42">
        <w:t>. Перечень документации, необходимой для выполнения работ, определяется в Контракте.</w:t>
      </w:r>
    </w:p>
    <w:p w:rsidR="00314280" w:rsidRPr="00A15F42" w:rsidRDefault="00314280" w:rsidP="00175A21">
      <w:pPr>
        <w:pStyle w:val="aff"/>
        <w:numPr>
          <w:ilvl w:val="2"/>
          <w:numId w:val="36"/>
        </w:numPr>
        <w:ind w:left="0" w:firstLine="567"/>
        <w:contextualSpacing w:val="0"/>
        <w:jc w:val="both"/>
      </w:pPr>
      <w:bookmarkStart w:id="104" w:name="_Hlk42158074"/>
      <w:r w:rsidRPr="00A15F42">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314280" w:rsidRPr="00A15F42" w:rsidRDefault="00314280" w:rsidP="00175A21">
      <w:pPr>
        <w:pStyle w:val="aff"/>
        <w:numPr>
          <w:ilvl w:val="2"/>
          <w:numId w:val="36"/>
        </w:numPr>
        <w:ind w:left="0" w:firstLine="567"/>
        <w:contextualSpacing w:val="0"/>
        <w:jc w:val="both"/>
      </w:pPr>
      <w:r w:rsidRPr="00A15F42">
        <w:t xml:space="preserve">Передать </w:t>
      </w:r>
      <w:bookmarkStart w:id="105" w:name="_Hlk45181443"/>
      <w:r w:rsidRPr="00A15F42">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105"/>
      <w:r w:rsidRPr="00A15F42">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314280" w:rsidRPr="00A15F42" w:rsidRDefault="00314280" w:rsidP="00175A21">
      <w:pPr>
        <w:pStyle w:val="aff"/>
        <w:numPr>
          <w:ilvl w:val="2"/>
          <w:numId w:val="36"/>
        </w:numPr>
        <w:ind w:left="0" w:firstLine="567"/>
        <w:contextualSpacing w:val="0"/>
        <w:jc w:val="both"/>
      </w:pPr>
      <w:r w:rsidRPr="00A15F42">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314280" w:rsidRPr="001D4065" w:rsidRDefault="00314280" w:rsidP="00175A21">
      <w:pPr>
        <w:pStyle w:val="aff"/>
        <w:numPr>
          <w:ilvl w:val="3"/>
          <w:numId w:val="36"/>
        </w:numPr>
        <w:ind w:left="0" w:firstLine="567"/>
        <w:contextualSpacing w:val="0"/>
        <w:jc w:val="both"/>
      </w:pPr>
      <w:r w:rsidRPr="00A15F42">
        <w:lastRenderedPageBreak/>
        <w:t>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w:t>
      </w:r>
      <w:r w:rsidRPr="001D4065">
        <w:t xml:space="preserve"> специалистами, при наличии соответствующих приказов о назначении. При испытаниях используются инструменты и оборудование, имеющую поверку. </w:t>
      </w:r>
    </w:p>
    <w:p w:rsidR="00314280" w:rsidRPr="001D4065" w:rsidRDefault="00314280" w:rsidP="00175A21">
      <w:pPr>
        <w:pStyle w:val="aff"/>
        <w:numPr>
          <w:ilvl w:val="3"/>
          <w:numId w:val="36"/>
        </w:numPr>
        <w:ind w:left="0" w:firstLine="567"/>
        <w:contextualSpacing w:val="0"/>
        <w:jc w:val="both"/>
      </w:pPr>
      <w:r w:rsidRPr="001D4065">
        <w:t>Для обеспечения гарантии устанавливаемого оборудования Подрядчик за свой счет привлека</w:t>
      </w:r>
      <w:r>
        <w:t>ть</w:t>
      </w:r>
      <w:r w:rsidRPr="001D4065">
        <w:t xml:space="preserve">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314280" w:rsidRPr="001D4065" w:rsidRDefault="00314280" w:rsidP="00175A21">
      <w:pPr>
        <w:pStyle w:val="aff"/>
        <w:numPr>
          <w:ilvl w:val="3"/>
          <w:numId w:val="36"/>
        </w:numPr>
        <w:ind w:left="0" w:firstLine="567"/>
        <w:contextualSpacing w:val="0"/>
        <w:jc w:val="both"/>
      </w:pPr>
      <w:r w:rsidRPr="001D4065">
        <w:t>При необходимости при производстве индивидуальных испытаний Подрядчик разрабатыва</w:t>
      </w:r>
      <w:r>
        <w:t>вает</w:t>
      </w:r>
      <w:r w:rsidRPr="001D4065">
        <w:t xml:space="preserve"> </w:t>
      </w:r>
      <w:bookmarkStart w:id="106" w:name="_Hlk45181496"/>
      <w:r w:rsidRPr="001D4065">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6"/>
      <w:r w:rsidRPr="001D4065">
        <w:t>и согласовывает ее с соответствующими органами. При этом производимые работы должны соответствовать согласованной программе.</w:t>
      </w:r>
    </w:p>
    <w:p w:rsidR="00314280" w:rsidRPr="001D4065" w:rsidRDefault="00314280" w:rsidP="00175A21">
      <w:pPr>
        <w:pStyle w:val="aff"/>
        <w:numPr>
          <w:ilvl w:val="3"/>
          <w:numId w:val="36"/>
        </w:numPr>
        <w:ind w:left="0" w:firstLine="567"/>
        <w:contextualSpacing w:val="0"/>
        <w:jc w:val="both"/>
      </w:pPr>
      <w:r w:rsidRPr="001D4065">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314280" w:rsidRPr="001D4065" w:rsidRDefault="00314280" w:rsidP="00175A21">
      <w:pPr>
        <w:pStyle w:val="aff"/>
        <w:numPr>
          <w:ilvl w:val="3"/>
          <w:numId w:val="36"/>
        </w:numPr>
        <w:ind w:left="0" w:firstLine="567"/>
        <w:contextualSpacing w:val="0"/>
        <w:jc w:val="both"/>
      </w:pPr>
      <w:r w:rsidRPr="001D4065">
        <w:t xml:space="preserve">Подрядчик предоставляет инструкции по эксплуатации оборудования и систем согласно требований действующих стандартов. </w:t>
      </w:r>
    </w:p>
    <w:p w:rsidR="00314280" w:rsidRPr="001D4065" w:rsidRDefault="00314280" w:rsidP="00175A21">
      <w:pPr>
        <w:pStyle w:val="aff"/>
        <w:numPr>
          <w:ilvl w:val="3"/>
          <w:numId w:val="36"/>
        </w:numPr>
        <w:ind w:left="0" w:firstLine="567"/>
        <w:contextualSpacing w:val="0"/>
        <w:jc w:val="both"/>
      </w:pPr>
      <w:r w:rsidRPr="001D406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rsidR="00314280" w:rsidRPr="001D4065" w:rsidRDefault="00314280" w:rsidP="00175A21">
      <w:pPr>
        <w:pStyle w:val="aff"/>
        <w:numPr>
          <w:ilvl w:val="3"/>
          <w:numId w:val="36"/>
        </w:numPr>
        <w:ind w:left="0" w:firstLine="567"/>
        <w:contextualSpacing w:val="0"/>
        <w:jc w:val="both"/>
      </w:pPr>
      <w:r w:rsidRPr="001D406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314280" w:rsidRPr="00A15F42" w:rsidRDefault="00314280" w:rsidP="00175A21">
      <w:pPr>
        <w:pStyle w:val="aff"/>
        <w:numPr>
          <w:ilvl w:val="3"/>
          <w:numId w:val="36"/>
        </w:numPr>
        <w:ind w:left="0" w:firstLine="567"/>
        <w:contextualSpacing w:val="0"/>
        <w:jc w:val="both"/>
      </w:pPr>
      <w:r w:rsidRPr="001D4065">
        <w:t xml:space="preserve">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w:t>
      </w:r>
      <w:r w:rsidRPr="00A15F42">
        <w:t>после индивидуального испытания по форме М СП 68.13330.2017.</w:t>
      </w:r>
    </w:p>
    <w:p w:rsidR="00314280" w:rsidRPr="00A15F42" w:rsidRDefault="00314280" w:rsidP="00175A21">
      <w:pPr>
        <w:pStyle w:val="aff"/>
        <w:numPr>
          <w:ilvl w:val="2"/>
          <w:numId w:val="36"/>
        </w:numPr>
        <w:ind w:left="0" w:firstLine="567"/>
        <w:contextualSpacing w:val="0"/>
        <w:jc w:val="both"/>
      </w:pPr>
      <w:r w:rsidRPr="00A15F42">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rsidR="00314280" w:rsidRPr="00A15F42" w:rsidRDefault="00314280" w:rsidP="00175A21">
      <w:pPr>
        <w:pStyle w:val="aff"/>
        <w:numPr>
          <w:ilvl w:val="2"/>
          <w:numId w:val="36"/>
        </w:numPr>
        <w:ind w:left="0" w:firstLine="567"/>
        <w:contextualSpacing w:val="0"/>
        <w:jc w:val="both"/>
      </w:pPr>
      <w:r w:rsidRPr="00A15F42">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314280" w:rsidRPr="00A15F42" w:rsidRDefault="00314280" w:rsidP="00175A21">
      <w:pPr>
        <w:pStyle w:val="aff"/>
        <w:numPr>
          <w:ilvl w:val="3"/>
          <w:numId w:val="36"/>
        </w:numPr>
        <w:ind w:left="0" w:firstLine="567"/>
        <w:contextualSpacing w:val="0"/>
        <w:jc w:val="both"/>
        <w:rPr>
          <w:sz w:val="22"/>
        </w:rPr>
      </w:pPr>
      <w:r w:rsidRPr="00A15F42">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rsidR="00314280" w:rsidRPr="001D4065" w:rsidRDefault="00314280" w:rsidP="00175A21">
      <w:pPr>
        <w:pStyle w:val="aff"/>
        <w:numPr>
          <w:ilvl w:val="2"/>
          <w:numId w:val="36"/>
        </w:numPr>
        <w:ind w:left="0" w:firstLine="567"/>
        <w:contextualSpacing w:val="0"/>
        <w:jc w:val="both"/>
      </w:pPr>
      <w:r w:rsidRPr="00A15F42">
        <w:lastRenderedPageBreak/>
        <w:t>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w:t>
      </w:r>
      <w:r w:rsidRPr="001D4065">
        <w:t xml:space="preserve">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1D4065">
          <w:t>Акту</w:t>
        </w:r>
      </w:hyperlink>
      <w:r w:rsidRPr="001D4065">
        <w:t xml:space="preserve"> сдачи-приемки законченного строительством объекта Государственным заказчиком.</w:t>
      </w:r>
    </w:p>
    <w:p w:rsidR="00314280" w:rsidRPr="001D4065" w:rsidRDefault="00314280" w:rsidP="00314280">
      <w:pPr>
        <w:pStyle w:val="aff"/>
        <w:ind w:left="567"/>
        <w:jc w:val="both"/>
        <w:rPr>
          <w:sz w:val="22"/>
        </w:rPr>
      </w:pPr>
    </w:p>
    <w:bookmarkEnd w:id="104"/>
    <w:p w:rsidR="00314280" w:rsidRPr="001D4065" w:rsidRDefault="00314280" w:rsidP="00175A21">
      <w:pPr>
        <w:pStyle w:val="aff"/>
        <w:numPr>
          <w:ilvl w:val="1"/>
          <w:numId w:val="36"/>
        </w:numPr>
        <w:ind w:left="0" w:firstLine="567"/>
        <w:contextualSpacing w:val="0"/>
        <w:jc w:val="both"/>
      </w:pPr>
      <w:r w:rsidRPr="001D4065">
        <w:rPr>
          <w:b/>
          <w:bCs/>
        </w:rPr>
        <w:t>Подрядчик не вправе:</w:t>
      </w:r>
    </w:p>
    <w:p w:rsidR="00314280" w:rsidRPr="001D4065" w:rsidRDefault="00314280" w:rsidP="00175A21">
      <w:pPr>
        <w:pStyle w:val="aff"/>
        <w:numPr>
          <w:ilvl w:val="2"/>
          <w:numId w:val="36"/>
        </w:numPr>
        <w:ind w:left="0" w:firstLine="567"/>
        <w:contextualSpacing w:val="0"/>
        <w:jc w:val="both"/>
      </w:pPr>
      <w:r w:rsidRPr="001D4065">
        <w:t xml:space="preserve">Передавать на субподряд работы по организации строительства Объекта. </w:t>
      </w:r>
    </w:p>
    <w:p w:rsidR="00314280" w:rsidRPr="001D4065" w:rsidRDefault="00314280" w:rsidP="00175A21">
      <w:pPr>
        <w:pStyle w:val="aff"/>
        <w:numPr>
          <w:ilvl w:val="2"/>
          <w:numId w:val="36"/>
        </w:numPr>
        <w:ind w:left="0" w:firstLine="567"/>
        <w:contextualSpacing w:val="0"/>
        <w:jc w:val="both"/>
      </w:pPr>
      <w:r w:rsidRPr="001D406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314280" w:rsidRPr="001D4065" w:rsidRDefault="00314280" w:rsidP="00175A21">
      <w:pPr>
        <w:pStyle w:val="aff"/>
        <w:numPr>
          <w:ilvl w:val="2"/>
          <w:numId w:val="36"/>
        </w:numPr>
        <w:ind w:left="0" w:firstLine="567"/>
        <w:contextualSpacing w:val="0"/>
        <w:jc w:val="both"/>
      </w:pPr>
      <w:r w:rsidRPr="001D4065">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rsidR="00314280" w:rsidRPr="001D4065" w:rsidRDefault="00314280" w:rsidP="00175A21">
      <w:pPr>
        <w:pStyle w:val="aff"/>
        <w:numPr>
          <w:ilvl w:val="2"/>
          <w:numId w:val="36"/>
        </w:numPr>
        <w:ind w:left="0" w:firstLine="567"/>
        <w:contextualSpacing w:val="0"/>
        <w:jc w:val="both"/>
      </w:pPr>
      <w:r w:rsidRPr="001D406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314280" w:rsidRPr="001D4065" w:rsidRDefault="00314280" w:rsidP="00175A21">
      <w:pPr>
        <w:pStyle w:val="aff"/>
        <w:numPr>
          <w:ilvl w:val="2"/>
          <w:numId w:val="36"/>
        </w:numPr>
        <w:ind w:left="0" w:firstLine="567"/>
        <w:contextualSpacing w:val="0"/>
        <w:jc w:val="both"/>
      </w:pPr>
      <w:r w:rsidRPr="001D4065">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rsidR="00314280" w:rsidRPr="001D4065" w:rsidRDefault="00314280" w:rsidP="00175A21">
      <w:pPr>
        <w:pStyle w:val="aff"/>
        <w:numPr>
          <w:ilvl w:val="1"/>
          <w:numId w:val="36"/>
        </w:numPr>
        <w:ind w:left="0" w:firstLine="567"/>
        <w:contextualSpacing w:val="0"/>
        <w:jc w:val="both"/>
      </w:pPr>
      <w:r w:rsidRPr="001D4065">
        <w:t>Стороны осуществляют иные права и обязанности, в соответствии с законодательством Российской Федерации и Контрактом.</w:t>
      </w:r>
    </w:p>
    <w:p w:rsidR="00314280" w:rsidRPr="001D4065" w:rsidRDefault="00314280" w:rsidP="00314280">
      <w:pPr>
        <w:pStyle w:val="aff"/>
        <w:ind w:left="567"/>
        <w:jc w:val="both"/>
      </w:pPr>
    </w:p>
    <w:p w:rsidR="00314280" w:rsidRPr="001D4065" w:rsidRDefault="00314280" w:rsidP="00175A21">
      <w:pPr>
        <w:pStyle w:val="aff"/>
        <w:numPr>
          <w:ilvl w:val="0"/>
          <w:numId w:val="36"/>
        </w:numPr>
        <w:contextualSpacing w:val="0"/>
        <w:jc w:val="center"/>
        <w:rPr>
          <w:b/>
        </w:rPr>
      </w:pPr>
      <w:r w:rsidRPr="001D4065">
        <w:rPr>
          <w:rFonts w:eastAsia="MS Mincho"/>
          <w:b/>
        </w:rPr>
        <w:t xml:space="preserve">Охранные мероприятия и </w:t>
      </w:r>
      <w:r w:rsidRPr="001D4065">
        <w:rPr>
          <w:b/>
        </w:rPr>
        <w:t xml:space="preserve">риск случайной гибели материалов, оборудования, </w:t>
      </w:r>
    </w:p>
    <w:p w:rsidR="00314280" w:rsidRPr="001D4065" w:rsidRDefault="00314280" w:rsidP="00314280">
      <w:pPr>
        <w:jc w:val="center"/>
        <w:rPr>
          <w:b/>
        </w:rPr>
      </w:pPr>
      <w:r w:rsidRPr="001D4065">
        <w:rPr>
          <w:b/>
        </w:rPr>
        <w:t>а также результатов выполненных работ</w:t>
      </w:r>
    </w:p>
    <w:p w:rsidR="00314280" w:rsidRPr="004970A2" w:rsidRDefault="00314280" w:rsidP="00175A21">
      <w:pPr>
        <w:pStyle w:val="aff"/>
        <w:numPr>
          <w:ilvl w:val="1"/>
          <w:numId w:val="37"/>
        </w:numPr>
        <w:ind w:left="0" w:firstLine="567"/>
        <w:contextualSpacing w:val="0"/>
        <w:jc w:val="both"/>
        <w:rPr>
          <w:rFonts w:eastAsia="MS Mincho"/>
        </w:rPr>
      </w:pPr>
      <w:r w:rsidRPr="004970A2">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314280" w:rsidRPr="004970A2" w:rsidRDefault="00314280" w:rsidP="00314280">
      <w:pPr>
        <w:ind w:firstLine="567"/>
        <w:jc w:val="both"/>
        <w:rPr>
          <w:rFonts w:eastAsia="MS Mincho"/>
        </w:rPr>
      </w:pPr>
      <w:r w:rsidRPr="004970A2">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314280" w:rsidRPr="004970A2" w:rsidRDefault="00314280" w:rsidP="00314280">
      <w:pPr>
        <w:ind w:firstLine="567"/>
        <w:jc w:val="both"/>
        <w:rPr>
          <w:rFonts w:eastAsia="MS Mincho"/>
        </w:rPr>
      </w:pPr>
      <w:r w:rsidRPr="004970A2">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rsidR="00314280" w:rsidRPr="004970A2" w:rsidRDefault="00314280" w:rsidP="00314280">
      <w:pPr>
        <w:ind w:firstLine="567"/>
        <w:jc w:val="both"/>
        <w:rPr>
          <w:rFonts w:eastAsia="MS Mincho"/>
        </w:rPr>
      </w:pPr>
      <w:r w:rsidRPr="004970A2">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314280" w:rsidRPr="004970A2" w:rsidRDefault="00314280" w:rsidP="00314280">
      <w:pPr>
        <w:ind w:firstLine="567"/>
        <w:jc w:val="both"/>
        <w:rPr>
          <w:rFonts w:eastAsia="MS Mincho"/>
        </w:rPr>
      </w:pPr>
      <w:r w:rsidRPr="004970A2">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rsidR="00314280" w:rsidRPr="004970A2" w:rsidRDefault="00314280" w:rsidP="00175A21">
      <w:pPr>
        <w:pStyle w:val="aff"/>
        <w:numPr>
          <w:ilvl w:val="1"/>
          <w:numId w:val="37"/>
        </w:numPr>
        <w:ind w:left="0" w:firstLine="567"/>
        <w:contextualSpacing w:val="0"/>
        <w:jc w:val="both"/>
        <w:rPr>
          <w:rFonts w:eastAsia="MS Mincho"/>
        </w:rPr>
      </w:pPr>
      <w:r w:rsidRPr="004970A2">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314280" w:rsidRPr="004970A2" w:rsidRDefault="00314280" w:rsidP="00175A21">
      <w:pPr>
        <w:pStyle w:val="aff"/>
        <w:numPr>
          <w:ilvl w:val="1"/>
          <w:numId w:val="37"/>
        </w:numPr>
        <w:tabs>
          <w:tab w:val="left" w:pos="993"/>
          <w:tab w:val="left" w:pos="1277"/>
          <w:tab w:val="left" w:pos="1418"/>
        </w:tabs>
        <w:ind w:left="0" w:firstLine="567"/>
        <w:contextualSpacing w:val="0"/>
        <w:jc w:val="both"/>
        <w:rPr>
          <w:color w:val="000000"/>
        </w:rPr>
      </w:pPr>
      <w:r w:rsidRPr="004970A2">
        <w:rPr>
          <w:color w:val="000000"/>
        </w:rPr>
        <w:t xml:space="preserve">Приостановление работ не является основанием для освобождения Подрядчика от рисков случайной гибели или повреждения Объекта, равно как и </w:t>
      </w:r>
      <w:r w:rsidRPr="004970A2">
        <w:rPr>
          <w:color w:val="000000"/>
        </w:rPr>
        <w:lastRenderedPageBreak/>
        <w:t>от обязанности обеспечить безопасность на строительной площадке. Риск несчастных случаев, аварий в период приостановления работ несет Подрядчик.</w:t>
      </w:r>
    </w:p>
    <w:p w:rsidR="00314280" w:rsidRPr="004970A2" w:rsidRDefault="00314280" w:rsidP="00175A21">
      <w:pPr>
        <w:pStyle w:val="aff"/>
        <w:numPr>
          <w:ilvl w:val="1"/>
          <w:numId w:val="37"/>
        </w:numPr>
        <w:ind w:left="0" w:firstLine="567"/>
        <w:contextualSpacing w:val="0"/>
        <w:jc w:val="both"/>
      </w:pPr>
      <w:r w:rsidRPr="004970A2">
        <w:rPr>
          <w:rFonts w:eastAsia="MS Mincho"/>
        </w:rPr>
        <w:t>Все р</w:t>
      </w:r>
      <w:r w:rsidRPr="004970A2">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314280" w:rsidRPr="004970A2" w:rsidRDefault="00314280" w:rsidP="00175A21">
      <w:pPr>
        <w:pStyle w:val="aff"/>
        <w:numPr>
          <w:ilvl w:val="1"/>
          <w:numId w:val="37"/>
        </w:numPr>
        <w:ind w:left="0" w:firstLine="567"/>
        <w:jc w:val="both"/>
      </w:pPr>
      <w:bookmarkStart w:id="107" w:name="_Hlk55318568"/>
      <w:r w:rsidRPr="004970A2">
        <w:t>До подписания Государственным заказчиком А</w:t>
      </w:r>
      <w:r w:rsidRPr="004970A2">
        <w:rPr>
          <w:bCs/>
          <w:i/>
          <w:iCs/>
        </w:rPr>
        <w:t xml:space="preserve">кт передачи документации (результатов инженерных изысканий) </w:t>
      </w:r>
      <w:r w:rsidRPr="004970A2">
        <w:rPr>
          <w:rFonts w:eastAsia="Calibri"/>
          <w:bCs/>
          <w:i/>
          <w:iCs/>
        </w:rPr>
        <w:t>по форме Приложения № 3 к Контракту</w:t>
      </w:r>
      <w:r w:rsidRPr="004970A2">
        <w:rPr>
          <w:bCs/>
          <w:i/>
          <w:iCs/>
        </w:rPr>
        <w:t xml:space="preserve"> и</w:t>
      </w:r>
      <w:r w:rsidRPr="004970A2">
        <w:rPr>
          <w:rFonts w:eastAsia="Calibri"/>
          <w:bCs/>
          <w:i/>
          <w:iCs/>
          <w:lang w:eastAsia="en-US"/>
        </w:rPr>
        <w:t xml:space="preserve"> Акта сдачи-приемки выполненных работ по форме Приложения № 4 к Контракт </w:t>
      </w:r>
      <w:r w:rsidRPr="004970A2">
        <w:t xml:space="preserve">Подрядчик несет риск случайной гибели или случайного повреждения результатов выполненных работ. </w:t>
      </w:r>
    </w:p>
    <w:bookmarkEnd w:id="107"/>
    <w:p w:rsidR="00314280" w:rsidRPr="001D4065" w:rsidRDefault="00314280" w:rsidP="00175A21">
      <w:pPr>
        <w:pStyle w:val="aff"/>
        <w:numPr>
          <w:ilvl w:val="1"/>
          <w:numId w:val="37"/>
        </w:numPr>
        <w:ind w:left="0" w:firstLine="567"/>
        <w:contextualSpacing w:val="0"/>
        <w:jc w:val="both"/>
      </w:pPr>
      <w:r w:rsidRPr="004970A2">
        <w:t xml:space="preserve">Все риски случайной гибели (утраты, повреждения) Объекта до приемки, законченного строительством Объекта по </w:t>
      </w:r>
      <w:hyperlink w:anchor="sub_15000" w:history="1">
        <w:r w:rsidRPr="004970A2">
          <w:t>Акту</w:t>
        </w:r>
      </w:hyperlink>
      <w:r w:rsidRPr="004970A2">
        <w:t xml:space="preserve"> сдачи-приемки законченного строительством объекта несет Подрядчик. Риск случайной гибели или повреждения Объекта переходит</w:t>
      </w:r>
      <w:r w:rsidRPr="001D4065">
        <w:t xml:space="preserve"> к Государственному заказчику после подписания им указанного акта.</w:t>
      </w:r>
    </w:p>
    <w:p w:rsidR="00314280" w:rsidRPr="001D4065" w:rsidRDefault="00314280" w:rsidP="00314280">
      <w:pPr>
        <w:jc w:val="both"/>
      </w:pPr>
    </w:p>
    <w:p w:rsidR="00314280" w:rsidRPr="001D4065" w:rsidRDefault="00314280" w:rsidP="00175A21">
      <w:pPr>
        <w:pStyle w:val="aff"/>
        <w:numPr>
          <w:ilvl w:val="0"/>
          <w:numId w:val="37"/>
        </w:numPr>
        <w:contextualSpacing w:val="0"/>
        <w:jc w:val="center"/>
        <w:rPr>
          <w:rFonts w:eastAsia="MS Mincho"/>
          <w:b/>
        </w:rPr>
      </w:pPr>
      <w:r w:rsidRPr="001D4065">
        <w:rPr>
          <w:rFonts w:eastAsia="MS Mincho"/>
          <w:b/>
        </w:rPr>
        <w:t>Приемка выполненных работ, приемка Объекта</w:t>
      </w:r>
    </w:p>
    <w:p w:rsidR="00314280" w:rsidRPr="00545303" w:rsidRDefault="00314280" w:rsidP="00175A21">
      <w:pPr>
        <w:pStyle w:val="aff"/>
        <w:numPr>
          <w:ilvl w:val="1"/>
          <w:numId w:val="23"/>
        </w:numPr>
        <w:contextualSpacing w:val="0"/>
        <w:rPr>
          <w:rFonts w:eastAsia="MS Mincho"/>
          <w:b/>
        </w:rPr>
      </w:pPr>
      <w:r w:rsidRPr="00545303">
        <w:rPr>
          <w:rFonts w:eastAsia="MS Mincho"/>
          <w:b/>
        </w:rPr>
        <w:t xml:space="preserve"> В части подготовки проектной документации и выполнения инженерных изысканий:</w:t>
      </w:r>
    </w:p>
    <w:p w:rsidR="00314280" w:rsidRPr="001D4065" w:rsidRDefault="00314280" w:rsidP="00175A21">
      <w:pPr>
        <w:pStyle w:val="aff"/>
        <w:widowControl w:val="0"/>
        <w:numPr>
          <w:ilvl w:val="2"/>
          <w:numId w:val="23"/>
        </w:numPr>
        <w:ind w:left="0" w:firstLine="567"/>
        <w:jc w:val="both"/>
      </w:pPr>
      <w:r w:rsidRPr="001D4065">
        <w:t>Первичная учетная документация включает:</w:t>
      </w:r>
    </w:p>
    <w:p w:rsidR="00314280" w:rsidRPr="001D4065" w:rsidRDefault="00314280" w:rsidP="00314280">
      <w:pPr>
        <w:ind w:firstLine="567"/>
        <w:contextualSpacing/>
        <w:jc w:val="both"/>
        <w:rPr>
          <w:b/>
          <w:bCs/>
          <w:i/>
          <w:iCs/>
        </w:rPr>
      </w:pPr>
      <w:r w:rsidRPr="001D4065">
        <w:rPr>
          <w:b/>
          <w:bCs/>
          <w:i/>
          <w:iCs/>
        </w:rPr>
        <w:t xml:space="preserve">- Акт передачи документации (результатов инженерных изысканий) </w:t>
      </w:r>
      <w:r w:rsidRPr="001D4065">
        <w:rPr>
          <w:rFonts w:eastAsia="Calibri"/>
          <w:b/>
          <w:bCs/>
          <w:i/>
          <w:iCs/>
        </w:rPr>
        <w:t>по форме Приложения № 3 к Контракту</w:t>
      </w:r>
      <w:r w:rsidRPr="001D4065">
        <w:rPr>
          <w:b/>
          <w:bCs/>
          <w:i/>
          <w:iCs/>
        </w:rPr>
        <w:t>;</w:t>
      </w:r>
    </w:p>
    <w:p w:rsidR="00314280" w:rsidRPr="001D4065" w:rsidRDefault="00314280" w:rsidP="00314280">
      <w:pPr>
        <w:ind w:firstLine="567"/>
        <w:contextualSpacing/>
        <w:jc w:val="both"/>
        <w:rPr>
          <w:rFonts w:eastAsia="Calibri"/>
          <w:b/>
          <w:bCs/>
          <w:i/>
          <w:iCs/>
          <w:lang w:eastAsia="en-US"/>
        </w:rPr>
      </w:pPr>
      <w:r w:rsidRPr="001D4065">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rsidR="00314280" w:rsidRPr="001D4065" w:rsidRDefault="00314280" w:rsidP="00314280">
      <w:pPr>
        <w:pStyle w:val="aff"/>
        <w:ind w:left="0" w:firstLine="567"/>
        <w:jc w:val="both"/>
      </w:pPr>
      <w:r w:rsidRPr="001D4065">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rsidR="00314280" w:rsidRPr="001D4065" w:rsidRDefault="00314280" w:rsidP="00314280">
      <w:pPr>
        <w:ind w:firstLine="567"/>
        <w:contextualSpacing/>
        <w:jc w:val="both"/>
      </w:pPr>
      <w:r w:rsidRPr="001D4065">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314280" w:rsidRPr="001D4065" w:rsidRDefault="00314280" w:rsidP="00175A21">
      <w:pPr>
        <w:pStyle w:val="aff"/>
        <w:widowControl w:val="0"/>
        <w:numPr>
          <w:ilvl w:val="2"/>
          <w:numId w:val="23"/>
        </w:numPr>
        <w:ind w:left="0" w:firstLine="567"/>
        <w:jc w:val="both"/>
      </w:pPr>
      <w:r w:rsidRPr="001D4065">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rsidR="00314280" w:rsidRPr="001D4065" w:rsidRDefault="00314280" w:rsidP="00175A21">
      <w:pPr>
        <w:pStyle w:val="aff"/>
        <w:widowControl w:val="0"/>
        <w:numPr>
          <w:ilvl w:val="2"/>
          <w:numId w:val="23"/>
        </w:numPr>
        <w:ind w:left="0" w:firstLine="567"/>
        <w:jc w:val="both"/>
      </w:pPr>
      <w:r w:rsidRPr="001D4065">
        <w:t>Отчетная документация:</w:t>
      </w:r>
    </w:p>
    <w:p w:rsidR="00314280" w:rsidRPr="001D4065" w:rsidRDefault="00314280" w:rsidP="00314280">
      <w:pPr>
        <w:ind w:firstLine="567"/>
        <w:contextualSpacing/>
        <w:jc w:val="both"/>
      </w:pPr>
      <w:r w:rsidRPr="001D4065">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314280" w:rsidRPr="001D4065" w:rsidRDefault="00314280" w:rsidP="00314280">
      <w:pPr>
        <w:ind w:firstLine="567"/>
        <w:contextualSpacing/>
        <w:jc w:val="both"/>
      </w:pPr>
      <w:r w:rsidRPr="001D4065">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314280" w:rsidRPr="001D4065" w:rsidRDefault="00314280" w:rsidP="00314280">
      <w:pPr>
        <w:ind w:firstLine="567"/>
        <w:contextualSpacing/>
        <w:jc w:val="both"/>
      </w:pPr>
      <w:r w:rsidRPr="001D4065">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314280" w:rsidRPr="001D4065" w:rsidRDefault="00314280" w:rsidP="00314280">
      <w:pPr>
        <w:ind w:firstLine="567"/>
        <w:contextualSpacing/>
        <w:jc w:val="both"/>
      </w:pPr>
      <w:r w:rsidRPr="001D4065">
        <w:t>- положительные заключения иных экспертиз, необходимость проведения которых установлена действующим законодательством;</w:t>
      </w:r>
    </w:p>
    <w:p w:rsidR="00314280" w:rsidRPr="001D4065" w:rsidRDefault="00314280" w:rsidP="00314280">
      <w:pPr>
        <w:pStyle w:val="aff"/>
        <w:suppressAutoHyphens/>
        <w:ind w:left="0" w:firstLine="567"/>
        <w:jc w:val="both"/>
        <w:rPr>
          <w:bCs/>
          <w:shd w:val="clear" w:color="auto" w:fill="9999FF"/>
        </w:rPr>
      </w:pPr>
      <w:r w:rsidRPr="001D4065">
        <w:lastRenderedPageBreak/>
        <w:t xml:space="preserve">- </w:t>
      </w:r>
      <w:r w:rsidRPr="00EC2792">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314280" w:rsidRPr="001D4065" w:rsidRDefault="00314280" w:rsidP="00175A21">
      <w:pPr>
        <w:pStyle w:val="aff"/>
        <w:widowControl w:val="0"/>
        <w:numPr>
          <w:ilvl w:val="2"/>
          <w:numId w:val="23"/>
        </w:numPr>
        <w:ind w:left="0" w:firstLine="567"/>
        <w:jc w:val="both"/>
      </w:pPr>
      <w:r w:rsidRPr="001D4065">
        <w:t>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w:t>
      </w:r>
    </w:p>
    <w:p w:rsidR="00314280" w:rsidRPr="001D4065" w:rsidRDefault="00314280" w:rsidP="00175A21">
      <w:pPr>
        <w:pStyle w:val="aff"/>
        <w:widowControl w:val="0"/>
        <w:numPr>
          <w:ilvl w:val="2"/>
          <w:numId w:val="23"/>
        </w:numPr>
        <w:ind w:left="0" w:firstLine="567"/>
        <w:contextualSpacing w:val="0"/>
        <w:jc w:val="both"/>
        <w:outlineLvl w:val="0"/>
      </w:pPr>
      <w:r w:rsidRPr="001D4065">
        <w:t>Порядок передачи результатов инженерных изысканий и проектной документации в целях направления на государственную экспертизу:</w:t>
      </w:r>
    </w:p>
    <w:p w:rsidR="00314280" w:rsidRPr="001D4065" w:rsidRDefault="00314280" w:rsidP="00175A21">
      <w:pPr>
        <w:pStyle w:val="aff"/>
        <w:widowControl w:val="0"/>
        <w:numPr>
          <w:ilvl w:val="3"/>
          <w:numId w:val="23"/>
        </w:numPr>
        <w:ind w:left="0" w:firstLine="567"/>
        <w:contextualSpacing w:val="0"/>
        <w:jc w:val="both"/>
        <w:outlineLvl w:val="0"/>
      </w:pPr>
      <w:r w:rsidRPr="001D4065">
        <w:t xml:space="preserve">Подрядчик направляет Государственному заказчику отчетную документацию 1 (одном) экземпляре в электронном виде, а также подписанный со своей стороны </w:t>
      </w:r>
      <w:r w:rsidRPr="001D4065">
        <w:rPr>
          <w:b/>
          <w:bCs/>
          <w:i/>
          <w:iCs/>
        </w:rPr>
        <w:t>Акт передачи документации (результатов инженерных изысканий) по форме Приложения № 3 к Контракту</w:t>
      </w:r>
      <w:r w:rsidRPr="001D4065">
        <w:t xml:space="preserve"> в сроки, указанные в </w:t>
      </w:r>
      <w:r w:rsidRPr="001D4065">
        <w:rPr>
          <w:b/>
          <w:bCs/>
          <w:i/>
          <w:iCs/>
        </w:rPr>
        <w:t>Графике выполнения работ.</w:t>
      </w:r>
      <w:r w:rsidRPr="001D4065">
        <w:t xml:space="preserve"> Представление Подрядчиком первичной учетной документации производится с сопроводительным письмом.</w:t>
      </w:r>
    </w:p>
    <w:p w:rsidR="00314280" w:rsidRPr="001D4065" w:rsidRDefault="00314280" w:rsidP="00175A21">
      <w:pPr>
        <w:pStyle w:val="aff"/>
        <w:widowControl w:val="0"/>
        <w:numPr>
          <w:ilvl w:val="2"/>
          <w:numId w:val="23"/>
        </w:numPr>
        <w:ind w:left="0" w:firstLine="567"/>
        <w:contextualSpacing w:val="0"/>
        <w:jc w:val="both"/>
      </w:pPr>
      <w:r w:rsidRPr="001D4065">
        <w:t xml:space="preserve">Государственный заказчик обязан рассмотреть: </w:t>
      </w:r>
    </w:p>
    <w:p w:rsidR="00314280" w:rsidRPr="001D4065" w:rsidRDefault="00314280" w:rsidP="00314280">
      <w:pPr>
        <w:widowControl w:val="0"/>
        <w:ind w:firstLine="567"/>
        <w:jc w:val="both"/>
      </w:pPr>
      <w:r w:rsidRPr="001D4065">
        <w:t xml:space="preserve">- результаты инженерных изысканий в течение 10 (десяти) рабочих дней с момента получения; </w:t>
      </w:r>
    </w:p>
    <w:p w:rsidR="00314280" w:rsidRPr="001D4065" w:rsidRDefault="00314280" w:rsidP="00314280">
      <w:pPr>
        <w:widowControl w:val="0"/>
        <w:ind w:firstLine="567"/>
        <w:jc w:val="both"/>
      </w:pPr>
      <w:r w:rsidRPr="001D4065">
        <w:t>- проектную документацию в течение 15 (пятнадцать) рабочих дней с момента получения.</w:t>
      </w:r>
    </w:p>
    <w:p w:rsidR="00314280" w:rsidRPr="001D4065" w:rsidRDefault="00314280" w:rsidP="00175A21">
      <w:pPr>
        <w:pStyle w:val="aff"/>
        <w:widowControl w:val="0"/>
        <w:numPr>
          <w:ilvl w:val="2"/>
          <w:numId w:val="23"/>
        </w:numPr>
        <w:ind w:left="0" w:firstLine="567"/>
        <w:contextualSpacing w:val="0"/>
        <w:jc w:val="both"/>
      </w:pPr>
      <w:bookmarkStart w:id="108" w:name="_Hlk4150361"/>
      <w:r w:rsidRPr="001D4065">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08"/>
    <w:p w:rsidR="00314280" w:rsidRPr="001D4065" w:rsidRDefault="00314280" w:rsidP="00175A21">
      <w:pPr>
        <w:pStyle w:val="aff"/>
        <w:widowControl w:val="0"/>
        <w:numPr>
          <w:ilvl w:val="2"/>
          <w:numId w:val="23"/>
        </w:numPr>
        <w:ind w:left="0" w:firstLine="567"/>
        <w:contextualSpacing w:val="0"/>
        <w:jc w:val="both"/>
      </w:pPr>
      <w:r w:rsidRPr="001D4065">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1D4065">
        <w:rPr>
          <w:b/>
          <w:bCs/>
          <w:i/>
          <w:iCs/>
        </w:rPr>
        <w:t>пункт 7.1.6 Контракта</w:t>
      </w:r>
      <w:r w:rsidRPr="001D4065">
        <w:t>) направляет Подрядчику мотивированный отказ от подписания Акта передачи документации (результатов инженерных изысканий) с перечнем замечаний.</w:t>
      </w:r>
    </w:p>
    <w:p w:rsidR="00314280" w:rsidRPr="001D4065" w:rsidRDefault="00314280" w:rsidP="00175A21">
      <w:pPr>
        <w:pStyle w:val="aff"/>
        <w:widowControl w:val="0"/>
        <w:numPr>
          <w:ilvl w:val="2"/>
          <w:numId w:val="23"/>
        </w:numPr>
        <w:ind w:left="0" w:firstLine="567"/>
        <w:contextualSpacing w:val="0"/>
        <w:jc w:val="both"/>
      </w:pPr>
      <w:r w:rsidRPr="001D4065">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rsidR="00314280" w:rsidRPr="001D4065" w:rsidRDefault="00314280" w:rsidP="00175A21">
      <w:pPr>
        <w:pStyle w:val="aff"/>
        <w:widowControl w:val="0"/>
        <w:numPr>
          <w:ilvl w:val="2"/>
          <w:numId w:val="23"/>
        </w:numPr>
        <w:ind w:left="0" w:firstLine="567"/>
        <w:contextualSpacing w:val="0"/>
        <w:jc w:val="both"/>
      </w:pPr>
      <w:r w:rsidRPr="001D4065">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1D4065">
        <w:rPr>
          <w:b/>
          <w:bCs/>
          <w:i/>
          <w:iCs/>
        </w:rPr>
        <w:t>пункта 7.1.7 Контракта.</w:t>
      </w:r>
      <w:r w:rsidRPr="001D4065">
        <w:t xml:space="preserve"> </w:t>
      </w:r>
    </w:p>
    <w:p w:rsidR="00314280" w:rsidRPr="001D4065" w:rsidRDefault="00314280" w:rsidP="00175A21">
      <w:pPr>
        <w:pStyle w:val="aff"/>
        <w:widowControl w:val="0"/>
        <w:numPr>
          <w:ilvl w:val="2"/>
          <w:numId w:val="23"/>
        </w:numPr>
        <w:ind w:left="0" w:firstLine="567"/>
        <w:contextualSpacing w:val="0"/>
        <w:jc w:val="both"/>
        <w:rPr>
          <w:b/>
          <w:bCs/>
          <w:i/>
          <w:iCs/>
        </w:rPr>
      </w:pPr>
      <w:r w:rsidRPr="001D4065">
        <w:t xml:space="preserve">В случае обнаружения недостатков повторно Государственный заказчик осуществляет действия, указанные в </w:t>
      </w:r>
      <w:r w:rsidRPr="001D4065">
        <w:rPr>
          <w:b/>
          <w:bCs/>
          <w:i/>
          <w:iCs/>
        </w:rPr>
        <w:t>пункте 7.1.8 Контракта</w:t>
      </w:r>
      <w:r w:rsidRPr="001D4065">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1D4065">
        <w:rPr>
          <w:b/>
          <w:bCs/>
          <w:i/>
          <w:iCs/>
        </w:rPr>
        <w:t>пунктом 7.1.7 Контракта.</w:t>
      </w:r>
    </w:p>
    <w:p w:rsidR="00314280" w:rsidRPr="001D4065" w:rsidRDefault="00314280" w:rsidP="00175A21">
      <w:pPr>
        <w:pStyle w:val="aff"/>
        <w:numPr>
          <w:ilvl w:val="2"/>
          <w:numId w:val="23"/>
        </w:numPr>
        <w:ind w:left="0" w:firstLine="567"/>
        <w:contextualSpacing w:val="0"/>
        <w:jc w:val="both"/>
      </w:pPr>
      <w:r w:rsidRPr="001D4065">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rsidR="00314280" w:rsidRPr="00545303" w:rsidRDefault="00314280" w:rsidP="00175A21">
      <w:pPr>
        <w:pStyle w:val="aff"/>
        <w:widowControl w:val="0"/>
        <w:numPr>
          <w:ilvl w:val="2"/>
          <w:numId w:val="23"/>
        </w:numPr>
        <w:ind w:left="0" w:firstLine="567"/>
        <w:contextualSpacing w:val="0"/>
        <w:jc w:val="both"/>
        <w:rPr>
          <w:b/>
          <w:bCs/>
        </w:rPr>
      </w:pPr>
      <w:r w:rsidRPr="00545303">
        <w:rPr>
          <w:b/>
          <w:bCs/>
        </w:rPr>
        <w:t xml:space="preserve">Приемка результатов инженерных изысканий и проектной документации, после прохождения государственной экспертизы и рабочей </w:t>
      </w:r>
      <w:r w:rsidRPr="00545303">
        <w:rPr>
          <w:b/>
          <w:bCs/>
        </w:rPr>
        <w:lastRenderedPageBreak/>
        <w:t>документации, осуществляется в следующем порядке:</w:t>
      </w:r>
    </w:p>
    <w:p w:rsidR="00314280" w:rsidRPr="00A15F42" w:rsidRDefault="00314280" w:rsidP="00314280">
      <w:pPr>
        <w:ind w:firstLine="567"/>
        <w:contextualSpacing/>
        <w:jc w:val="both"/>
      </w:pPr>
      <w:r w:rsidRPr="001D4065">
        <w:t xml:space="preserve">Подрядчик в установленные </w:t>
      </w:r>
      <w:r w:rsidRPr="001D4065">
        <w:rPr>
          <w:b/>
          <w:bCs/>
          <w:i/>
          <w:iCs/>
        </w:rPr>
        <w:t>Графиком выполнения работ</w:t>
      </w:r>
      <w:r w:rsidRPr="001D4065">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w:t>
      </w:r>
      <w:r w:rsidRPr="00A15F42">
        <w:t xml:space="preserve">установлена действующим законодательством, рабочую документацию в 1 (одном) экземпляре в электронном виде. </w:t>
      </w:r>
    </w:p>
    <w:p w:rsidR="00314280" w:rsidRDefault="00314280" w:rsidP="00175A21">
      <w:pPr>
        <w:pStyle w:val="aff"/>
        <w:widowControl w:val="0"/>
        <w:numPr>
          <w:ilvl w:val="2"/>
          <w:numId w:val="23"/>
        </w:numPr>
        <w:ind w:left="0" w:firstLine="567"/>
        <w:contextualSpacing w:val="0"/>
        <w:jc w:val="both"/>
      </w:pPr>
      <w:r w:rsidRPr="00A15F42">
        <w:t xml:space="preserve">Государственный заказчик рассматривает полученную от Подрядчика отчетную документацию в сроки, предусмотренные </w:t>
      </w:r>
      <w:r w:rsidRPr="00A15F42">
        <w:rPr>
          <w:b/>
          <w:bCs/>
          <w:i/>
          <w:iCs/>
        </w:rPr>
        <w:t>пунктом 7.1.6 Контракта</w:t>
      </w:r>
      <w:r w:rsidRPr="00A15F42">
        <w:t>, а рабочую документацию в течение 10</w:t>
      </w:r>
      <w:r w:rsidRPr="00ED369B">
        <w:t xml:space="preserve"> дней</w:t>
      </w:r>
      <w:r w:rsidRPr="001D4065">
        <w:t>.</w:t>
      </w:r>
    </w:p>
    <w:p w:rsidR="00314280" w:rsidRPr="00ED369B" w:rsidRDefault="00314280" w:rsidP="00314280">
      <w:pPr>
        <w:pStyle w:val="aff"/>
        <w:widowControl w:val="0"/>
        <w:ind w:left="0" w:firstLine="567"/>
        <w:jc w:val="both"/>
      </w:pPr>
      <w:r w:rsidRPr="001D4065">
        <w:t xml:space="preserve">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1D4065">
        <w:rPr>
          <w:b/>
          <w:bCs/>
          <w:i/>
          <w:iCs/>
        </w:rPr>
        <w:t>предусмотренном пунктами 7.1.7 – 7.1.12 Контракта.</w:t>
      </w:r>
    </w:p>
    <w:p w:rsidR="00314280" w:rsidRPr="001D4065" w:rsidRDefault="00314280" w:rsidP="00175A21">
      <w:pPr>
        <w:pStyle w:val="aff"/>
        <w:widowControl w:val="0"/>
        <w:numPr>
          <w:ilvl w:val="2"/>
          <w:numId w:val="23"/>
        </w:numPr>
        <w:ind w:left="0" w:firstLine="567"/>
        <w:contextualSpacing w:val="0"/>
        <w:jc w:val="both"/>
      </w:pPr>
      <w:r w:rsidRPr="001D4065">
        <w:t xml:space="preserve">Подрядчик в течение 5 (пяти) рабочих дней после получения уведомления Государственного заказчика, указанного в </w:t>
      </w:r>
      <w:r w:rsidRPr="001D4065">
        <w:rPr>
          <w:b/>
          <w:bCs/>
          <w:i/>
          <w:iCs/>
        </w:rPr>
        <w:t>пункте 7.1.14 Контракта</w:t>
      </w:r>
      <w:r w:rsidRPr="001D4065">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314280" w:rsidRPr="001D4065" w:rsidRDefault="00314280" w:rsidP="00175A21">
      <w:pPr>
        <w:pStyle w:val="aff"/>
        <w:widowControl w:val="0"/>
        <w:numPr>
          <w:ilvl w:val="2"/>
          <w:numId w:val="23"/>
        </w:numPr>
        <w:ind w:left="0" w:firstLine="567"/>
        <w:contextualSpacing w:val="0"/>
        <w:jc w:val="both"/>
      </w:pPr>
      <w:r w:rsidRPr="001D4065">
        <w:t xml:space="preserve">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w:t>
      </w:r>
      <w:r>
        <w:t>З</w:t>
      </w:r>
      <w:r w:rsidRPr="001D4065">
        <w:t>адания на проектирование направляет Подрядчику мотивированный отказ от подписания Актов с перечнем замечаний.</w:t>
      </w:r>
    </w:p>
    <w:p w:rsidR="00314280" w:rsidRPr="001D4065" w:rsidRDefault="00314280" w:rsidP="00175A21">
      <w:pPr>
        <w:pStyle w:val="aff"/>
        <w:widowControl w:val="0"/>
        <w:numPr>
          <w:ilvl w:val="2"/>
          <w:numId w:val="23"/>
        </w:numPr>
        <w:ind w:left="0" w:firstLine="567"/>
        <w:contextualSpacing w:val="0"/>
        <w:jc w:val="both"/>
      </w:pPr>
      <w:r w:rsidRPr="001D4065">
        <w:t xml:space="preserve">Подрядчик устраняет недостатки по замечаниям Государственного заказчика в порядке, предусмотренном </w:t>
      </w:r>
      <w:r w:rsidRPr="001D4065">
        <w:rPr>
          <w:b/>
          <w:bCs/>
          <w:i/>
          <w:iCs/>
        </w:rPr>
        <w:t>пунктом 7.1.9 Контракта</w:t>
      </w:r>
      <w:r w:rsidRPr="001D4065">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1D4065">
        <w:rPr>
          <w:b/>
          <w:bCs/>
          <w:i/>
          <w:iCs/>
        </w:rPr>
        <w:t>пунктом 7.1.16 Контракта.</w:t>
      </w:r>
    </w:p>
    <w:p w:rsidR="00314280" w:rsidRPr="00A15F42" w:rsidRDefault="00314280" w:rsidP="00175A21">
      <w:pPr>
        <w:pStyle w:val="aff"/>
        <w:numPr>
          <w:ilvl w:val="1"/>
          <w:numId w:val="23"/>
        </w:numPr>
        <w:ind w:left="0" w:firstLine="567"/>
        <w:contextualSpacing w:val="0"/>
        <w:jc w:val="both"/>
        <w:rPr>
          <w:b/>
          <w:bCs/>
          <w:color w:val="000000"/>
        </w:rPr>
      </w:pPr>
      <w:bookmarkStart w:id="109" w:name="_Hlk32478471"/>
      <w:bookmarkStart w:id="110" w:name="_Hlk42158200"/>
      <w:r w:rsidRPr="001D4065">
        <w:rPr>
          <w:b/>
          <w:bCs/>
          <w:color w:val="000000"/>
        </w:rPr>
        <w:t xml:space="preserve">В части </w:t>
      </w:r>
      <w:r w:rsidRPr="00A15F42">
        <w:rPr>
          <w:b/>
          <w:bCs/>
          <w:color w:val="000000"/>
        </w:rPr>
        <w:t>строительства Объекта:</w:t>
      </w:r>
    </w:p>
    <w:p w:rsidR="00314280" w:rsidRPr="00A15F42" w:rsidRDefault="00314280" w:rsidP="00175A21">
      <w:pPr>
        <w:pStyle w:val="aff"/>
        <w:numPr>
          <w:ilvl w:val="2"/>
          <w:numId w:val="23"/>
        </w:numPr>
        <w:ind w:left="0" w:firstLine="567"/>
        <w:contextualSpacing w:val="0"/>
        <w:jc w:val="both"/>
        <w:rPr>
          <w:color w:val="000000"/>
        </w:rPr>
      </w:pPr>
      <w:r w:rsidRPr="00A15F42">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7" w:history="1">
        <w:r w:rsidRPr="00A15F42">
          <w:rPr>
            <w:rStyle w:val="a9"/>
            <w:color w:val="000000"/>
          </w:rPr>
          <w:t>кодексом</w:t>
        </w:r>
      </w:hyperlink>
      <w:r w:rsidRPr="00A15F42">
        <w:rPr>
          <w:color w:val="000000"/>
        </w:rPr>
        <w:t xml:space="preserve"> Российской Федерации.</w:t>
      </w:r>
    </w:p>
    <w:p w:rsidR="00314280" w:rsidRPr="00A15F42" w:rsidRDefault="00314280" w:rsidP="00175A21">
      <w:pPr>
        <w:pStyle w:val="aff"/>
        <w:numPr>
          <w:ilvl w:val="2"/>
          <w:numId w:val="23"/>
        </w:numPr>
        <w:ind w:left="0" w:firstLine="567"/>
        <w:contextualSpacing w:val="0"/>
        <w:jc w:val="both"/>
        <w:rPr>
          <w:color w:val="000000"/>
        </w:rPr>
      </w:pPr>
      <w:r w:rsidRPr="00A15F42">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314280" w:rsidRPr="00A15F42" w:rsidRDefault="00314280" w:rsidP="00175A21">
      <w:pPr>
        <w:pStyle w:val="aff"/>
        <w:numPr>
          <w:ilvl w:val="2"/>
          <w:numId w:val="23"/>
        </w:numPr>
        <w:ind w:left="0" w:firstLine="567"/>
        <w:contextualSpacing w:val="0"/>
        <w:jc w:val="both"/>
        <w:rPr>
          <w:rFonts w:ascii="Verdana" w:hAnsi="Verdana"/>
          <w:color w:val="000000"/>
          <w:sz w:val="21"/>
          <w:szCs w:val="21"/>
        </w:rPr>
      </w:pPr>
      <w:r w:rsidRPr="00A15F42">
        <w:rPr>
          <w:color w:val="000000"/>
        </w:rPr>
        <w:lastRenderedPageBreak/>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314280" w:rsidRPr="001D4065" w:rsidRDefault="00314280" w:rsidP="00175A21">
      <w:pPr>
        <w:pStyle w:val="aff"/>
        <w:numPr>
          <w:ilvl w:val="2"/>
          <w:numId w:val="23"/>
        </w:numPr>
        <w:ind w:left="0" w:firstLine="567"/>
        <w:contextualSpacing w:val="0"/>
        <w:jc w:val="both"/>
      </w:pPr>
      <w:bookmarkStart w:id="111" w:name="sub_10082"/>
      <w:bookmarkStart w:id="112" w:name="_Hlk32478499"/>
      <w:bookmarkEnd w:id="109"/>
      <w:r w:rsidRPr="00A15F42">
        <w:t>Порядок приемки выполненных</w:t>
      </w:r>
      <w:r w:rsidRPr="001D4065">
        <w:t xml:space="preserve"> работ:</w:t>
      </w:r>
    </w:p>
    <w:bookmarkEnd w:id="110"/>
    <w:bookmarkEnd w:id="111"/>
    <w:p w:rsidR="00314280" w:rsidRPr="001D4065" w:rsidRDefault="00314280" w:rsidP="00175A21">
      <w:pPr>
        <w:pStyle w:val="aff"/>
        <w:numPr>
          <w:ilvl w:val="3"/>
          <w:numId w:val="23"/>
        </w:numPr>
        <w:ind w:left="0" w:firstLine="567"/>
        <w:contextualSpacing w:val="0"/>
        <w:jc w:val="both"/>
      </w:pPr>
      <w:r w:rsidRPr="001D4065">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1D4065">
        <w:rPr>
          <w:b/>
          <w:bCs/>
          <w:i/>
          <w:iCs/>
        </w:rPr>
        <w:t>Графиками СМР</w:t>
      </w:r>
      <w:r w:rsidRPr="001D4065">
        <w:t xml:space="preserve"> Подрядчик обязан не позднее </w:t>
      </w:r>
      <w:r w:rsidRPr="001D4065">
        <w:rPr>
          <w:u w:val="single"/>
        </w:rPr>
        <w:t>20</w:t>
      </w:r>
      <w:r w:rsidRPr="001D4065">
        <w:t xml:space="preserve">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rsidR="00314280" w:rsidRPr="001D4065" w:rsidRDefault="00314280" w:rsidP="00314280">
      <w:pPr>
        <w:ind w:firstLine="567"/>
        <w:jc w:val="both"/>
        <w:rPr>
          <w:rFonts w:eastAsia="TimesNewRoman"/>
        </w:rPr>
      </w:pPr>
      <w:r w:rsidRPr="001D4065">
        <w:rPr>
          <w:rFonts w:eastAsia="MS Mincho"/>
        </w:rPr>
        <w:t>- акты о приемке выполненных работ по унифицированной форме КС-2 в</w:t>
      </w:r>
      <w:r>
        <w:rPr>
          <w:rFonts w:eastAsia="MS Mincho"/>
        </w:rPr>
        <w:t xml:space="preserve"> 5</w:t>
      </w:r>
      <w:r w:rsidRPr="001D4065">
        <w:rPr>
          <w:rFonts w:eastAsia="MS Mincho"/>
        </w:rPr>
        <w:t>-</w:t>
      </w:r>
      <w:r>
        <w:rPr>
          <w:rFonts w:eastAsia="MS Mincho"/>
        </w:rPr>
        <w:t>ти</w:t>
      </w:r>
      <w:r w:rsidRPr="001D4065">
        <w:rPr>
          <w:rFonts w:eastAsia="MS Mincho"/>
        </w:rPr>
        <w:t xml:space="preserve"> (</w:t>
      </w:r>
      <w:r>
        <w:rPr>
          <w:rFonts w:eastAsia="MS Mincho"/>
        </w:rPr>
        <w:t>пяти</w:t>
      </w:r>
      <w:r w:rsidRPr="001D4065">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rsidR="00314280" w:rsidRPr="001D4065" w:rsidRDefault="00314280" w:rsidP="00314280">
      <w:pPr>
        <w:ind w:firstLine="567"/>
        <w:jc w:val="both"/>
        <w:rPr>
          <w:rFonts w:eastAsia="MS Mincho"/>
        </w:rPr>
      </w:pPr>
      <w:r w:rsidRPr="001D4065">
        <w:rPr>
          <w:rFonts w:eastAsia="MS Mincho"/>
        </w:rPr>
        <w:t xml:space="preserve">- справку о стоимости выполненных работ по унифицированной форме КС-3 в </w:t>
      </w:r>
      <w:r>
        <w:rPr>
          <w:rFonts w:eastAsia="MS Mincho"/>
        </w:rPr>
        <w:t>5-ти</w:t>
      </w:r>
      <w:r w:rsidRPr="001D4065">
        <w:rPr>
          <w:rFonts w:eastAsia="MS Mincho"/>
        </w:rPr>
        <w:t xml:space="preserve"> (</w:t>
      </w:r>
      <w:r>
        <w:rPr>
          <w:rFonts w:eastAsia="MS Mincho"/>
        </w:rPr>
        <w:t>пяти</w:t>
      </w:r>
      <w:r w:rsidRPr="001D4065">
        <w:rPr>
          <w:rFonts w:eastAsia="MS Mincho"/>
        </w:rPr>
        <w:t xml:space="preserve">) экземплярах; </w:t>
      </w:r>
    </w:p>
    <w:p w:rsidR="00314280" w:rsidRPr="001D4065" w:rsidRDefault="00314280" w:rsidP="00314280">
      <w:pPr>
        <w:ind w:firstLine="567"/>
        <w:jc w:val="both"/>
      </w:pPr>
      <w:r w:rsidRPr="001D4065">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rsidR="00314280" w:rsidRPr="001D4065" w:rsidRDefault="00314280" w:rsidP="00314280">
      <w:pPr>
        <w:ind w:firstLine="567"/>
        <w:jc w:val="both"/>
      </w:pPr>
      <w:r>
        <w:t>-</w:t>
      </w:r>
      <w:r w:rsidRPr="001D4065">
        <w:t>журнал учета выполненных работ по форме КС-6а, в формате разработки;</w:t>
      </w:r>
    </w:p>
    <w:p w:rsidR="00314280" w:rsidRPr="001D4065" w:rsidRDefault="00314280" w:rsidP="00314280">
      <w:pPr>
        <w:ind w:firstLine="567"/>
        <w:jc w:val="both"/>
        <w:rPr>
          <w:b/>
          <w:bCs/>
          <w:sz w:val="22"/>
          <w:u w:val="single"/>
        </w:rPr>
      </w:pPr>
      <w:r w:rsidRPr="001D4065">
        <w:t xml:space="preserve">- </w:t>
      </w:r>
      <w:bookmarkStart w:id="113" w:name="_Hlk45181631"/>
      <w:r w:rsidRPr="001D4065">
        <w:t xml:space="preserve">товарные накладные или универсальный передаточный документ или акт о приемки выполненных работ, подтверждающего </w:t>
      </w:r>
      <w:bookmarkStart w:id="114" w:name="_Hlk44933284"/>
      <w:r w:rsidRPr="001D4065">
        <w:t xml:space="preserve">стоимость материалов, оборудования, мебели и инвентаря </w:t>
      </w:r>
      <w:bookmarkEnd w:id="114"/>
      <w:r w:rsidRPr="001D4065">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1D4065">
        <w:rPr>
          <w:b/>
          <w:bCs/>
          <w:u w:val="single"/>
        </w:rPr>
        <w:t xml:space="preserve">(при расчете за непредвиденные работы, а также в случае замены материалов, оборудования, мебели и инвентаря); </w:t>
      </w:r>
    </w:p>
    <w:p w:rsidR="00314280" w:rsidRPr="001D4065" w:rsidRDefault="00314280" w:rsidP="00314280">
      <w:pPr>
        <w:ind w:firstLine="567"/>
        <w:jc w:val="both"/>
      </w:pPr>
      <w:bookmarkStart w:id="115" w:name="_Hlk45181751"/>
      <w:bookmarkEnd w:id="113"/>
      <w:r w:rsidRPr="001D4065">
        <w:t>- счета на оплату работ, счета-фактуры (при необходимости).</w:t>
      </w:r>
    </w:p>
    <w:p w:rsidR="00314280" w:rsidRPr="001D4065" w:rsidRDefault="00314280" w:rsidP="00175A21">
      <w:pPr>
        <w:pStyle w:val="aff"/>
        <w:numPr>
          <w:ilvl w:val="2"/>
          <w:numId w:val="23"/>
        </w:numPr>
        <w:ind w:left="0" w:firstLine="567"/>
        <w:contextualSpacing w:val="0"/>
        <w:jc w:val="both"/>
      </w:pPr>
      <w:bookmarkStart w:id="116" w:name="sub_10083"/>
      <w:bookmarkStart w:id="117" w:name="_Hlk42158373"/>
      <w:bookmarkEnd w:id="112"/>
      <w:bookmarkEnd w:id="115"/>
      <w:r w:rsidRPr="001D4065">
        <w:t xml:space="preserve">Государственный заказчик в срок не позднее 10 (десяти) дней со дня </w:t>
      </w:r>
      <w:bookmarkEnd w:id="116"/>
      <w:r w:rsidRPr="001D4065">
        <w:t xml:space="preserve">получения от Подрядчика уведомления о завершении работ и прилагаемых документов, указанных в </w:t>
      </w:r>
      <w:hyperlink w:anchor="sub_10082" w:history="1">
        <w:r w:rsidRPr="001D4065">
          <w:rPr>
            <w:b/>
            <w:bCs/>
            <w:i/>
            <w:iCs/>
          </w:rPr>
          <w:t xml:space="preserve">пункте </w:t>
        </w:r>
      </w:hyperlink>
      <w:r w:rsidRPr="001D4065">
        <w:rPr>
          <w:b/>
          <w:bCs/>
          <w:i/>
          <w:iCs/>
        </w:rPr>
        <w:t>7.2.4.1 Контракта:</w:t>
      </w:r>
    </w:p>
    <w:p w:rsidR="00314280" w:rsidRPr="001D4065" w:rsidRDefault="00314280" w:rsidP="00314280">
      <w:pPr>
        <w:ind w:firstLine="567"/>
        <w:jc w:val="both"/>
      </w:pPr>
      <w:r w:rsidRPr="001D4065">
        <w:t>- осуществляет осмотр выполненных работ с участием Подрядчика;</w:t>
      </w:r>
    </w:p>
    <w:p w:rsidR="00314280" w:rsidRPr="001D4065" w:rsidRDefault="00314280" w:rsidP="00314280">
      <w:pPr>
        <w:ind w:firstLine="567"/>
        <w:jc w:val="both"/>
      </w:pPr>
      <w:r w:rsidRPr="001D4065">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1D4065">
          <w:t>проектной и рабочей документации</w:t>
        </w:r>
      </w:hyperlink>
      <w:r w:rsidRPr="001D4065">
        <w:t xml:space="preserve">; </w:t>
      </w:r>
    </w:p>
    <w:p w:rsidR="00314280" w:rsidRPr="001D4065" w:rsidRDefault="00314280" w:rsidP="00314280">
      <w:pPr>
        <w:ind w:firstLine="567"/>
        <w:jc w:val="both"/>
      </w:pPr>
      <w:r w:rsidRPr="001D4065">
        <w:t xml:space="preserve">- </w:t>
      </w:r>
      <w:bookmarkStart w:id="118" w:name="_Hlk5731182"/>
      <w:r w:rsidRPr="001D4065">
        <w:t xml:space="preserve">подписывает представленный </w:t>
      </w:r>
      <w:hyperlink w:anchor="sub_14000" w:history="1">
        <w:r w:rsidRPr="001D4065">
          <w:t>акт</w:t>
        </w:r>
      </w:hyperlink>
      <w:r w:rsidRPr="001D406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w:t>
      </w:r>
      <w:r w:rsidRPr="001D4065">
        <w:lastRenderedPageBreak/>
        <w:t>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314280" w:rsidRPr="001D4065" w:rsidRDefault="00314280" w:rsidP="00175A21">
      <w:pPr>
        <w:pStyle w:val="aff"/>
        <w:numPr>
          <w:ilvl w:val="2"/>
          <w:numId w:val="23"/>
        </w:numPr>
        <w:ind w:left="0" w:firstLine="567"/>
        <w:contextualSpacing w:val="0"/>
        <w:jc w:val="both"/>
      </w:pPr>
      <w:bookmarkStart w:id="119" w:name="sub_10084"/>
      <w:bookmarkEnd w:id="118"/>
      <w:r w:rsidRPr="001D4065">
        <w:t xml:space="preserve">Подрядчик за свой счет и в указанный Государственным заказчиком срок </w:t>
      </w:r>
      <w:bookmarkEnd w:id="119"/>
      <w:r w:rsidRPr="001D406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20" w:name="_Hlk5731199"/>
      <w:r w:rsidRPr="001D4065">
        <w:t xml:space="preserve">2 (двух) </w:t>
      </w:r>
      <w:bookmarkEnd w:id="120"/>
      <w:r w:rsidRPr="001D4065">
        <w:t>дней со дня получения от Государственного заказчика уведомления.</w:t>
      </w:r>
    </w:p>
    <w:p w:rsidR="00314280" w:rsidRPr="001D4065" w:rsidRDefault="00314280" w:rsidP="00175A21">
      <w:pPr>
        <w:pStyle w:val="aff"/>
        <w:numPr>
          <w:ilvl w:val="2"/>
          <w:numId w:val="23"/>
        </w:numPr>
        <w:ind w:left="0" w:firstLine="567"/>
        <w:contextualSpacing w:val="0"/>
        <w:jc w:val="both"/>
      </w:pPr>
      <w:r w:rsidRPr="001D406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21" w:name="_Hlk5731313"/>
      <w:r w:rsidRPr="001D4065">
        <w:fldChar w:fldCharType="begin"/>
      </w:r>
      <w:r w:rsidRPr="001D4065">
        <w:instrText xml:space="preserve"> HYPERLINK \l "sub_14000" </w:instrText>
      </w:r>
      <w:r w:rsidRPr="001D4065">
        <w:fldChar w:fldCharType="separate"/>
      </w:r>
      <w:r w:rsidRPr="001D4065">
        <w:t>акт</w:t>
      </w:r>
      <w:r w:rsidRPr="001D4065">
        <w:fldChar w:fldCharType="end"/>
      </w:r>
      <w:r w:rsidRPr="001D4065">
        <w:t xml:space="preserve"> о приемке выполненных работ по форме КС-2 и справку о стоимости выполненной работы по форме КС-3 </w:t>
      </w:r>
      <w:bookmarkStart w:id="122" w:name="_Hlk45181795"/>
      <w:bookmarkEnd w:id="121"/>
      <w:r w:rsidRPr="001D4065">
        <w:t xml:space="preserve">последним направляется мотивированный отказ в письменной форме </w:t>
      </w:r>
      <w:bookmarkEnd w:id="122"/>
      <w:r w:rsidRPr="001D4065">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314280" w:rsidRPr="001D4065" w:rsidRDefault="00314280" w:rsidP="00175A21">
      <w:pPr>
        <w:pStyle w:val="aff"/>
        <w:numPr>
          <w:ilvl w:val="2"/>
          <w:numId w:val="23"/>
        </w:numPr>
        <w:ind w:left="0" w:firstLine="567"/>
        <w:contextualSpacing w:val="0"/>
        <w:jc w:val="both"/>
      </w:pPr>
      <w:bookmarkStart w:id="123" w:name="_Hlk5731371"/>
      <w:r w:rsidRPr="001D406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rsidR="00314280" w:rsidRPr="001D4065" w:rsidRDefault="00314280" w:rsidP="00175A21">
      <w:pPr>
        <w:pStyle w:val="aff"/>
        <w:numPr>
          <w:ilvl w:val="2"/>
          <w:numId w:val="23"/>
        </w:numPr>
        <w:ind w:left="0" w:firstLine="567"/>
        <w:contextualSpacing w:val="0"/>
        <w:jc w:val="both"/>
      </w:pPr>
      <w:bookmarkStart w:id="124" w:name="sub_10085"/>
      <w:bookmarkEnd w:id="123"/>
      <w:r w:rsidRPr="001D4065">
        <w:t xml:space="preserve">После устранения недостатков (дефектов) Подрядчик повторно в </w:t>
      </w:r>
      <w:bookmarkEnd w:id="124"/>
      <w:r w:rsidRPr="001D4065">
        <w:t xml:space="preserve">порядке, предусмотренном </w:t>
      </w:r>
      <w:hyperlink w:anchor="sub_10082" w:history="1">
        <w:r w:rsidRPr="001D4065">
          <w:rPr>
            <w:b/>
            <w:bCs/>
            <w:i/>
            <w:iCs/>
          </w:rPr>
          <w:t>пунктом 7.</w:t>
        </w:r>
      </w:hyperlink>
      <w:r w:rsidRPr="001D4065">
        <w:rPr>
          <w:b/>
          <w:bCs/>
          <w:i/>
          <w:iCs/>
        </w:rPr>
        <w:t>2.4.1 Контракта</w:t>
      </w:r>
      <w:r w:rsidRPr="001D4065">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1D4065">
          <w:rPr>
            <w:b/>
            <w:bCs/>
            <w:i/>
            <w:iCs/>
          </w:rPr>
          <w:t>пунктом 7.</w:t>
        </w:r>
      </w:hyperlink>
      <w:r w:rsidRPr="001D4065">
        <w:rPr>
          <w:b/>
          <w:bCs/>
          <w:i/>
          <w:iCs/>
        </w:rPr>
        <w:t>2.5 Контракта,</w:t>
      </w:r>
      <w:r w:rsidRPr="001D4065">
        <w:t xml:space="preserve"> повторно рассматриваются Государственным заказчиком.</w:t>
      </w:r>
    </w:p>
    <w:p w:rsidR="00314280" w:rsidRPr="001D4065" w:rsidRDefault="00314280" w:rsidP="00175A21">
      <w:pPr>
        <w:pStyle w:val="aff"/>
        <w:numPr>
          <w:ilvl w:val="2"/>
          <w:numId w:val="23"/>
        </w:numPr>
        <w:ind w:left="0" w:firstLine="567"/>
        <w:contextualSpacing w:val="0"/>
        <w:jc w:val="both"/>
      </w:pPr>
      <w:bookmarkStart w:id="125" w:name="sub_10086"/>
      <w:r w:rsidRPr="001D4065">
        <w:t xml:space="preserve">Все представляемые Подрядчиком отчетные документы </w:t>
      </w:r>
      <w:bookmarkEnd w:id="125"/>
      <w:r w:rsidRPr="001D4065">
        <w:t>должны содержать подписи и расшифровки подписей представителей Подрядчика, оттиск печати Подрядчика (при необходимости) и дату их составления.</w:t>
      </w:r>
    </w:p>
    <w:p w:rsidR="00314280" w:rsidRPr="001D4065" w:rsidRDefault="00314280" w:rsidP="00175A21">
      <w:pPr>
        <w:pStyle w:val="aff"/>
        <w:numPr>
          <w:ilvl w:val="2"/>
          <w:numId w:val="23"/>
        </w:numPr>
        <w:ind w:left="0" w:firstLine="567"/>
        <w:contextualSpacing w:val="0"/>
        <w:jc w:val="both"/>
      </w:pPr>
      <w:bookmarkStart w:id="126" w:name="sub_10087"/>
      <w:r w:rsidRPr="001D4065">
        <w:t xml:space="preserve">К моменту передачи Государственному заказчику любого отчетного документа </w:t>
      </w:r>
      <w:bookmarkStart w:id="127" w:name="_Hlk5731429"/>
      <w:r w:rsidRPr="001D4065">
        <w:t>(в том</w:t>
      </w:r>
      <w:bookmarkEnd w:id="126"/>
      <w:r w:rsidRPr="001D4065">
        <w:t xml:space="preserve"> числе </w:t>
      </w:r>
      <w:hyperlink w:anchor="sub_14000" w:history="1">
        <w:r w:rsidRPr="001D4065">
          <w:t>акт</w:t>
        </w:r>
      </w:hyperlink>
      <w:r w:rsidRPr="001D406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1D4065">
          <w:t>акта</w:t>
        </w:r>
      </w:hyperlink>
      <w:r w:rsidRPr="001D4065">
        <w:t xml:space="preserve"> приемки законченного строительством (реконструкцией) Объекта и других документов) </w:t>
      </w:r>
      <w:bookmarkEnd w:id="127"/>
      <w:r w:rsidRPr="001D406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rsidR="00314280" w:rsidRPr="001D4065" w:rsidRDefault="00314280" w:rsidP="00175A21">
      <w:pPr>
        <w:pStyle w:val="aff"/>
        <w:numPr>
          <w:ilvl w:val="2"/>
          <w:numId w:val="23"/>
        </w:numPr>
        <w:ind w:left="0" w:firstLine="567"/>
        <w:contextualSpacing w:val="0"/>
        <w:jc w:val="both"/>
      </w:pPr>
      <w:r w:rsidRPr="001D4065">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rsidR="00314280" w:rsidRPr="001D4065" w:rsidRDefault="00314280" w:rsidP="00175A21">
      <w:pPr>
        <w:pStyle w:val="aff"/>
        <w:numPr>
          <w:ilvl w:val="2"/>
          <w:numId w:val="23"/>
        </w:numPr>
        <w:ind w:left="0" w:firstLine="567"/>
        <w:contextualSpacing w:val="0"/>
        <w:jc w:val="both"/>
        <w:rPr>
          <w:shd w:val="clear" w:color="auto" w:fill="FFFFFF"/>
        </w:rPr>
      </w:pPr>
      <w:bookmarkStart w:id="128" w:name="sub_10088"/>
      <w:r w:rsidRPr="00EC2792">
        <w:t>После выполнения в полном объеме всех работ по строительству Объекта, предусмотренных проектной документацией,</w:t>
      </w:r>
      <w:bookmarkEnd w:id="128"/>
      <w:r w:rsidRPr="001D4065">
        <w:t xml:space="preserve"> Подрядчик направляет Государственному заказчику заявление по приложению А (далее – Заявление), справки по приложениям Б и В СП 68.13330.2017. </w:t>
      </w:r>
    </w:p>
    <w:p w:rsidR="00314280" w:rsidRPr="001D4065" w:rsidRDefault="00314280" w:rsidP="00175A21">
      <w:pPr>
        <w:pStyle w:val="aff"/>
        <w:numPr>
          <w:ilvl w:val="2"/>
          <w:numId w:val="23"/>
        </w:numPr>
        <w:ind w:left="0" w:firstLine="567"/>
        <w:contextualSpacing w:val="0"/>
        <w:jc w:val="both"/>
        <w:rPr>
          <w:shd w:val="clear" w:color="auto" w:fill="FFFFFF"/>
        </w:rPr>
      </w:pPr>
      <w:r w:rsidRPr="001D4065">
        <w:rPr>
          <w:shd w:val="clear" w:color="auto" w:fill="FFFFFF"/>
        </w:rPr>
        <w:lastRenderedPageBreak/>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rsidR="00314280" w:rsidRPr="001D4065" w:rsidRDefault="00314280" w:rsidP="00175A21">
      <w:pPr>
        <w:pStyle w:val="aff"/>
        <w:numPr>
          <w:ilvl w:val="2"/>
          <w:numId w:val="23"/>
        </w:numPr>
        <w:ind w:left="0" w:firstLine="567"/>
        <w:contextualSpacing w:val="0"/>
        <w:jc w:val="both"/>
      </w:pPr>
      <w:r w:rsidRPr="001D4065">
        <w:t>До подачи Заявления Подрядчиком должны быть:</w:t>
      </w:r>
    </w:p>
    <w:p w:rsidR="00314280" w:rsidRPr="001D4065" w:rsidRDefault="00314280" w:rsidP="00175A21">
      <w:pPr>
        <w:pStyle w:val="aff"/>
        <w:numPr>
          <w:ilvl w:val="0"/>
          <w:numId w:val="17"/>
        </w:numPr>
        <w:ind w:left="0" w:firstLine="567"/>
        <w:contextualSpacing w:val="0"/>
        <w:jc w:val="both"/>
      </w:pPr>
      <w:r w:rsidRPr="001D4065">
        <w:t xml:space="preserve"> составлены и согласованы с уполномоченными органами исполнительные чертежи подземных сетей;</w:t>
      </w:r>
    </w:p>
    <w:p w:rsidR="00314280" w:rsidRPr="001D4065" w:rsidRDefault="00314280" w:rsidP="00175A21">
      <w:pPr>
        <w:pStyle w:val="aff"/>
        <w:numPr>
          <w:ilvl w:val="0"/>
          <w:numId w:val="17"/>
        </w:numPr>
        <w:ind w:left="0" w:firstLine="567"/>
        <w:contextualSpacing w:val="0"/>
        <w:jc w:val="both"/>
      </w:pPr>
      <w:r w:rsidRPr="001D4065">
        <w:t xml:space="preserve">получены документы, подтверждающие подключение к сетям инженерно-технического обеспечения; </w:t>
      </w:r>
    </w:p>
    <w:p w:rsidR="00314280" w:rsidRPr="001D4065" w:rsidRDefault="00314280" w:rsidP="00175A21">
      <w:pPr>
        <w:pStyle w:val="aff"/>
        <w:numPr>
          <w:ilvl w:val="0"/>
          <w:numId w:val="17"/>
        </w:numPr>
        <w:ind w:left="0" w:firstLine="567"/>
        <w:contextualSpacing w:val="0"/>
        <w:jc w:val="both"/>
      </w:pPr>
      <w:r w:rsidRPr="001D4065">
        <w:t xml:space="preserve">получены разрешения на пуск в эксплуатацию энергоустановок; </w:t>
      </w:r>
    </w:p>
    <w:p w:rsidR="00314280" w:rsidRPr="001D4065" w:rsidRDefault="00314280" w:rsidP="00175A21">
      <w:pPr>
        <w:pStyle w:val="aff"/>
        <w:numPr>
          <w:ilvl w:val="0"/>
          <w:numId w:val="17"/>
        </w:numPr>
        <w:ind w:left="0" w:firstLine="567"/>
        <w:contextualSpacing w:val="0"/>
        <w:jc w:val="both"/>
      </w:pPr>
      <w:r w:rsidRPr="001D4065">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1D4065">
          <w:t>проектной документации</w:t>
        </w:r>
      </w:hyperlink>
      <w:r w:rsidRPr="001D4065">
        <w:t>.</w:t>
      </w:r>
    </w:p>
    <w:p w:rsidR="00314280" w:rsidRPr="001D4065" w:rsidRDefault="00314280" w:rsidP="00175A21">
      <w:pPr>
        <w:pStyle w:val="aff"/>
        <w:numPr>
          <w:ilvl w:val="2"/>
          <w:numId w:val="23"/>
        </w:numPr>
        <w:ind w:left="0" w:firstLine="567"/>
        <w:contextualSpacing w:val="0"/>
        <w:jc w:val="both"/>
      </w:pPr>
      <w:bookmarkStart w:id="129" w:name="sub_10810"/>
      <w:r w:rsidRPr="001D4065">
        <w:t xml:space="preserve">Государственный заказчик рассматривает документы, указанные </w:t>
      </w:r>
      <w:r w:rsidRPr="001D4065">
        <w:rPr>
          <w:b/>
          <w:bCs/>
          <w:i/>
          <w:iCs/>
        </w:rPr>
        <w:t xml:space="preserve">в </w:t>
      </w:r>
      <w:bookmarkEnd w:id="129"/>
      <w:r w:rsidRPr="001D4065">
        <w:rPr>
          <w:b/>
          <w:bCs/>
          <w:i/>
          <w:iCs/>
        </w:rPr>
        <w:fldChar w:fldCharType="begin"/>
      </w:r>
      <w:r w:rsidRPr="001D4065">
        <w:rPr>
          <w:b/>
          <w:bCs/>
          <w:i/>
          <w:iCs/>
        </w:rPr>
        <w:instrText xml:space="preserve"> HYPERLINK \l "sub_10088" </w:instrText>
      </w:r>
      <w:r w:rsidRPr="001D4065">
        <w:rPr>
          <w:b/>
          <w:bCs/>
          <w:i/>
          <w:iCs/>
        </w:rPr>
        <w:fldChar w:fldCharType="separate"/>
      </w:r>
      <w:r w:rsidRPr="001D4065">
        <w:rPr>
          <w:b/>
          <w:bCs/>
          <w:i/>
          <w:iCs/>
        </w:rPr>
        <w:t>пунктах 7</w:t>
      </w:r>
      <w:r w:rsidRPr="001D4065">
        <w:rPr>
          <w:b/>
          <w:bCs/>
          <w:i/>
          <w:iCs/>
        </w:rPr>
        <w:fldChar w:fldCharType="end"/>
      </w:r>
      <w:r w:rsidRPr="001D4065">
        <w:rPr>
          <w:b/>
          <w:bCs/>
          <w:i/>
          <w:iCs/>
        </w:rPr>
        <w:t>.2.13-7.2.15 Контракта</w:t>
      </w:r>
      <w:r w:rsidRPr="001D4065">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314280" w:rsidRPr="001D4065" w:rsidRDefault="00314280" w:rsidP="00175A21">
      <w:pPr>
        <w:pStyle w:val="aff"/>
        <w:numPr>
          <w:ilvl w:val="2"/>
          <w:numId w:val="23"/>
        </w:numPr>
        <w:ind w:left="0" w:firstLine="567"/>
        <w:contextualSpacing w:val="0"/>
        <w:jc w:val="both"/>
      </w:pPr>
      <w:r w:rsidRPr="001D4065">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rsidR="00314280" w:rsidRPr="001D4065" w:rsidRDefault="00314280" w:rsidP="00175A21">
      <w:pPr>
        <w:pStyle w:val="aff"/>
        <w:numPr>
          <w:ilvl w:val="2"/>
          <w:numId w:val="23"/>
        </w:numPr>
        <w:ind w:left="0" w:firstLine="567"/>
        <w:contextualSpacing w:val="0"/>
        <w:jc w:val="both"/>
      </w:pPr>
      <w:bookmarkStart w:id="130" w:name="sub_10811"/>
      <w:r w:rsidRPr="001D4065">
        <w:t xml:space="preserve">После подписания КС-11 </w:t>
      </w:r>
      <w:bookmarkEnd w:id="130"/>
      <w:r w:rsidRPr="001D4065">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rsidR="00314280" w:rsidRPr="001D4065" w:rsidRDefault="00314280" w:rsidP="00175A21">
      <w:pPr>
        <w:pStyle w:val="aff"/>
        <w:numPr>
          <w:ilvl w:val="2"/>
          <w:numId w:val="23"/>
        </w:numPr>
        <w:ind w:left="0" w:firstLine="567"/>
        <w:contextualSpacing w:val="0"/>
        <w:jc w:val="both"/>
      </w:pPr>
      <w:bookmarkStart w:id="131" w:name="sub_10812"/>
      <w:r w:rsidRPr="001D4065">
        <w:t>Подрядчик за свой счет в сроки, установленные органом</w:t>
      </w:r>
      <w:bookmarkEnd w:id="131"/>
      <w:r w:rsidRPr="001D4065">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1D4065">
          <w:t>проектной</w:t>
        </w:r>
      </w:hyperlink>
      <w:r w:rsidRPr="001D4065">
        <w:t xml:space="preserve"> </w:t>
      </w:r>
      <w:hyperlink w:anchor="sub_11000" w:history="1">
        <w:r w:rsidRPr="001D4065">
          <w:t>документации</w:t>
        </w:r>
      </w:hyperlink>
      <w:r w:rsidRPr="001D4065">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rsidR="00314280" w:rsidRPr="001D4065" w:rsidRDefault="00314280" w:rsidP="00175A21">
      <w:pPr>
        <w:pStyle w:val="aff"/>
        <w:numPr>
          <w:ilvl w:val="2"/>
          <w:numId w:val="23"/>
        </w:numPr>
        <w:ind w:left="0" w:firstLine="567"/>
        <w:contextualSpacing w:val="0"/>
        <w:jc w:val="both"/>
      </w:pPr>
      <w:bookmarkStart w:id="132" w:name="sub_10813"/>
      <w:r w:rsidRPr="001D4065">
        <w:t xml:space="preserve">В случае, если Подрядчик нарушит срок устранения </w:t>
      </w:r>
      <w:bookmarkEnd w:id="132"/>
      <w:r w:rsidRPr="001D4065">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33" w:name="_Hlk44667644"/>
      <w:r w:rsidRPr="001D4065">
        <w:t>возмещения расходов на устранение недостатков (дефектов) работ</w:t>
      </w:r>
      <w:bookmarkEnd w:id="133"/>
      <w:r w:rsidRPr="001D4065">
        <w:t xml:space="preserve"> или удержать из суммы окончательного платежа в одностороннем порядке. </w:t>
      </w:r>
    </w:p>
    <w:p w:rsidR="00314280" w:rsidRPr="001D4065" w:rsidRDefault="00314280" w:rsidP="00175A21">
      <w:pPr>
        <w:pStyle w:val="aff"/>
        <w:numPr>
          <w:ilvl w:val="2"/>
          <w:numId w:val="23"/>
        </w:numPr>
        <w:ind w:left="0" w:firstLine="567"/>
        <w:contextualSpacing w:val="0"/>
        <w:jc w:val="both"/>
      </w:pPr>
      <w:r w:rsidRPr="001D4065">
        <w:t xml:space="preserve">После получения ЗОС Подрядчик направляет Государственному заказчику для подписания </w:t>
      </w:r>
      <w:hyperlink w:anchor="sub_15000" w:history="1">
        <w:r w:rsidRPr="001D4065">
          <w:t>Акта</w:t>
        </w:r>
      </w:hyperlink>
      <w:r w:rsidRPr="001D4065">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rsidR="00314280" w:rsidRPr="001D4065" w:rsidRDefault="00314280" w:rsidP="00175A21">
      <w:pPr>
        <w:pStyle w:val="aff"/>
        <w:numPr>
          <w:ilvl w:val="2"/>
          <w:numId w:val="23"/>
        </w:numPr>
        <w:ind w:left="0" w:firstLine="567"/>
        <w:contextualSpacing w:val="0"/>
        <w:jc w:val="both"/>
      </w:pPr>
      <w:bookmarkStart w:id="134" w:name="sub_10815"/>
      <w:bookmarkStart w:id="135" w:name="_Hlk45796320"/>
      <w:r w:rsidRPr="001D4065">
        <w:lastRenderedPageBreak/>
        <w:t>Объект признается построенным, а работы оконченными со дня</w:t>
      </w:r>
      <w:bookmarkEnd w:id="134"/>
      <w:r w:rsidRPr="001D4065">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5"/>
      <w:r w:rsidRPr="001D4065">
        <w:t xml:space="preserve"> и разрешения на ввод Объекта в эксплуатацию.</w:t>
      </w:r>
    </w:p>
    <w:p w:rsidR="00314280" w:rsidRPr="001D4065" w:rsidRDefault="00314280" w:rsidP="00175A21">
      <w:pPr>
        <w:pStyle w:val="aff"/>
        <w:numPr>
          <w:ilvl w:val="2"/>
          <w:numId w:val="23"/>
        </w:numPr>
        <w:ind w:left="0" w:firstLine="567"/>
        <w:contextualSpacing w:val="0"/>
        <w:jc w:val="both"/>
      </w:pPr>
      <w:r w:rsidRPr="001D4065">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7"/>
    <w:p w:rsidR="00314280" w:rsidRPr="001D4065" w:rsidRDefault="00314280" w:rsidP="00314280">
      <w:pPr>
        <w:jc w:val="both"/>
        <w:rPr>
          <w:rFonts w:eastAsia="MS Mincho"/>
        </w:rPr>
      </w:pPr>
    </w:p>
    <w:p w:rsidR="00314280" w:rsidRPr="001D4065" w:rsidRDefault="00314280" w:rsidP="00175A21">
      <w:pPr>
        <w:pStyle w:val="aff"/>
        <w:numPr>
          <w:ilvl w:val="0"/>
          <w:numId w:val="23"/>
        </w:numPr>
        <w:contextualSpacing w:val="0"/>
        <w:jc w:val="center"/>
        <w:rPr>
          <w:b/>
          <w:bCs/>
        </w:rPr>
      </w:pPr>
      <w:r w:rsidRPr="001D4065">
        <w:rPr>
          <w:b/>
          <w:bCs/>
        </w:rPr>
        <w:t>Материалы, оборудование и выполнение работ</w:t>
      </w:r>
    </w:p>
    <w:p w:rsidR="00314280" w:rsidRPr="001D4065" w:rsidRDefault="00314280" w:rsidP="00175A21">
      <w:pPr>
        <w:pStyle w:val="aff"/>
        <w:numPr>
          <w:ilvl w:val="1"/>
          <w:numId w:val="23"/>
        </w:numPr>
        <w:ind w:left="0" w:firstLine="567"/>
        <w:contextualSpacing w:val="0"/>
        <w:jc w:val="both"/>
      </w:pPr>
      <w:r w:rsidRPr="001D4065">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rsidR="00314280" w:rsidRPr="001D4065" w:rsidRDefault="00314280" w:rsidP="00175A21">
      <w:pPr>
        <w:pStyle w:val="aff"/>
        <w:numPr>
          <w:ilvl w:val="1"/>
          <w:numId w:val="23"/>
        </w:numPr>
        <w:ind w:left="0" w:firstLine="567"/>
        <w:contextualSpacing w:val="0"/>
        <w:jc w:val="both"/>
      </w:pPr>
      <w:r w:rsidRPr="001D406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314280" w:rsidRPr="00314280" w:rsidRDefault="00314280" w:rsidP="00314280">
      <w:pPr>
        <w:ind w:firstLine="567"/>
        <w:jc w:val="both"/>
      </w:pPr>
      <w:r w:rsidRPr="001D4065">
        <w:t xml:space="preserve">Строительная техника и расходные материалы, используемые Подрядчиком для работ, должны соответствовать </w:t>
      </w:r>
      <w:r w:rsidRPr="00314280">
        <w:t>требованиям технических регламентов, нормативных документов Российской Федерации.</w:t>
      </w:r>
    </w:p>
    <w:p w:rsidR="00314280" w:rsidRPr="00314280" w:rsidRDefault="00314280" w:rsidP="00314280">
      <w:pPr>
        <w:ind w:firstLine="567"/>
        <w:jc w:val="both"/>
      </w:pPr>
      <w:r w:rsidRPr="0031428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314280" w:rsidRPr="00314280" w:rsidRDefault="00314280" w:rsidP="00175A21">
      <w:pPr>
        <w:pStyle w:val="aff"/>
        <w:numPr>
          <w:ilvl w:val="1"/>
          <w:numId w:val="23"/>
        </w:numPr>
        <w:ind w:left="0" w:firstLine="567"/>
        <w:contextualSpacing w:val="0"/>
        <w:jc w:val="both"/>
      </w:pPr>
      <w:r w:rsidRPr="00314280">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rsidR="00314280" w:rsidRPr="00314280" w:rsidRDefault="00314280" w:rsidP="00175A21">
      <w:pPr>
        <w:pStyle w:val="aff"/>
        <w:numPr>
          <w:ilvl w:val="1"/>
          <w:numId w:val="23"/>
        </w:numPr>
        <w:ind w:left="0" w:firstLine="567"/>
        <w:contextualSpacing w:val="0"/>
        <w:jc w:val="both"/>
      </w:pPr>
      <w:r w:rsidRPr="00314280">
        <w:t>Государственный заказчик, представители Государственного заказчика вправе давать Подрядчику письменное предписание:</w:t>
      </w:r>
    </w:p>
    <w:p w:rsidR="00314280" w:rsidRPr="00314280" w:rsidRDefault="00314280" w:rsidP="00314280">
      <w:pPr>
        <w:ind w:firstLine="567"/>
        <w:jc w:val="both"/>
      </w:pPr>
      <w:r w:rsidRPr="0031428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314280" w:rsidRPr="00314280" w:rsidRDefault="00314280" w:rsidP="00314280">
      <w:pPr>
        <w:ind w:firstLine="567"/>
        <w:jc w:val="both"/>
      </w:pPr>
      <w:r w:rsidRPr="00314280">
        <w:t>б) о замене их на новые материалы, конструкции, изделия и оборудование, удовлетворяющее требованиям Контракта.</w:t>
      </w:r>
    </w:p>
    <w:p w:rsidR="00314280" w:rsidRPr="00314280" w:rsidRDefault="00314280" w:rsidP="00175A21">
      <w:pPr>
        <w:pStyle w:val="aff"/>
        <w:numPr>
          <w:ilvl w:val="1"/>
          <w:numId w:val="23"/>
        </w:numPr>
        <w:ind w:left="0" w:firstLine="567"/>
        <w:contextualSpacing w:val="0"/>
        <w:jc w:val="both"/>
      </w:pPr>
      <w:r w:rsidRPr="00314280">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314280" w:rsidRPr="00314280" w:rsidRDefault="00314280" w:rsidP="00175A21">
      <w:pPr>
        <w:pStyle w:val="aff"/>
        <w:numPr>
          <w:ilvl w:val="1"/>
          <w:numId w:val="23"/>
        </w:numPr>
        <w:ind w:left="0" w:firstLine="567"/>
        <w:contextualSpacing w:val="0"/>
        <w:jc w:val="both"/>
      </w:pPr>
      <w:r w:rsidRPr="00314280">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rsidR="00314280" w:rsidRPr="00314280" w:rsidRDefault="00314280" w:rsidP="00175A21">
      <w:pPr>
        <w:pStyle w:val="aff"/>
        <w:numPr>
          <w:ilvl w:val="2"/>
          <w:numId w:val="23"/>
        </w:numPr>
        <w:ind w:left="0" w:firstLine="567"/>
        <w:contextualSpacing w:val="0"/>
        <w:jc w:val="both"/>
      </w:pPr>
      <w:r w:rsidRPr="00314280">
        <w:lastRenderedPageBreak/>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314280" w:rsidRPr="00314280" w:rsidRDefault="00314280" w:rsidP="00175A21">
      <w:pPr>
        <w:pStyle w:val="aff"/>
        <w:numPr>
          <w:ilvl w:val="2"/>
          <w:numId w:val="23"/>
        </w:numPr>
        <w:ind w:left="0" w:firstLine="567"/>
        <w:contextualSpacing w:val="0"/>
        <w:jc w:val="both"/>
      </w:pPr>
      <w:r w:rsidRPr="00314280">
        <w:t>Предложение Подрядчика не должно влечь за собой увеличение цены Контракта и (или) увеличения сроков выполнения Работы.</w:t>
      </w:r>
    </w:p>
    <w:p w:rsidR="00314280" w:rsidRPr="00314280" w:rsidRDefault="00314280" w:rsidP="00175A21">
      <w:pPr>
        <w:pStyle w:val="aff4"/>
        <w:numPr>
          <w:ilvl w:val="1"/>
          <w:numId w:val="23"/>
        </w:numPr>
        <w:suppressAutoHyphens/>
        <w:ind w:left="0" w:firstLine="567"/>
        <w:jc w:val="both"/>
        <w:rPr>
          <w:rStyle w:val="affffd"/>
          <w:rFonts w:ascii="Times New Roman" w:hAnsi="Times New Roman"/>
        </w:rPr>
      </w:pPr>
      <w:bookmarkStart w:id="136" w:name="_Hlk54709657"/>
      <w:r w:rsidRPr="00314280">
        <w:rPr>
          <w:rStyle w:val="affffd"/>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rsidR="00314280" w:rsidRPr="00314280" w:rsidRDefault="00314280" w:rsidP="00175A21">
      <w:pPr>
        <w:pStyle w:val="aff4"/>
        <w:numPr>
          <w:ilvl w:val="2"/>
          <w:numId w:val="23"/>
        </w:numPr>
        <w:suppressAutoHyphens/>
        <w:ind w:left="0" w:firstLine="567"/>
        <w:jc w:val="both"/>
        <w:rPr>
          <w:rStyle w:val="affffd"/>
          <w:rFonts w:ascii="Times New Roman" w:hAnsi="Times New Roman"/>
        </w:rPr>
      </w:pPr>
      <w:r w:rsidRPr="00314280">
        <w:rPr>
          <w:rStyle w:val="affffd"/>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rsidR="00314280" w:rsidRPr="00314280" w:rsidRDefault="00314280" w:rsidP="00175A21">
      <w:pPr>
        <w:pStyle w:val="aff4"/>
        <w:numPr>
          <w:ilvl w:val="2"/>
          <w:numId w:val="23"/>
        </w:numPr>
        <w:suppressAutoHyphens/>
        <w:ind w:left="0" w:firstLine="567"/>
        <w:jc w:val="both"/>
        <w:rPr>
          <w:rStyle w:val="affffd"/>
          <w:rFonts w:ascii="Times New Roman" w:hAnsi="Times New Roman"/>
        </w:rPr>
      </w:pPr>
      <w:r w:rsidRPr="00314280">
        <w:rPr>
          <w:rStyle w:val="affffd"/>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rsidR="00314280" w:rsidRPr="00314280" w:rsidRDefault="00314280" w:rsidP="00175A21">
      <w:pPr>
        <w:pStyle w:val="aff"/>
        <w:numPr>
          <w:ilvl w:val="2"/>
          <w:numId w:val="23"/>
        </w:numPr>
        <w:tabs>
          <w:tab w:val="left" w:pos="1122"/>
        </w:tabs>
        <w:ind w:left="0" w:firstLine="567"/>
        <w:contextualSpacing w:val="0"/>
        <w:jc w:val="both"/>
      </w:pPr>
      <w:r w:rsidRPr="00314280">
        <w:rPr>
          <w:rStyle w:val="affffd"/>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314280">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rsidR="00314280" w:rsidRPr="00314280" w:rsidRDefault="00314280" w:rsidP="00175A21">
      <w:pPr>
        <w:pStyle w:val="aff4"/>
        <w:numPr>
          <w:ilvl w:val="2"/>
          <w:numId w:val="23"/>
        </w:numPr>
        <w:suppressAutoHyphens/>
        <w:ind w:left="0" w:firstLine="567"/>
        <w:jc w:val="both"/>
        <w:rPr>
          <w:rStyle w:val="affffd"/>
          <w:rFonts w:ascii="Times New Roman" w:hAnsi="Times New Roman"/>
        </w:rPr>
      </w:pPr>
      <w:bookmarkStart w:id="137" w:name="_Hlk43475051"/>
      <w:r w:rsidRPr="00314280">
        <w:rPr>
          <w:rStyle w:val="affffd"/>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7"/>
    <w:p w:rsidR="00314280" w:rsidRPr="00314280" w:rsidRDefault="00314280" w:rsidP="00175A21">
      <w:pPr>
        <w:pStyle w:val="aff4"/>
        <w:numPr>
          <w:ilvl w:val="2"/>
          <w:numId w:val="23"/>
        </w:numPr>
        <w:suppressAutoHyphens/>
        <w:ind w:left="0" w:firstLine="567"/>
        <w:jc w:val="both"/>
        <w:rPr>
          <w:rStyle w:val="affffd"/>
          <w:rFonts w:ascii="Times New Roman" w:hAnsi="Times New Roman"/>
        </w:rPr>
      </w:pPr>
      <w:r w:rsidRPr="00314280">
        <w:rPr>
          <w:rStyle w:val="affffd"/>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36"/>
    <w:p w:rsidR="00314280" w:rsidRPr="001D4065" w:rsidRDefault="00314280" w:rsidP="00314280">
      <w:pPr>
        <w:jc w:val="both"/>
      </w:pPr>
    </w:p>
    <w:p w:rsidR="00314280" w:rsidRPr="00A15F42" w:rsidRDefault="00314280" w:rsidP="00175A21">
      <w:pPr>
        <w:pStyle w:val="aff"/>
        <w:numPr>
          <w:ilvl w:val="0"/>
          <w:numId w:val="23"/>
        </w:numPr>
        <w:contextualSpacing w:val="0"/>
        <w:jc w:val="center"/>
        <w:rPr>
          <w:b/>
        </w:rPr>
      </w:pPr>
      <w:r w:rsidRPr="00A15F42">
        <w:rPr>
          <w:b/>
        </w:rPr>
        <w:t>Порядок изменения и расторжения Контракта</w:t>
      </w:r>
    </w:p>
    <w:p w:rsidR="00314280" w:rsidRPr="00A15F42" w:rsidRDefault="00314280" w:rsidP="00175A21">
      <w:pPr>
        <w:pStyle w:val="aff"/>
        <w:numPr>
          <w:ilvl w:val="1"/>
          <w:numId w:val="22"/>
        </w:numPr>
        <w:ind w:left="0" w:firstLine="567"/>
        <w:contextualSpacing w:val="0"/>
        <w:jc w:val="both"/>
      </w:pPr>
      <w:bookmarkStart w:id="138" w:name="_Hlk42158471"/>
      <w:bookmarkStart w:id="139" w:name="_Hlk11336154"/>
      <w:bookmarkStart w:id="140" w:name="_Hlk22111921"/>
      <w:r w:rsidRPr="00A15F42">
        <w:t>Изменение существенных условий Контракта при его исполнении не допускается, за исключением случаев, предусмотренных Законом №44-ФЗ.</w:t>
      </w:r>
    </w:p>
    <w:p w:rsidR="00314280" w:rsidRPr="001D4065" w:rsidRDefault="00314280" w:rsidP="00314280">
      <w:pPr>
        <w:pStyle w:val="aff"/>
        <w:ind w:left="0" w:firstLine="567"/>
        <w:jc w:val="both"/>
      </w:pPr>
      <w:r w:rsidRPr="00A15F42">
        <w:t>В том числе</w:t>
      </w:r>
      <w:r w:rsidRPr="001D4065">
        <w:t xml:space="preserve"> изменение существенных условий Контракта при его исполнении допускается:</w:t>
      </w:r>
    </w:p>
    <w:bookmarkEnd w:id="138"/>
    <w:bookmarkEnd w:id="139"/>
    <w:p w:rsidR="00314280" w:rsidRPr="001D4065" w:rsidRDefault="00314280" w:rsidP="00175A21">
      <w:pPr>
        <w:pStyle w:val="aff"/>
        <w:numPr>
          <w:ilvl w:val="2"/>
          <w:numId w:val="22"/>
        </w:numPr>
        <w:ind w:left="0" w:firstLine="567"/>
        <w:contextualSpacing w:val="0"/>
        <w:jc w:val="both"/>
        <w:rPr>
          <w:sz w:val="21"/>
          <w:szCs w:val="21"/>
        </w:rPr>
      </w:pPr>
      <w:r w:rsidRPr="001D4065">
        <w:t>По соглашению сторон:</w:t>
      </w:r>
    </w:p>
    <w:p w:rsidR="00314280" w:rsidRPr="001D4065" w:rsidRDefault="00314280" w:rsidP="00314280">
      <w:pPr>
        <w:pStyle w:val="aff"/>
        <w:ind w:left="0" w:firstLine="567"/>
        <w:jc w:val="both"/>
      </w:pPr>
      <w:r w:rsidRPr="001D4065">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314280" w:rsidRPr="001D4065" w:rsidRDefault="00314280" w:rsidP="00314280">
      <w:pPr>
        <w:pStyle w:val="aff"/>
        <w:ind w:left="0" w:firstLine="567"/>
        <w:jc w:val="both"/>
        <w:rPr>
          <w:rFonts w:ascii="Verdana" w:hAnsi="Verdana"/>
          <w:sz w:val="21"/>
          <w:szCs w:val="21"/>
        </w:rPr>
      </w:pPr>
      <w:r w:rsidRPr="001D4065">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38" w:anchor="/document/12112604/entry/2" w:history="1">
        <w:r w:rsidRPr="001D4065">
          <w:t>бюджетного законодательства</w:t>
        </w:r>
      </w:hyperlink>
      <w:r w:rsidRPr="001D4065">
        <w:t xml:space="preserve"> Российской Федерации цены Контракта не более чем на десять процентов цены Контракта;</w:t>
      </w:r>
    </w:p>
    <w:p w:rsidR="00314280" w:rsidRPr="001D4065" w:rsidRDefault="00314280" w:rsidP="00314280">
      <w:pPr>
        <w:autoSpaceDE w:val="0"/>
        <w:autoSpaceDN w:val="0"/>
        <w:adjustRightInd w:val="0"/>
        <w:ind w:firstLine="567"/>
        <w:jc w:val="both"/>
      </w:pPr>
      <w:r w:rsidRPr="001D4065">
        <w:t xml:space="preserve">в) в случаях, предусмотренных </w:t>
      </w:r>
      <w:hyperlink r:id="rId39" w:history="1">
        <w:r w:rsidRPr="001D4065">
          <w:t>пунктом 6 статьи 161</w:t>
        </w:r>
      </w:hyperlink>
      <w:r w:rsidRPr="001D4065">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w:t>
      </w:r>
      <w:r w:rsidRPr="001D4065">
        <w:lastRenderedPageBreak/>
        <w:t xml:space="preserve">исполнения Контракта </w:t>
      </w:r>
      <w:hyperlink r:id="rId40" w:history="1">
        <w:r w:rsidRPr="001D4065">
          <w:t>обеспечивает согласование</w:t>
        </w:r>
      </w:hyperlink>
      <w:r w:rsidRPr="001D4065">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14280" w:rsidRPr="001D4065" w:rsidRDefault="00314280" w:rsidP="00314280">
      <w:pPr>
        <w:pStyle w:val="aff"/>
        <w:ind w:left="0" w:firstLine="567"/>
        <w:jc w:val="both"/>
        <w:rPr>
          <w:sz w:val="21"/>
          <w:szCs w:val="21"/>
        </w:rPr>
      </w:pPr>
      <w:r w:rsidRPr="001D4065">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314280" w:rsidRPr="00A15F42" w:rsidRDefault="00314280" w:rsidP="00314280">
      <w:pPr>
        <w:ind w:firstLine="567"/>
        <w:jc w:val="both"/>
        <w:rPr>
          <w:sz w:val="21"/>
          <w:szCs w:val="21"/>
        </w:rPr>
      </w:pPr>
      <w:r w:rsidRPr="001D4065">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r w:rsidRPr="00A15F42">
        <w:t xml:space="preserve">предусмотренных </w:t>
      </w:r>
      <w:r w:rsidRPr="00A15F42">
        <w:rPr>
          <w:rStyle w:val="a9"/>
        </w:rPr>
        <w:t>подпунктом "в" пункта 1</w:t>
      </w:r>
      <w:r w:rsidRPr="00A15F42">
        <w:t xml:space="preserve"> и </w:t>
      </w:r>
      <w:r w:rsidRPr="00A15F42">
        <w:rPr>
          <w:rStyle w:val="a9"/>
        </w:rPr>
        <w:t>пунктом 8 части 1 статьи 95</w:t>
      </w:r>
      <w:r w:rsidRPr="00A15F42">
        <w:t xml:space="preserve"> Закона №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r:id="rId41" w:history="1">
        <w:r w:rsidRPr="00A15F42">
          <w:rPr>
            <w:rStyle w:val="a9"/>
          </w:rPr>
          <w:t>пунктом 8 части 1 статьи 95</w:t>
        </w:r>
      </w:hyperlink>
      <w:r w:rsidRPr="00A15F42">
        <w:t xml:space="preserve"> Закона № 44-ФЗ осуществляется при условии соблюдения требований, предусмотренных указанным пунктом;</w:t>
      </w:r>
    </w:p>
    <w:p w:rsidR="00314280" w:rsidRPr="001D4065" w:rsidRDefault="00314280" w:rsidP="00314280">
      <w:pPr>
        <w:ind w:firstLine="567"/>
        <w:jc w:val="both"/>
        <w:rPr>
          <w:sz w:val="21"/>
          <w:szCs w:val="21"/>
        </w:rPr>
      </w:pPr>
      <w:r w:rsidRPr="00A15F42">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42" w:history="1">
        <w:r w:rsidRPr="00A15F42">
          <w:rPr>
            <w:rStyle w:val="a9"/>
          </w:rPr>
          <w:t>пунктами 8</w:t>
        </w:r>
      </w:hyperlink>
      <w:r w:rsidRPr="00A15F42">
        <w:t xml:space="preserve"> и </w:t>
      </w:r>
      <w:hyperlink r:id="rId43" w:history="1">
        <w:r w:rsidRPr="00A15F42">
          <w:rPr>
            <w:rStyle w:val="a9"/>
          </w:rPr>
          <w:t>9 части 1 статьи 95</w:t>
        </w:r>
      </w:hyperlink>
      <w:r w:rsidRPr="00A15F42">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44" w:history="1">
        <w:r w:rsidRPr="00A15F42">
          <w:rPr>
            <w:rStyle w:val="a9"/>
          </w:rPr>
          <w:t>пунктами 8</w:t>
        </w:r>
      </w:hyperlink>
      <w:r w:rsidRPr="00A15F42">
        <w:t xml:space="preserve"> и </w:t>
      </w:r>
      <w:hyperlink r:id="rId45" w:history="1">
        <w:r w:rsidRPr="00A15F42">
          <w:rPr>
            <w:rStyle w:val="a9"/>
          </w:rPr>
          <w:t>9 части 1 статьи 95</w:t>
        </w:r>
      </w:hyperlink>
      <w:r w:rsidRPr="00A15F42">
        <w:t xml:space="preserve"> Закона № 44</w:t>
      </w:r>
      <w:r w:rsidRPr="001D4065">
        <w:t>-ФЗ;</w:t>
      </w:r>
    </w:p>
    <w:p w:rsidR="00314280" w:rsidRPr="001D4065" w:rsidRDefault="00314280" w:rsidP="00175A21">
      <w:pPr>
        <w:pStyle w:val="aff"/>
        <w:numPr>
          <w:ilvl w:val="2"/>
          <w:numId w:val="22"/>
        </w:numPr>
        <w:ind w:left="0" w:firstLine="567"/>
        <w:contextualSpacing w:val="0"/>
        <w:jc w:val="both"/>
        <w:rPr>
          <w:sz w:val="21"/>
          <w:szCs w:val="21"/>
        </w:rPr>
      </w:pPr>
      <w:r w:rsidRPr="001D4065">
        <w:t xml:space="preserve">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314280" w:rsidRPr="001D4065" w:rsidRDefault="00314280" w:rsidP="00175A21">
      <w:pPr>
        <w:pStyle w:val="aff"/>
        <w:numPr>
          <w:ilvl w:val="2"/>
          <w:numId w:val="22"/>
        </w:numPr>
        <w:spacing w:line="252" w:lineRule="auto"/>
        <w:ind w:left="0" w:firstLine="567"/>
        <w:contextualSpacing w:val="0"/>
        <w:jc w:val="both"/>
      </w:pPr>
      <w:r w:rsidRPr="001D4065">
        <w:t>В иных случаях, предусмотренных законодательством РФ, в том числе,</w:t>
      </w:r>
      <w:r w:rsidRPr="001D4065">
        <w:rPr>
          <w:lang w:eastAsia="ar-SA"/>
        </w:rPr>
        <w:t xml:space="preserve"> статьей 95 Закона № 44-ФЗ</w:t>
      </w:r>
      <w:r w:rsidRPr="001D4065">
        <w:t xml:space="preserve">. </w:t>
      </w:r>
    </w:p>
    <w:p w:rsidR="00314280" w:rsidRPr="001D4065" w:rsidRDefault="00314280" w:rsidP="00175A21">
      <w:pPr>
        <w:pStyle w:val="aff"/>
        <w:numPr>
          <w:ilvl w:val="2"/>
          <w:numId w:val="22"/>
        </w:numPr>
        <w:ind w:left="0" w:firstLine="567"/>
        <w:jc w:val="both"/>
      </w:pPr>
      <w:r w:rsidRPr="001D4065">
        <w:t xml:space="preserve">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w:t>
      </w:r>
      <w:r w:rsidRPr="001D4065">
        <w:lastRenderedPageBreak/>
        <w:t>строительства и жилищно-коммунального хозяйства Российской Федерации от 30.03.2020 № 175/пр.</w:t>
      </w:r>
    </w:p>
    <w:p w:rsidR="00314280" w:rsidRPr="00A15F42" w:rsidRDefault="00314280" w:rsidP="00175A21">
      <w:pPr>
        <w:pStyle w:val="aff"/>
        <w:numPr>
          <w:ilvl w:val="2"/>
          <w:numId w:val="22"/>
        </w:numPr>
        <w:ind w:left="0" w:firstLine="567"/>
        <w:jc w:val="both"/>
      </w:pPr>
      <w:r w:rsidRPr="001D4065">
        <w:t xml:space="preserve">Внесение изменений в Смету контракта осуществляется в соответствии с пунктами 9, 10, 11 и 12 </w:t>
      </w:r>
      <w:r w:rsidRPr="00A15F42">
        <w:t xml:space="preserve">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p>
    <w:bookmarkEnd w:id="140"/>
    <w:p w:rsidR="00314280" w:rsidRPr="00A15F42" w:rsidRDefault="00314280" w:rsidP="00175A21">
      <w:pPr>
        <w:pStyle w:val="aff"/>
        <w:numPr>
          <w:ilvl w:val="1"/>
          <w:numId w:val="22"/>
        </w:numPr>
        <w:ind w:left="0" w:firstLine="567"/>
        <w:contextualSpacing w:val="0"/>
        <w:jc w:val="both"/>
        <w:rPr>
          <w:sz w:val="21"/>
          <w:szCs w:val="21"/>
        </w:rPr>
      </w:pPr>
      <w:r w:rsidRPr="00A15F42">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314280" w:rsidRPr="00A15F42" w:rsidRDefault="00314280" w:rsidP="00314280">
      <w:pPr>
        <w:ind w:firstLine="567"/>
        <w:jc w:val="both"/>
        <w:rPr>
          <w:sz w:val="21"/>
          <w:szCs w:val="21"/>
        </w:rPr>
      </w:pPr>
      <w:r w:rsidRPr="00A15F42">
        <w:t>Порядок принятия сторонами решения об одностороннем отказе от исполнения контракта устанавливается Законом № 44-ФЗ.</w:t>
      </w:r>
    </w:p>
    <w:p w:rsidR="00314280" w:rsidRPr="001D4065" w:rsidRDefault="00314280" w:rsidP="00175A21">
      <w:pPr>
        <w:pStyle w:val="aff"/>
        <w:numPr>
          <w:ilvl w:val="1"/>
          <w:numId w:val="22"/>
        </w:numPr>
        <w:ind w:left="0" w:firstLine="567"/>
        <w:contextualSpacing w:val="0"/>
        <w:jc w:val="both"/>
      </w:pPr>
      <w:r w:rsidRPr="00A15F42">
        <w:t>Государственный заказчик вправе обратиться в суд в порядке, установленном законодательством Российской Федерации</w:t>
      </w:r>
      <w:r w:rsidRPr="001D4065">
        <w:t xml:space="preserve">, с требованием о расторжении Контракта в следующих случаях: </w:t>
      </w:r>
    </w:p>
    <w:p w:rsidR="00314280" w:rsidRPr="001D4065" w:rsidRDefault="00314280" w:rsidP="00175A21">
      <w:pPr>
        <w:pStyle w:val="aff"/>
        <w:numPr>
          <w:ilvl w:val="2"/>
          <w:numId w:val="22"/>
        </w:numPr>
        <w:ind w:left="0" w:firstLine="567"/>
        <w:contextualSpacing w:val="0"/>
        <w:jc w:val="both"/>
      </w:pPr>
      <w:r w:rsidRPr="001D4065">
        <w:t>при существенном нарушении Контракта Подрядчиком;</w:t>
      </w:r>
    </w:p>
    <w:p w:rsidR="00314280" w:rsidRPr="001D4065" w:rsidRDefault="00314280" w:rsidP="00175A21">
      <w:pPr>
        <w:pStyle w:val="aff"/>
        <w:numPr>
          <w:ilvl w:val="2"/>
          <w:numId w:val="22"/>
        </w:numPr>
        <w:ind w:left="0" w:firstLine="567"/>
        <w:contextualSpacing w:val="0"/>
        <w:jc w:val="both"/>
      </w:pPr>
      <w:r w:rsidRPr="001D406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14280" w:rsidRPr="001D4065" w:rsidRDefault="00314280" w:rsidP="00175A21">
      <w:pPr>
        <w:pStyle w:val="aff"/>
        <w:numPr>
          <w:ilvl w:val="2"/>
          <w:numId w:val="22"/>
        </w:numPr>
        <w:ind w:left="0" w:firstLine="567"/>
        <w:contextualSpacing w:val="0"/>
        <w:jc w:val="both"/>
      </w:pPr>
      <w:r w:rsidRPr="001D4065">
        <w:t>в иных случаях, предусмотренных законодательством Российской Федерации.</w:t>
      </w:r>
    </w:p>
    <w:p w:rsidR="00314280" w:rsidRPr="001D4065" w:rsidRDefault="00314280" w:rsidP="00175A21">
      <w:pPr>
        <w:pStyle w:val="aff"/>
        <w:numPr>
          <w:ilvl w:val="1"/>
          <w:numId w:val="22"/>
        </w:numPr>
        <w:ind w:left="0" w:firstLine="567"/>
        <w:contextualSpacing w:val="0"/>
        <w:jc w:val="both"/>
      </w:pPr>
      <w:r w:rsidRPr="001D4065">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314280" w:rsidRPr="001D4065" w:rsidRDefault="00314280" w:rsidP="00175A21">
      <w:pPr>
        <w:pStyle w:val="aff"/>
        <w:numPr>
          <w:ilvl w:val="1"/>
          <w:numId w:val="22"/>
        </w:numPr>
        <w:ind w:left="0" w:firstLine="567"/>
        <w:contextualSpacing w:val="0"/>
        <w:jc w:val="both"/>
      </w:pPr>
      <w:r w:rsidRPr="001D406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314280" w:rsidRPr="001D4065" w:rsidRDefault="00314280" w:rsidP="00175A21">
      <w:pPr>
        <w:pStyle w:val="aff"/>
        <w:numPr>
          <w:ilvl w:val="2"/>
          <w:numId w:val="22"/>
        </w:numPr>
        <w:ind w:left="0" w:firstLine="567"/>
        <w:contextualSpacing w:val="0"/>
        <w:jc w:val="both"/>
      </w:pPr>
      <w:bookmarkStart w:id="141" w:name="_Hlk15912575"/>
      <w:r w:rsidRPr="001D406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41"/>
    <w:p w:rsidR="00314280" w:rsidRPr="001D4065" w:rsidRDefault="00314280" w:rsidP="00175A21">
      <w:pPr>
        <w:pStyle w:val="aff"/>
        <w:numPr>
          <w:ilvl w:val="2"/>
          <w:numId w:val="22"/>
        </w:numPr>
        <w:ind w:left="0" w:firstLine="567"/>
        <w:contextualSpacing w:val="0"/>
        <w:jc w:val="both"/>
      </w:pPr>
      <w:r w:rsidRPr="001D406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314280" w:rsidRPr="001D4065" w:rsidRDefault="00314280" w:rsidP="00175A21">
      <w:pPr>
        <w:pStyle w:val="aff"/>
        <w:numPr>
          <w:ilvl w:val="2"/>
          <w:numId w:val="22"/>
        </w:numPr>
        <w:ind w:left="0" w:firstLine="567"/>
        <w:contextualSpacing w:val="0"/>
        <w:jc w:val="both"/>
      </w:pPr>
      <w:r w:rsidRPr="001D406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314280" w:rsidRPr="001D4065" w:rsidRDefault="00314280" w:rsidP="00175A21">
      <w:pPr>
        <w:pStyle w:val="aff"/>
        <w:numPr>
          <w:ilvl w:val="2"/>
          <w:numId w:val="22"/>
        </w:numPr>
        <w:ind w:left="0" w:firstLine="567"/>
        <w:contextualSpacing w:val="0"/>
        <w:jc w:val="both"/>
      </w:pPr>
      <w:r w:rsidRPr="001D406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314280" w:rsidRPr="001D4065" w:rsidRDefault="00314280" w:rsidP="00175A21">
      <w:pPr>
        <w:pStyle w:val="aff"/>
        <w:numPr>
          <w:ilvl w:val="2"/>
          <w:numId w:val="22"/>
        </w:numPr>
        <w:ind w:left="0" w:firstLine="567"/>
        <w:contextualSpacing w:val="0"/>
        <w:jc w:val="both"/>
      </w:pPr>
      <w:r w:rsidRPr="001D4065">
        <w:t xml:space="preserve">если при нарушении Подрядчиком конечного срока выполнения работ, указанного в Контракте, исполнение Подрядчиком Контракта утратило для </w:t>
      </w:r>
      <w:r w:rsidRPr="001D4065">
        <w:lastRenderedPageBreak/>
        <w:t>Государственного заказчика интерес (пункт 3 статьи 708 ГК РФ, пункт 2 статьи 405 ГК РФ).</w:t>
      </w:r>
    </w:p>
    <w:p w:rsidR="00314280" w:rsidRPr="001D4065" w:rsidRDefault="00314280" w:rsidP="00175A21">
      <w:pPr>
        <w:pStyle w:val="aff"/>
        <w:numPr>
          <w:ilvl w:val="1"/>
          <w:numId w:val="22"/>
        </w:numPr>
        <w:ind w:left="0" w:firstLine="567"/>
        <w:contextualSpacing w:val="0"/>
        <w:jc w:val="both"/>
      </w:pPr>
      <w:r w:rsidRPr="001D406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314280" w:rsidRPr="001D4065" w:rsidRDefault="00314280" w:rsidP="00314280">
      <w:pPr>
        <w:ind w:firstLine="567"/>
        <w:jc w:val="both"/>
      </w:pPr>
      <w:r w:rsidRPr="001D406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314280" w:rsidRPr="001D4065" w:rsidRDefault="00314280" w:rsidP="00175A21">
      <w:pPr>
        <w:pStyle w:val="aff"/>
        <w:numPr>
          <w:ilvl w:val="1"/>
          <w:numId w:val="22"/>
        </w:numPr>
        <w:ind w:left="0" w:firstLine="567"/>
        <w:contextualSpacing w:val="0"/>
        <w:jc w:val="both"/>
      </w:pPr>
      <w:r w:rsidRPr="001D4065">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314280" w:rsidRPr="001D4065" w:rsidRDefault="00314280" w:rsidP="00175A21">
      <w:pPr>
        <w:pStyle w:val="aff"/>
        <w:numPr>
          <w:ilvl w:val="1"/>
          <w:numId w:val="22"/>
        </w:numPr>
        <w:ind w:left="0" w:firstLine="567"/>
        <w:contextualSpacing w:val="0"/>
        <w:jc w:val="both"/>
      </w:pPr>
      <w:r w:rsidRPr="001D406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314280" w:rsidRPr="001D4065" w:rsidRDefault="00314280" w:rsidP="00175A21">
      <w:pPr>
        <w:pStyle w:val="aff"/>
        <w:numPr>
          <w:ilvl w:val="1"/>
          <w:numId w:val="22"/>
        </w:numPr>
        <w:ind w:left="0" w:firstLine="567"/>
        <w:contextualSpacing w:val="0"/>
        <w:jc w:val="both"/>
      </w:pPr>
      <w:r w:rsidRPr="001D4065">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314280" w:rsidRPr="001D4065" w:rsidRDefault="00314280" w:rsidP="00175A21">
      <w:pPr>
        <w:pStyle w:val="aff"/>
        <w:numPr>
          <w:ilvl w:val="1"/>
          <w:numId w:val="22"/>
        </w:numPr>
        <w:ind w:left="0" w:firstLine="567"/>
        <w:contextualSpacing w:val="0"/>
        <w:jc w:val="both"/>
      </w:pPr>
      <w:r w:rsidRPr="001D4065">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314280" w:rsidRPr="001D4065" w:rsidRDefault="00314280" w:rsidP="00175A21">
      <w:pPr>
        <w:pStyle w:val="aff"/>
        <w:numPr>
          <w:ilvl w:val="1"/>
          <w:numId w:val="22"/>
        </w:numPr>
        <w:ind w:left="0" w:firstLine="567"/>
        <w:contextualSpacing w:val="0"/>
        <w:jc w:val="both"/>
      </w:pPr>
      <w:r w:rsidRPr="001D4065">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314280" w:rsidRPr="001D4065" w:rsidRDefault="00314280" w:rsidP="00175A21">
      <w:pPr>
        <w:pStyle w:val="aff"/>
        <w:numPr>
          <w:ilvl w:val="1"/>
          <w:numId w:val="22"/>
        </w:numPr>
        <w:ind w:left="0" w:firstLine="567"/>
        <w:contextualSpacing w:val="0"/>
        <w:jc w:val="both"/>
      </w:pPr>
      <w:r w:rsidRPr="001D4065">
        <w:t xml:space="preserve">Решение Подрядчика об одностороннем отказе от исполнения Контракта в течение 3 (трех) рабочих дней с даты принятия такого решения, направляется </w:t>
      </w:r>
      <w:r w:rsidRPr="001D4065">
        <w:lastRenderedPageBreak/>
        <w:t>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314280" w:rsidRPr="001D4065" w:rsidRDefault="00314280" w:rsidP="00175A21">
      <w:pPr>
        <w:pStyle w:val="aff"/>
        <w:numPr>
          <w:ilvl w:val="1"/>
          <w:numId w:val="22"/>
        </w:numPr>
        <w:ind w:left="0" w:firstLine="567"/>
        <w:contextualSpacing w:val="0"/>
        <w:jc w:val="both"/>
      </w:pPr>
      <w:r w:rsidRPr="001D406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314280" w:rsidRPr="001D4065" w:rsidRDefault="00314280" w:rsidP="00175A21">
      <w:pPr>
        <w:pStyle w:val="aff"/>
        <w:numPr>
          <w:ilvl w:val="1"/>
          <w:numId w:val="22"/>
        </w:numPr>
        <w:ind w:left="0" w:firstLine="567"/>
        <w:contextualSpacing w:val="0"/>
        <w:jc w:val="both"/>
      </w:pPr>
      <w:r w:rsidRPr="001D4065">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14280" w:rsidRPr="001D4065" w:rsidRDefault="00314280" w:rsidP="00175A21">
      <w:pPr>
        <w:pStyle w:val="aff"/>
        <w:numPr>
          <w:ilvl w:val="1"/>
          <w:numId w:val="22"/>
        </w:numPr>
        <w:ind w:left="0" w:firstLine="567"/>
        <w:contextualSpacing w:val="0"/>
        <w:jc w:val="both"/>
      </w:pPr>
      <w:r w:rsidRPr="001D406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14280" w:rsidRPr="001D4065" w:rsidRDefault="00314280" w:rsidP="00175A21">
      <w:pPr>
        <w:pStyle w:val="aff"/>
        <w:numPr>
          <w:ilvl w:val="1"/>
          <w:numId w:val="22"/>
        </w:numPr>
        <w:ind w:left="0" w:firstLine="567"/>
        <w:contextualSpacing w:val="0"/>
        <w:jc w:val="both"/>
      </w:pPr>
      <w:r w:rsidRPr="001D4065">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w:t>
      </w:r>
      <w:r w:rsidRPr="00EC2792">
        <w:t>если иной срок не установлен Сторонами, предпринять</w:t>
      </w:r>
      <w:r w:rsidRPr="001D4065">
        <w:t xml:space="preserve"> следующие действия:</w:t>
      </w:r>
    </w:p>
    <w:p w:rsidR="00314280" w:rsidRPr="001D4065" w:rsidRDefault="00314280" w:rsidP="00175A21">
      <w:pPr>
        <w:pStyle w:val="aff"/>
        <w:numPr>
          <w:ilvl w:val="2"/>
          <w:numId w:val="22"/>
        </w:numPr>
        <w:ind w:left="0" w:firstLine="567"/>
        <w:contextualSpacing w:val="0"/>
        <w:jc w:val="both"/>
      </w:pPr>
      <w:r w:rsidRPr="001D4065">
        <w:t>На стадии подготовки проектной документации и выполнения инженерных изысканий:</w:t>
      </w:r>
    </w:p>
    <w:p w:rsidR="00314280" w:rsidRPr="001D4065" w:rsidRDefault="00314280" w:rsidP="00314280">
      <w:pPr>
        <w:pStyle w:val="s1"/>
        <w:spacing w:before="0" w:beforeAutospacing="0" w:after="0" w:afterAutospacing="0"/>
        <w:ind w:firstLine="567"/>
        <w:jc w:val="both"/>
      </w:pPr>
      <w:r w:rsidRPr="001D4065">
        <w:t>- передать Государственному заказчику результаты работы, выполненные на момент получения им решения об отказе от исполнения Контракта;</w:t>
      </w:r>
    </w:p>
    <w:p w:rsidR="00314280" w:rsidRPr="001D4065" w:rsidRDefault="00314280" w:rsidP="00314280">
      <w:pPr>
        <w:pStyle w:val="s1"/>
        <w:spacing w:before="0" w:beforeAutospacing="0" w:after="0" w:afterAutospacing="0"/>
        <w:ind w:firstLine="567"/>
        <w:jc w:val="both"/>
      </w:pPr>
      <w:r w:rsidRPr="001D4065">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314280" w:rsidRPr="001D4065" w:rsidRDefault="00314280" w:rsidP="00314280">
      <w:pPr>
        <w:pStyle w:val="s1"/>
        <w:spacing w:before="0" w:beforeAutospacing="0" w:after="0" w:afterAutospacing="0"/>
        <w:ind w:firstLine="567"/>
        <w:jc w:val="both"/>
      </w:pPr>
      <w:r w:rsidRPr="001D4065">
        <w:t>- передать Государственному заказчику задание на проектирование, исполнительную документацию, и иную отчетную документацию на выполненные Работы и понесенные затраты;</w:t>
      </w:r>
    </w:p>
    <w:p w:rsidR="00314280" w:rsidRPr="001D4065" w:rsidRDefault="00314280" w:rsidP="00314280">
      <w:pPr>
        <w:pStyle w:val="s1"/>
        <w:spacing w:before="0" w:beforeAutospacing="0" w:after="0" w:afterAutospacing="0"/>
        <w:ind w:firstLine="567"/>
        <w:jc w:val="both"/>
      </w:pPr>
      <w:r w:rsidRPr="001D4065">
        <w:t>- иные действия, предусмотренные Контрактом, необходимые для его расторжения.</w:t>
      </w:r>
    </w:p>
    <w:p w:rsidR="00314280" w:rsidRPr="001D4065" w:rsidRDefault="00314280" w:rsidP="00175A21">
      <w:pPr>
        <w:pStyle w:val="aff"/>
        <w:numPr>
          <w:ilvl w:val="2"/>
          <w:numId w:val="22"/>
        </w:numPr>
        <w:ind w:left="0" w:firstLine="567"/>
        <w:contextualSpacing w:val="0"/>
        <w:jc w:val="both"/>
      </w:pPr>
      <w:r w:rsidRPr="001D4065">
        <w:t>На стадии выполнения строительства Объекта:</w:t>
      </w:r>
    </w:p>
    <w:p w:rsidR="00314280" w:rsidRPr="001D4065" w:rsidRDefault="00314280" w:rsidP="00314280">
      <w:pPr>
        <w:ind w:firstLine="567"/>
        <w:jc w:val="both"/>
      </w:pPr>
      <w:r w:rsidRPr="001D4065">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sidRPr="001D4065">
        <w:rPr>
          <w:b/>
          <w:bCs/>
          <w:i/>
          <w:iCs/>
        </w:rPr>
        <w:t>пункте 9.16 Контракта</w:t>
      </w:r>
      <w:r w:rsidRPr="001D4065">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rsidR="00314280" w:rsidRPr="00464F11" w:rsidRDefault="00314280" w:rsidP="00314280">
      <w:pPr>
        <w:ind w:firstLine="567"/>
        <w:jc w:val="both"/>
      </w:pPr>
      <w:r w:rsidRPr="001D4065">
        <w:t xml:space="preserve">- передать Государственному заказчику </w:t>
      </w:r>
      <w:hyperlink r:id="rId46" w:anchor="/document/72009464/entry/11000" w:history="1">
        <w:r w:rsidRPr="001D4065">
          <w:t>проектную и рабочую документацию</w:t>
        </w:r>
      </w:hyperlink>
      <w:r w:rsidRPr="001D4065">
        <w:t xml:space="preserve">, исполнительную документацию и иную отчетную документацию на выполненные </w:t>
      </w:r>
      <w:r w:rsidRPr="00464F11">
        <w:t>работы и понесенные затраты;</w:t>
      </w:r>
    </w:p>
    <w:p w:rsidR="00314280" w:rsidRPr="001D4065" w:rsidRDefault="00314280" w:rsidP="00314280">
      <w:pPr>
        <w:ind w:firstLine="567"/>
        <w:jc w:val="both"/>
      </w:pPr>
      <w:r w:rsidRPr="00464F11">
        <w:lastRenderedPageBreak/>
        <w:t>- предоставить обеспечение гарантийных обязательств, в соответствии с п. 14.2.1 Контракта на срок 5 лет с момента прекращения или расторжения Контракта;</w:t>
      </w:r>
      <w:r>
        <w:t xml:space="preserve"> </w:t>
      </w:r>
    </w:p>
    <w:p w:rsidR="00314280" w:rsidRPr="001D4065" w:rsidRDefault="00314280" w:rsidP="00314280">
      <w:pPr>
        <w:pStyle w:val="s1"/>
        <w:spacing w:before="0" w:beforeAutospacing="0" w:after="0" w:afterAutospacing="0"/>
        <w:ind w:firstLine="567"/>
        <w:jc w:val="both"/>
      </w:pPr>
      <w:r w:rsidRPr="001D4065">
        <w:t>- иные действия, предусмотренные Контрактом, необходимые для его расторжения.</w:t>
      </w:r>
    </w:p>
    <w:p w:rsidR="00314280" w:rsidRPr="001D4065" w:rsidRDefault="00314280" w:rsidP="00175A21">
      <w:pPr>
        <w:pStyle w:val="aff"/>
        <w:numPr>
          <w:ilvl w:val="1"/>
          <w:numId w:val="22"/>
        </w:numPr>
        <w:ind w:left="0" w:firstLine="567"/>
        <w:contextualSpacing w:val="0"/>
        <w:jc w:val="both"/>
      </w:pPr>
      <w:r w:rsidRPr="001D4065">
        <w:t xml:space="preserve">Стороны осуществляют сдачу-приемку выполненных работ в порядке, предусмотренном </w:t>
      </w:r>
      <w:hyperlink r:id="rId47" w:anchor="/document/72009464/entry/1008" w:history="1">
        <w:r w:rsidRPr="001D4065">
          <w:t>статьей 7</w:t>
        </w:r>
      </w:hyperlink>
      <w:r w:rsidRPr="001D4065">
        <w:t xml:space="preserve"> Контракта, и производят сверку взаимных расчетов.</w:t>
      </w:r>
    </w:p>
    <w:p w:rsidR="00314280" w:rsidRPr="001D4065" w:rsidRDefault="00314280" w:rsidP="00314280">
      <w:pPr>
        <w:ind w:firstLine="567"/>
        <w:jc w:val="both"/>
      </w:pPr>
      <w:r w:rsidRPr="001D4065">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314280" w:rsidRPr="001D4065" w:rsidRDefault="00314280" w:rsidP="00175A21">
      <w:pPr>
        <w:pStyle w:val="aff"/>
        <w:numPr>
          <w:ilvl w:val="1"/>
          <w:numId w:val="22"/>
        </w:numPr>
        <w:ind w:left="0" w:firstLine="567"/>
        <w:contextualSpacing w:val="0"/>
        <w:jc w:val="both"/>
      </w:pPr>
      <w:r w:rsidRPr="001D4065">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314280" w:rsidRPr="001D4065" w:rsidRDefault="00314280" w:rsidP="00314280">
      <w:pPr>
        <w:pStyle w:val="aff"/>
        <w:ind w:left="567"/>
        <w:jc w:val="both"/>
      </w:pPr>
    </w:p>
    <w:p w:rsidR="00314280" w:rsidRPr="001D4065" w:rsidRDefault="00314280" w:rsidP="00175A21">
      <w:pPr>
        <w:pStyle w:val="aff"/>
        <w:numPr>
          <w:ilvl w:val="0"/>
          <w:numId w:val="22"/>
        </w:numPr>
        <w:ind w:left="0" w:firstLine="567"/>
        <w:contextualSpacing w:val="0"/>
        <w:jc w:val="center"/>
        <w:rPr>
          <w:rFonts w:eastAsia="MS Mincho"/>
          <w:b/>
        </w:rPr>
      </w:pPr>
      <w:r w:rsidRPr="001D4065">
        <w:rPr>
          <w:rFonts w:eastAsia="MS Mincho"/>
          <w:b/>
        </w:rPr>
        <w:t>Гарантии качества и гарантийные обязательства</w:t>
      </w:r>
    </w:p>
    <w:p w:rsidR="00314280" w:rsidRPr="001D4065" w:rsidRDefault="00314280" w:rsidP="00175A21">
      <w:pPr>
        <w:pStyle w:val="aff"/>
        <w:numPr>
          <w:ilvl w:val="1"/>
          <w:numId w:val="22"/>
        </w:numPr>
        <w:autoSpaceDE w:val="0"/>
        <w:autoSpaceDN w:val="0"/>
        <w:adjustRightInd w:val="0"/>
        <w:ind w:left="0" w:firstLine="567"/>
        <w:contextualSpacing w:val="0"/>
        <w:jc w:val="both"/>
      </w:pPr>
      <w:bookmarkStart w:id="142" w:name="_Hlk56680890"/>
      <w:r w:rsidRPr="001D4065">
        <w:t>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rsidR="00314280" w:rsidRPr="001D4065" w:rsidRDefault="00314280" w:rsidP="00175A21">
      <w:pPr>
        <w:pStyle w:val="s1"/>
        <w:numPr>
          <w:ilvl w:val="1"/>
          <w:numId w:val="22"/>
        </w:numPr>
        <w:spacing w:before="0" w:beforeAutospacing="0" w:after="0" w:afterAutospacing="0"/>
        <w:ind w:left="0" w:firstLine="567"/>
        <w:jc w:val="both"/>
      </w:pPr>
      <w:r w:rsidRPr="001D4065">
        <w:t>Подрядчик несет ответственность перед Государственным заказчиком за допущенные отступления от Задания на проектирование.</w:t>
      </w:r>
    </w:p>
    <w:p w:rsidR="00314280" w:rsidRPr="001D4065" w:rsidRDefault="00314280" w:rsidP="00175A21">
      <w:pPr>
        <w:pStyle w:val="aff"/>
        <w:numPr>
          <w:ilvl w:val="1"/>
          <w:numId w:val="22"/>
        </w:numPr>
        <w:tabs>
          <w:tab w:val="left" w:pos="741"/>
          <w:tab w:val="left" w:pos="1083"/>
        </w:tabs>
        <w:ind w:left="0" w:firstLine="567"/>
        <w:contextualSpacing w:val="0"/>
        <w:jc w:val="both"/>
        <w:rPr>
          <w:rFonts w:ascii="PT Astra Serif" w:hAnsi="PT Astra Serif"/>
        </w:rPr>
      </w:pPr>
      <w:r w:rsidRPr="001D4065">
        <w:t>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Государственного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w:t>
      </w:r>
      <w:r w:rsidRPr="001D4065">
        <w:rPr>
          <w:rFonts w:ascii="PT Astra Serif" w:hAnsi="PT Astra Serif"/>
        </w:rPr>
        <w:t xml:space="preserve"> Подрядчика.</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bookmarkStart w:id="143" w:name="_Hlk42158770"/>
      <w:r w:rsidRPr="00E21755">
        <w:rPr>
          <w:rFonts w:ascii="Times New Roman" w:hAnsi="Times New Roman"/>
          <w:kern w:val="0"/>
          <w:szCs w:val="24"/>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 xml:space="preserve">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10.4 Контракта, к соответствующим элементам работ применяются гарантийные сроки, предусмотренные </w:t>
      </w:r>
      <w:r w:rsidRPr="00E21755">
        <w:rPr>
          <w:rFonts w:ascii="Times New Roman" w:hAnsi="Times New Roman"/>
          <w:kern w:val="0"/>
          <w:szCs w:val="24"/>
        </w:rPr>
        <w:lastRenderedPageBreak/>
        <w:t>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Если в течение гарантийного срока, указанного в пункте 10.4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В случае отказа Подрядчика от устранения выявленных недостатков</w:t>
      </w:r>
      <w:r w:rsidRPr="00A15F42">
        <w:t xml:space="preserve"> (</w:t>
      </w:r>
      <w:r w:rsidRPr="00E21755">
        <w:rPr>
          <w:rFonts w:ascii="Times New Roman" w:hAnsi="Times New Roman"/>
          <w:kern w:val="0"/>
          <w:szCs w:val="24"/>
        </w:rPr>
        <w:t>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314280" w:rsidRPr="00E21755" w:rsidRDefault="00314280" w:rsidP="00175A21">
      <w:pPr>
        <w:pStyle w:val="19"/>
        <w:widowControl w:val="0"/>
        <w:numPr>
          <w:ilvl w:val="1"/>
          <w:numId w:val="22"/>
        </w:numPr>
        <w:ind w:left="0" w:firstLine="567"/>
        <w:jc w:val="both"/>
        <w:rPr>
          <w:rFonts w:ascii="Times New Roman" w:hAnsi="Times New Roman"/>
          <w:kern w:val="0"/>
          <w:szCs w:val="24"/>
        </w:rPr>
      </w:pPr>
      <w:r w:rsidRPr="00E21755">
        <w:rPr>
          <w:rFonts w:ascii="Times New Roman" w:hAnsi="Times New Roman"/>
          <w:kern w:val="0"/>
          <w:szCs w:val="24"/>
        </w:rPr>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bookmarkEnd w:id="143"/>
    <w:p w:rsidR="00314280" w:rsidRPr="00A15F42" w:rsidRDefault="00314280" w:rsidP="00314280">
      <w:pPr>
        <w:jc w:val="both"/>
      </w:pPr>
    </w:p>
    <w:p w:rsidR="00314280" w:rsidRPr="00A15F42" w:rsidRDefault="00314280" w:rsidP="00175A21">
      <w:pPr>
        <w:pStyle w:val="aff"/>
        <w:numPr>
          <w:ilvl w:val="0"/>
          <w:numId w:val="22"/>
        </w:numPr>
        <w:contextualSpacing w:val="0"/>
        <w:jc w:val="center"/>
        <w:rPr>
          <w:rFonts w:eastAsia="MS Mincho"/>
          <w:b/>
        </w:rPr>
      </w:pPr>
      <w:bookmarkStart w:id="144" w:name="_Hlk6570487"/>
      <w:bookmarkEnd w:id="142"/>
      <w:r w:rsidRPr="00A15F42">
        <w:rPr>
          <w:rFonts w:eastAsia="MS Mincho"/>
          <w:b/>
        </w:rPr>
        <w:t>Ответственность Сторон</w:t>
      </w:r>
      <w:bookmarkEnd w:id="144"/>
    </w:p>
    <w:p w:rsidR="00314280" w:rsidRPr="001D4065" w:rsidRDefault="00314280" w:rsidP="00175A21">
      <w:pPr>
        <w:pStyle w:val="aff"/>
        <w:numPr>
          <w:ilvl w:val="1"/>
          <w:numId w:val="22"/>
        </w:numPr>
        <w:ind w:left="0" w:firstLine="567"/>
        <w:contextualSpacing w:val="0"/>
        <w:jc w:val="both"/>
      </w:pPr>
      <w:bookmarkStart w:id="145" w:name="_Hlk42158835"/>
      <w:bookmarkStart w:id="146" w:name="_Hlk42159030"/>
      <w:r w:rsidRPr="001D4065">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1D4065">
        <w:rPr>
          <w:b/>
          <w:bCs/>
          <w:i/>
          <w:iCs/>
        </w:rPr>
        <w:t>Графиками</w:t>
      </w:r>
      <w:r w:rsidRPr="001D4065">
        <w:t>, Стороны несут в соответствии с законодательством Российской Федерации и Контрактом.</w:t>
      </w:r>
    </w:p>
    <w:p w:rsidR="00314280" w:rsidRPr="001D4065" w:rsidRDefault="00314280" w:rsidP="00175A21">
      <w:pPr>
        <w:pStyle w:val="aff"/>
        <w:numPr>
          <w:ilvl w:val="1"/>
          <w:numId w:val="22"/>
        </w:numPr>
        <w:ind w:left="0" w:firstLine="567"/>
        <w:contextualSpacing w:val="0"/>
        <w:jc w:val="both"/>
      </w:pPr>
      <w:r w:rsidRPr="001D4065">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1D4065">
        <w:rPr>
          <w:b/>
          <w:bCs/>
          <w:i/>
          <w:iCs/>
        </w:rPr>
        <w:t>Графиками</w:t>
      </w:r>
      <w:r w:rsidRPr="001D4065">
        <w:t>, составляет более 30 (тридцати) календарных дней, такие нарушения признаются существенными.</w:t>
      </w:r>
    </w:p>
    <w:p w:rsidR="00314280" w:rsidRPr="001D4065" w:rsidRDefault="00314280" w:rsidP="00175A21">
      <w:pPr>
        <w:pStyle w:val="aff"/>
        <w:numPr>
          <w:ilvl w:val="1"/>
          <w:numId w:val="22"/>
        </w:numPr>
        <w:ind w:left="0" w:firstLine="567"/>
        <w:contextualSpacing w:val="0"/>
        <w:jc w:val="both"/>
      </w:pPr>
      <w:bookmarkStart w:id="147" w:name="_Hlk11337728"/>
      <w:bookmarkEnd w:id="145"/>
      <w:r w:rsidRPr="001D4065">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8" w:name="_Hlk16674081"/>
      <w:r w:rsidRPr="001D4065">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Pr="001D4065">
        <w:lastRenderedPageBreak/>
        <w:t>постановлением Правительства Российской Федерации от 30.08.2017 № 1042 (далее – Правила), и равен _____ процентам цены Контракта (этапа)</w:t>
      </w:r>
      <w:r w:rsidRPr="001D4065">
        <w:rPr>
          <w:vertAlign w:val="superscript"/>
        </w:rPr>
        <w:footnoteReference w:id="1"/>
      </w:r>
      <w:r w:rsidRPr="001D4065">
        <w:t>. (в случае, если Контрактом предполагается поэтапное выполнение работ, размер штрафа указывается для каждого этапа).</w:t>
      </w:r>
    </w:p>
    <w:p w:rsidR="00314280" w:rsidRPr="001D4065" w:rsidRDefault="00314280" w:rsidP="00314280">
      <w:pPr>
        <w:ind w:firstLine="567"/>
        <w:jc w:val="both"/>
      </w:pPr>
      <w:bookmarkStart w:id="149" w:name="_Hlk6567939"/>
      <w:bookmarkStart w:id="150" w:name="_Hlk3546232"/>
      <w:bookmarkEnd w:id="148"/>
      <w:r w:rsidRPr="001D4065">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1D4065">
        <w:rPr>
          <w:b/>
          <w:bCs/>
          <w:i/>
          <w:iCs/>
        </w:rPr>
        <w:t>Графиками</w:t>
      </w:r>
      <w:r w:rsidRPr="001D4065">
        <w:t xml:space="preserve"> </w:t>
      </w:r>
      <w:r w:rsidRPr="00EC2792">
        <w:t>и в том числе</w:t>
      </w:r>
      <w:r w:rsidRPr="001D4065">
        <w:t xml:space="preserve"> имеющих определенную в Смете контракта стоимость.</w:t>
      </w:r>
    </w:p>
    <w:p w:rsidR="00314280" w:rsidRPr="001D4065" w:rsidRDefault="00314280" w:rsidP="00175A21">
      <w:pPr>
        <w:pStyle w:val="aff"/>
        <w:numPr>
          <w:ilvl w:val="1"/>
          <w:numId w:val="22"/>
        </w:numPr>
        <w:ind w:left="0" w:firstLine="567"/>
        <w:contextualSpacing w:val="0"/>
        <w:jc w:val="both"/>
      </w:pPr>
      <w:bookmarkStart w:id="151" w:name="_Hlk16674111"/>
      <w:bookmarkStart w:id="152" w:name="_Hlk11338029"/>
      <w:bookmarkStart w:id="153" w:name="_Hlk11337871"/>
      <w:bookmarkEnd w:id="147"/>
      <w:bookmarkEnd w:id="149"/>
      <w:bookmarkEnd w:id="150"/>
      <w:r w:rsidRPr="001D4065">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1D4065">
        <w:rPr>
          <w:vertAlign w:val="superscript"/>
        </w:rPr>
        <w:footnoteReference w:id="2"/>
      </w:r>
      <w:r w:rsidRPr="001D4065">
        <w:t xml:space="preserve"> .</w:t>
      </w:r>
    </w:p>
    <w:p w:rsidR="00314280" w:rsidRDefault="00314280" w:rsidP="00314280">
      <w:pPr>
        <w:ind w:firstLine="567"/>
        <w:jc w:val="both"/>
      </w:pPr>
      <w:bookmarkStart w:id="154" w:name="_Hlk32478546"/>
      <w:bookmarkEnd w:id="151"/>
      <w:bookmarkEnd w:id="152"/>
      <w:bookmarkEnd w:id="153"/>
      <w:r w:rsidRPr="001D4065">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w:t>
      </w:r>
      <w:r w:rsidRPr="004970A2">
        <w:t xml:space="preserve">и иных предусмотренных Контрактом работ, определенных </w:t>
      </w:r>
      <w:r w:rsidRPr="004970A2">
        <w:rPr>
          <w:b/>
          <w:bCs/>
          <w:i/>
          <w:iCs/>
        </w:rPr>
        <w:t>Графиками</w:t>
      </w:r>
      <w:r w:rsidRPr="004970A2">
        <w:t xml:space="preserve"> и в том числе</w:t>
      </w:r>
      <w:r w:rsidRPr="001D4065">
        <w:t xml:space="preserve"> </w:t>
      </w:r>
      <w:r w:rsidRPr="004970A2">
        <w:t>имеющих</w:t>
      </w:r>
      <w:r w:rsidRPr="001D4065">
        <w:t xml:space="preserve"> определенную в Смете контракта стоимость.</w:t>
      </w:r>
    </w:p>
    <w:p w:rsidR="00314280" w:rsidRPr="00522AF2" w:rsidRDefault="00314280" w:rsidP="00314280">
      <w:pPr>
        <w:ind w:firstLine="567"/>
        <w:jc w:val="both"/>
        <w:rPr>
          <w:i/>
          <w:iCs/>
        </w:rPr>
      </w:pPr>
      <w:r w:rsidRPr="00522AF2">
        <w:tab/>
      </w:r>
      <w:bookmarkStart w:id="155" w:name="_Hlk55320135"/>
      <w:r w:rsidRPr="00522AF2">
        <w:rPr>
          <w:i/>
          <w:iCs/>
        </w:rPr>
        <w:t>Настоящий пункт применяется при условии определения поставщиков (подрядчиков, исполнителей) конкурентными способами</w:t>
      </w:r>
    </w:p>
    <w:p w:rsidR="00314280" w:rsidRPr="00464F11" w:rsidRDefault="00314280" w:rsidP="00175A21">
      <w:pPr>
        <w:pStyle w:val="aff"/>
        <w:numPr>
          <w:ilvl w:val="1"/>
          <w:numId w:val="22"/>
        </w:numPr>
        <w:ind w:left="0" w:firstLine="567"/>
        <w:contextualSpacing w:val="0"/>
        <w:jc w:val="both"/>
      </w:pPr>
      <w:bookmarkStart w:id="156" w:name="_Hlk11338071"/>
      <w:bookmarkEnd w:id="154"/>
      <w:bookmarkEnd w:id="155"/>
      <w:r w:rsidRPr="001D4065">
        <w:t xml:space="preserve">За каждый факт неисполнения или ненадлежащего исполнения Подрядчиком обязательства, предусмотренного Контрактом, которое не имеет </w:t>
      </w:r>
      <w:r w:rsidRPr="00464F11">
        <w:t>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464F11">
        <w:rPr>
          <w:vertAlign w:val="superscript"/>
        </w:rPr>
        <w:footnoteReference w:id="3"/>
      </w:r>
      <w:r w:rsidRPr="00464F11">
        <w:rPr>
          <w:vertAlign w:val="superscript"/>
        </w:rPr>
        <w:t>.</w:t>
      </w:r>
    </w:p>
    <w:bookmarkEnd w:id="156"/>
    <w:p w:rsidR="00314280" w:rsidRPr="00464F11" w:rsidRDefault="00314280" w:rsidP="00175A21">
      <w:pPr>
        <w:pStyle w:val="aff"/>
        <w:numPr>
          <w:ilvl w:val="1"/>
          <w:numId w:val="22"/>
        </w:numPr>
        <w:ind w:left="0" w:firstLine="567"/>
        <w:contextualSpacing w:val="0"/>
        <w:jc w:val="both"/>
      </w:pPr>
      <w:r w:rsidRPr="001D4065">
        <w:lastRenderedPageBreak/>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w:t>
      </w:r>
      <w:r w:rsidRPr="00464F11">
        <w:t xml:space="preserve">(соисполнителей)предусмотренного </w:t>
      </w:r>
      <w:r w:rsidRPr="00464F11">
        <w:rPr>
          <w:b/>
          <w:bCs/>
          <w:i/>
          <w:iCs/>
        </w:rPr>
        <w:t>пунктом 15.4 Контракта</w:t>
      </w:r>
      <w:r w:rsidRPr="00464F11">
        <w:t xml:space="preserve">, что составляет __________ (_____________) рублей ____ копеек. </w:t>
      </w:r>
    </w:p>
    <w:p w:rsidR="00314280" w:rsidRPr="00464F11" w:rsidRDefault="00314280" w:rsidP="00314280">
      <w:pPr>
        <w:ind w:firstLine="567"/>
        <w:jc w:val="both"/>
        <w:rPr>
          <w:i/>
          <w:iCs/>
        </w:rPr>
      </w:pPr>
      <w:r w:rsidRPr="00464F11">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rsidR="00314280" w:rsidRPr="00464F11" w:rsidRDefault="00314280" w:rsidP="00175A21">
      <w:pPr>
        <w:pStyle w:val="aff"/>
        <w:numPr>
          <w:ilvl w:val="1"/>
          <w:numId w:val="22"/>
        </w:numPr>
        <w:ind w:left="0" w:firstLine="567"/>
        <w:contextualSpacing w:val="0"/>
        <w:jc w:val="both"/>
      </w:pPr>
      <w:r w:rsidRPr="00464F11">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7" w:name="_Hlk16234738"/>
      <w:bookmarkStart w:id="158" w:name="_Hlk11338140"/>
      <w:r w:rsidRPr="00464F11">
        <w:t xml:space="preserve"> </w:t>
      </w:r>
    </w:p>
    <w:p w:rsidR="00314280" w:rsidRPr="00464F11" w:rsidRDefault="00314280" w:rsidP="00175A21">
      <w:pPr>
        <w:pStyle w:val="aff"/>
        <w:numPr>
          <w:ilvl w:val="1"/>
          <w:numId w:val="22"/>
        </w:numPr>
        <w:ind w:left="0" w:firstLine="567"/>
        <w:contextualSpacing w:val="0"/>
        <w:jc w:val="both"/>
      </w:pPr>
      <w:r w:rsidRPr="00464F11">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464F11">
        <w:rPr>
          <w:vertAlign w:val="superscript"/>
        </w:rPr>
        <w:footnoteReference w:id="4"/>
      </w:r>
      <w:r w:rsidRPr="00464F11">
        <w:rPr>
          <w:vertAlign w:val="superscript"/>
        </w:rPr>
        <w:t>.</w:t>
      </w:r>
    </w:p>
    <w:p w:rsidR="00314280" w:rsidRPr="001D4065" w:rsidRDefault="00314280" w:rsidP="00175A21">
      <w:pPr>
        <w:pStyle w:val="aff"/>
        <w:numPr>
          <w:ilvl w:val="1"/>
          <w:numId w:val="22"/>
        </w:numPr>
        <w:ind w:left="0" w:firstLine="567"/>
        <w:contextualSpacing w:val="0"/>
        <w:jc w:val="both"/>
        <w:rPr>
          <w:rFonts w:ascii="Verdana" w:hAnsi="Verdana"/>
        </w:rPr>
      </w:pPr>
      <w:bookmarkStart w:id="159" w:name="_Hlk37932751"/>
      <w:bookmarkStart w:id="160" w:name="_Hlk16234760"/>
      <w:bookmarkEnd w:id="157"/>
      <w:bookmarkEnd w:id="158"/>
      <w:r w:rsidRPr="001D4065">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D4065">
        <w:t>ключевой ставки</w:t>
      </w:r>
      <w:r w:rsidRPr="001D4065">
        <w:rPr>
          <w:shd w:val="clear" w:color="auto" w:fill="FFFFFF"/>
        </w:rPr>
        <w:t xml:space="preserve"> Центрального банка Российской Федерации </w:t>
      </w:r>
      <w:bookmarkStart w:id="161" w:name="_Hlk37930926"/>
      <w:r w:rsidRPr="001D4065">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9"/>
      <w:r w:rsidRPr="001D4065">
        <w:t>.</w:t>
      </w:r>
      <w:bookmarkEnd w:id="161"/>
    </w:p>
    <w:bookmarkEnd w:id="160"/>
    <w:p w:rsidR="00314280" w:rsidRPr="001D4065" w:rsidRDefault="00314280" w:rsidP="00175A21">
      <w:pPr>
        <w:pStyle w:val="aff"/>
        <w:numPr>
          <w:ilvl w:val="1"/>
          <w:numId w:val="22"/>
        </w:numPr>
        <w:ind w:left="0" w:firstLine="567"/>
        <w:contextualSpacing w:val="0"/>
        <w:jc w:val="both"/>
      </w:pPr>
      <w:r w:rsidRPr="001D4065">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14280" w:rsidRPr="001D4065" w:rsidRDefault="00314280" w:rsidP="00175A21">
      <w:pPr>
        <w:pStyle w:val="aff"/>
        <w:numPr>
          <w:ilvl w:val="1"/>
          <w:numId w:val="22"/>
        </w:numPr>
        <w:ind w:left="0" w:firstLine="567"/>
        <w:contextualSpacing w:val="0"/>
        <w:jc w:val="both"/>
      </w:pPr>
      <w:r w:rsidRPr="001D4065">
        <w:t xml:space="preserve">В случае просрочки исполнения обязанности по погашению аванса Государственный заказчик вправе взыскать пеню в соответствии </w:t>
      </w:r>
      <w:r w:rsidRPr="001D4065">
        <w:rPr>
          <w:b/>
          <w:bCs/>
          <w:i/>
          <w:iCs/>
        </w:rPr>
        <w:t>с пунктом 11.9 Контракта</w:t>
      </w:r>
      <w:r w:rsidRPr="001D4065">
        <w:t>. (Настоящий пункт Контракта применяется если условиями Контракта предусмотрена выплата аванса).</w:t>
      </w:r>
    </w:p>
    <w:p w:rsidR="00314280" w:rsidRPr="001D4065" w:rsidRDefault="00314280" w:rsidP="00175A21">
      <w:pPr>
        <w:pStyle w:val="aff"/>
        <w:widowControl w:val="0"/>
        <w:numPr>
          <w:ilvl w:val="1"/>
          <w:numId w:val="22"/>
        </w:numPr>
        <w:ind w:left="0" w:firstLine="426"/>
        <w:jc w:val="both"/>
      </w:pPr>
      <w:r w:rsidRPr="001D4065">
        <w:t>В соответствии с федеральной целевой программы «Социально-экономическое развитие Республики Крым и г. Севастополя до 202</w:t>
      </w:r>
      <w:r>
        <w:t>5</w:t>
      </w:r>
      <w:r w:rsidRPr="001D4065">
        <w:t xml:space="preserve">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w:t>
      </w:r>
      <w:r w:rsidRPr="001D4065">
        <w:lastRenderedPageBreak/>
        <w:t>объекту Государственный заказчик вправе требовать от Подрядчика уплаты неустойки (пени) в размере 0,5 процента стоимости Контракта, но не более 500 тыс. рублей за каждый день просрочки.</w:t>
      </w:r>
    </w:p>
    <w:p w:rsidR="00314280" w:rsidRPr="001D4065" w:rsidRDefault="00314280" w:rsidP="00175A21">
      <w:pPr>
        <w:pStyle w:val="aff"/>
        <w:numPr>
          <w:ilvl w:val="1"/>
          <w:numId w:val="22"/>
        </w:numPr>
        <w:ind w:left="0" w:firstLine="567"/>
        <w:contextualSpacing w:val="0"/>
        <w:jc w:val="both"/>
      </w:pPr>
      <w:r w:rsidRPr="001D4065">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D4065">
        <w:t xml:space="preserve">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rsidR="00314280" w:rsidRPr="001D4065" w:rsidRDefault="00314280" w:rsidP="00175A21">
      <w:pPr>
        <w:pStyle w:val="aff"/>
        <w:numPr>
          <w:ilvl w:val="1"/>
          <w:numId w:val="22"/>
        </w:numPr>
        <w:ind w:left="0" w:firstLine="567"/>
        <w:contextualSpacing w:val="0"/>
        <w:jc w:val="both"/>
      </w:pPr>
      <w:r w:rsidRPr="001D4065">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D4065">
        <w:t xml:space="preserve">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rsidR="00314280" w:rsidRPr="001D4065" w:rsidRDefault="00314280" w:rsidP="00314280">
      <w:pPr>
        <w:ind w:firstLine="567"/>
        <w:jc w:val="both"/>
        <w:rPr>
          <w:b/>
          <w:bCs/>
        </w:rPr>
      </w:pPr>
      <w:r w:rsidRPr="001D4065">
        <w:t xml:space="preserve">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w:t>
      </w:r>
      <w:r w:rsidRPr="001D4065">
        <w:rPr>
          <w:b/>
          <w:bCs/>
        </w:rPr>
        <w:t>Графиками СМР.</w:t>
      </w:r>
    </w:p>
    <w:p w:rsidR="00314280" w:rsidRPr="001D4065" w:rsidRDefault="00314280" w:rsidP="00175A21">
      <w:pPr>
        <w:pStyle w:val="aff"/>
        <w:numPr>
          <w:ilvl w:val="1"/>
          <w:numId w:val="22"/>
        </w:numPr>
        <w:ind w:left="0" w:firstLine="567"/>
        <w:contextualSpacing w:val="0"/>
        <w:jc w:val="both"/>
      </w:pPr>
      <w:r w:rsidRPr="001D4065">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314280" w:rsidRPr="001D4065" w:rsidRDefault="00314280" w:rsidP="00175A21">
      <w:pPr>
        <w:pStyle w:val="aff"/>
        <w:numPr>
          <w:ilvl w:val="1"/>
          <w:numId w:val="22"/>
        </w:numPr>
        <w:ind w:left="0" w:firstLine="567"/>
        <w:contextualSpacing w:val="0"/>
        <w:jc w:val="both"/>
      </w:pPr>
      <w:r w:rsidRPr="001D4065">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rsidR="00314280" w:rsidRPr="001D4065" w:rsidRDefault="00314280" w:rsidP="00175A21">
      <w:pPr>
        <w:pStyle w:val="aff"/>
        <w:numPr>
          <w:ilvl w:val="1"/>
          <w:numId w:val="22"/>
        </w:numPr>
        <w:ind w:left="0" w:firstLine="567"/>
        <w:contextualSpacing w:val="0"/>
        <w:jc w:val="both"/>
      </w:pPr>
      <w:r w:rsidRPr="001D4065">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314280" w:rsidRPr="001D4065" w:rsidRDefault="00314280" w:rsidP="00175A21">
      <w:pPr>
        <w:pStyle w:val="aff"/>
        <w:numPr>
          <w:ilvl w:val="1"/>
          <w:numId w:val="22"/>
        </w:numPr>
        <w:ind w:left="0" w:firstLine="567"/>
        <w:contextualSpacing w:val="0"/>
        <w:jc w:val="both"/>
      </w:pPr>
      <w:r w:rsidRPr="001D4065">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314280" w:rsidRPr="001D4065" w:rsidRDefault="00314280" w:rsidP="00175A21">
      <w:pPr>
        <w:pStyle w:val="aff"/>
        <w:numPr>
          <w:ilvl w:val="1"/>
          <w:numId w:val="22"/>
        </w:numPr>
        <w:ind w:left="0" w:firstLine="567"/>
        <w:contextualSpacing w:val="0"/>
        <w:jc w:val="both"/>
      </w:pPr>
      <w:r w:rsidRPr="001D4065">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48" w:anchor="/document/7238098/entry/467" w:history="1">
        <w:r w:rsidRPr="001D4065">
          <w:t>статьей 14</w:t>
        </w:r>
      </w:hyperlink>
      <w:r w:rsidRPr="001D4065">
        <w:t xml:space="preserve"> Контракта. </w:t>
      </w:r>
    </w:p>
    <w:p w:rsidR="00314280" w:rsidRPr="001D4065" w:rsidRDefault="00314280" w:rsidP="00175A21">
      <w:pPr>
        <w:pStyle w:val="aff"/>
        <w:numPr>
          <w:ilvl w:val="1"/>
          <w:numId w:val="22"/>
        </w:numPr>
        <w:ind w:left="0" w:firstLine="567"/>
        <w:contextualSpacing w:val="0"/>
        <w:jc w:val="both"/>
      </w:pPr>
      <w:r w:rsidRPr="001D4065">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314280" w:rsidRPr="001D4065" w:rsidRDefault="00314280" w:rsidP="00175A21">
      <w:pPr>
        <w:pStyle w:val="aff"/>
        <w:numPr>
          <w:ilvl w:val="1"/>
          <w:numId w:val="22"/>
        </w:numPr>
        <w:ind w:left="0" w:firstLine="567"/>
        <w:contextualSpacing w:val="0"/>
        <w:jc w:val="both"/>
      </w:pPr>
      <w:r w:rsidRPr="001D4065">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314280" w:rsidRPr="001D4065" w:rsidRDefault="00314280" w:rsidP="00175A21">
      <w:pPr>
        <w:pStyle w:val="aff"/>
        <w:numPr>
          <w:ilvl w:val="1"/>
          <w:numId w:val="22"/>
        </w:numPr>
        <w:ind w:left="0" w:firstLine="567"/>
        <w:contextualSpacing w:val="0"/>
        <w:jc w:val="both"/>
      </w:pPr>
      <w:r w:rsidRPr="001D4065">
        <w:lastRenderedPageBreak/>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314280" w:rsidRPr="001D4065" w:rsidRDefault="00314280" w:rsidP="00175A21">
      <w:pPr>
        <w:pStyle w:val="aff"/>
        <w:numPr>
          <w:ilvl w:val="1"/>
          <w:numId w:val="22"/>
        </w:numPr>
        <w:ind w:left="0" w:firstLine="567"/>
        <w:contextualSpacing w:val="0"/>
        <w:jc w:val="both"/>
        <w:rPr>
          <w:b/>
          <w:bCs/>
        </w:rPr>
      </w:pPr>
      <w:r w:rsidRPr="001D4065">
        <w:t xml:space="preserve"> За непредоставление информации, указанной в </w:t>
      </w:r>
      <w:r w:rsidRPr="001D4065">
        <w:rPr>
          <w:b/>
          <w:bCs/>
          <w:i/>
          <w:iCs/>
        </w:rPr>
        <w:t>пункте 15.2 Контракта</w:t>
      </w:r>
      <w:r w:rsidRPr="001D4065">
        <w:t xml:space="preserve"> с Подрядчика, взыскивается пеня </w:t>
      </w:r>
      <w:r w:rsidRPr="001D4065">
        <w:rPr>
          <w:rFonts w:hint="eastAsia"/>
        </w:rPr>
        <w:t>в</w:t>
      </w:r>
      <w:r w:rsidRPr="001D4065">
        <w:t xml:space="preserve"> </w:t>
      </w:r>
      <w:r w:rsidRPr="001D4065">
        <w:rPr>
          <w:rFonts w:hint="eastAsia"/>
        </w:rPr>
        <w:t>размере</w:t>
      </w:r>
      <w:r w:rsidRPr="001D4065">
        <w:t xml:space="preserve"> </w:t>
      </w:r>
      <w:r w:rsidRPr="001D4065">
        <w:rPr>
          <w:rFonts w:hint="eastAsia"/>
        </w:rPr>
        <w:t>одной</w:t>
      </w:r>
      <w:r w:rsidRPr="001D4065">
        <w:t xml:space="preserve"> </w:t>
      </w:r>
      <w:r w:rsidRPr="001D4065">
        <w:rPr>
          <w:rFonts w:hint="eastAsia"/>
        </w:rPr>
        <w:t>трехсотой</w:t>
      </w:r>
      <w:r w:rsidRPr="001D4065">
        <w:t xml:space="preserve"> </w:t>
      </w:r>
      <w:r w:rsidRPr="001D4065">
        <w:rPr>
          <w:rFonts w:hint="eastAsia"/>
        </w:rPr>
        <w:t>действующей</w:t>
      </w:r>
      <w:r w:rsidRPr="001D4065">
        <w:t xml:space="preserve"> </w:t>
      </w:r>
      <w:r w:rsidRPr="001D4065">
        <w:rPr>
          <w:rFonts w:hint="eastAsia"/>
        </w:rPr>
        <w:t>на</w:t>
      </w:r>
      <w:r w:rsidRPr="001D4065">
        <w:t xml:space="preserve"> </w:t>
      </w:r>
      <w:r w:rsidRPr="001D4065">
        <w:rPr>
          <w:rFonts w:hint="eastAsia"/>
        </w:rPr>
        <w:t>дату</w:t>
      </w:r>
      <w:r w:rsidRPr="001D4065">
        <w:t xml:space="preserve"> </w:t>
      </w:r>
      <w:r w:rsidRPr="001D4065">
        <w:rPr>
          <w:rFonts w:hint="eastAsia"/>
        </w:rPr>
        <w:t>уплаты</w:t>
      </w:r>
      <w:r w:rsidRPr="001D4065">
        <w:t xml:space="preserve"> </w:t>
      </w:r>
      <w:r w:rsidRPr="001D4065">
        <w:rPr>
          <w:rFonts w:hint="eastAsia"/>
        </w:rPr>
        <w:t>пени </w:t>
      </w:r>
      <w:hyperlink r:id="rId49" w:anchor="/document/10180094/entry/100" w:history="1">
        <w:r w:rsidRPr="001D4065">
          <w:rPr>
            <w:rFonts w:hint="eastAsia"/>
          </w:rPr>
          <w:t>ключевой</w:t>
        </w:r>
        <w:r w:rsidRPr="001D4065">
          <w:t xml:space="preserve"> </w:t>
        </w:r>
        <w:r w:rsidRPr="001D4065">
          <w:rPr>
            <w:rFonts w:hint="eastAsia"/>
          </w:rPr>
          <w:t>ставки</w:t>
        </w:r>
      </w:hyperlink>
      <w:r w:rsidRPr="001D4065">
        <w:rPr>
          <w:rFonts w:hint="eastAsia"/>
        </w:rPr>
        <w:t> Центрального</w:t>
      </w:r>
      <w:r w:rsidRPr="001D4065">
        <w:t xml:space="preserve"> </w:t>
      </w:r>
      <w:r w:rsidRPr="001D4065">
        <w:rPr>
          <w:rFonts w:hint="eastAsia"/>
        </w:rPr>
        <w:t>банка</w:t>
      </w:r>
      <w:r w:rsidRPr="001D4065">
        <w:t xml:space="preserve"> </w:t>
      </w:r>
      <w:r w:rsidRPr="001D4065">
        <w:rPr>
          <w:rFonts w:hint="eastAsia"/>
        </w:rPr>
        <w:t>Российской</w:t>
      </w:r>
      <w:r w:rsidRPr="001D4065">
        <w:t xml:space="preserve"> </w:t>
      </w:r>
      <w:r w:rsidRPr="001D4065">
        <w:rPr>
          <w:rFonts w:hint="eastAsia"/>
        </w:rPr>
        <w:t>Федерации</w:t>
      </w:r>
      <w:r w:rsidRPr="001D4065">
        <w:t xml:space="preserve"> </w:t>
      </w:r>
      <w:r w:rsidRPr="001D4065">
        <w:rPr>
          <w:rFonts w:hint="eastAsia"/>
        </w:rPr>
        <w:t>от</w:t>
      </w:r>
      <w:r w:rsidRPr="001D4065">
        <w:t xml:space="preserve"> </w:t>
      </w:r>
      <w:r w:rsidRPr="001D4065">
        <w:rPr>
          <w:rFonts w:hint="eastAsia"/>
        </w:rPr>
        <w:t>цены</w:t>
      </w:r>
      <w:r w:rsidRPr="001D4065">
        <w:t xml:space="preserve"> </w:t>
      </w:r>
      <w:r w:rsidRPr="001D4065">
        <w:rPr>
          <w:rFonts w:hint="eastAsia"/>
        </w:rPr>
        <w:t>договора</w:t>
      </w:r>
      <w:r w:rsidRPr="001D4065">
        <w:t xml:space="preserve">, </w:t>
      </w:r>
      <w:r w:rsidRPr="001D4065">
        <w:rPr>
          <w:rFonts w:hint="eastAsia"/>
        </w:rPr>
        <w:t>заключенного</w:t>
      </w:r>
      <w:r w:rsidRPr="001D4065">
        <w:t xml:space="preserve"> </w:t>
      </w:r>
      <w:r w:rsidRPr="001D4065">
        <w:rPr>
          <w:rFonts w:hint="eastAsia"/>
        </w:rPr>
        <w:t>Подрядчиком</w:t>
      </w:r>
      <w:r w:rsidRPr="001D4065">
        <w:t xml:space="preserve"> </w:t>
      </w:r>
      <w:r w:rsidRPr="001D4065">
        <w:rPr>
          <w:rFonts w:hint="eastAsia"/>
        </w:rPr>
        <w:t>с</w:t>
      </w:r>
      <w:r w:rsidRPr="001D4065">
        <w:t xml:space="preserve"> </w:t>
      </w:r>
      <w:r w:rsidRPr="001D4065">
        <w:rPr>
          <w:rFonts w:hint="eastAsia"/>
        </w:rPr>
        <w:t>соисполнителем</w:t>
      </w:r>
      <w:r w:rsidRPr="001D4065">
        <w:t xml:space="preserve">, </w:t>
      </w:r>
      <w:r w:rsidRPr="001D4065">
        <w:rPr>
          <w:rFonts w:hint="eastAsia"/>
        </w:rPr>
        <w:t>субподрядчиком</w:t>
      </w:r>
      <w:r w:rsidRPr="001D4065">
        <w:t xml:space="preserve">. </w:t>
      </w:r>
      <w:r w:rsidRPr="001D4065">
        <w:rPr>
          <w:rFonts w:hint="eastAsia"/>
        </w:rPr>
        <w:t>Пеня</w:t>
      </w:r>
      <w:r w:rsidRPr="001D4065">
        <w:t xml:space="preserve"> </w:t>
      </w:r>
      <w:r w:rsidRPr="001D4065">
        <w:rPr>
          <w:rFonts w:hint="eastAsia"/>
        </w:rPr>
        <w:t>подлежит</w:t>
      </w:r>
      <w:r w:rsidRPr="001D4065">
        <w:t xml:space="preserve"> </w:t>
      </w:r>
      <w:r w:rsidRPr="001D4065">
        <w:rPr>
          <w:rFonts w:hint="eastAsia"/>
        </w:rPr>
        <w:t>начислению</w:t>
      </w:r>
      <w:r w:rsidRPr="001D4065">
        <w:t xml:space="preserve"> </w:t>
      </w:r>
      <w:r w:rsidRPr="001D4065">
        <w:rPr>
          <w:rFonts w:hint="eastAsia"/>
        </w:rPr>
        <w:t>за</w:t>
      </w:r>
      <w:r w:rsidRPr="001D4065">
        <w:t xml:space="preserve"> </w:t>
      </w:r>
      <w:r w:rsidRPr="001D4065">
        <w:rPr>
          <w:rFonts w:hint="eastAsia"/>
        </w:rPr>
        <w:t>каждый</w:t>
      </w:r>
      <w:r w:rsidRPr="001D4065">
        <w:t xml:space="preserve"> </w:t>
      </w:r>
      <w:r w:rsidRPr="001D4065">
        <w:rPr>
          <w:rFonts w:hint="eastAsia"/>
        </w:rPr>
        <w:t>день</w:t>
      </w:r>
      <w:r w:rsidRPr="001D4065">
        <w:t xml:space="preserve"> </w:t>
      </w:r>
      <w:r w:rsidRPr="001D4065">
        <w:rPr>
          <w:rFonts w:hint="eastAsia"/>
        </w:rPr>
        <w:t>просрочки</w:t>
      </w:r>
      <w:r w:rsidRPr="001D4065">
        <w:t xml:space="preserve"> </w:t>
      </w:r>
      <w:r w:rsidRPr="001D4065">
        <w:rPr>
          <w:rFonts w:hint="eastAsia"/>
        </w:rPr>
        <w:t>исполнения</w:t>
      </w:r>
      <w:r w:rsidRPr="001D4065">
        <w:t xml:space="preserve"> </w:t>
      </w:r>
      <w:r w:rsidRPr="001D4065">
        <w:rPr>
          <w:rFonts w:hint="eastAsia"/>
        </w:rPr>
        <w:t>такого</w:t>
      </w:r>
      <w:r w:rsidRPr="001D4065">
        <w:t xml:space="preserve"> </w:t>
      </w:r>
      <w:r w:rsidRPr="001D4065">
        <w:rPr>
          <w:rFonts w:hint="eastAsia"/>
        </w:rPr>
        <w:t>обязательства</w:t>
      </w:r>
      <w:r w:rsidRPr="001D4065">
        <w:t xml:space="preserve">. </w:t>
      </w:r>
      <w:r w:rsidRPr="001D4065">
        <w:rPr>
          <w:b/>
          <w:bCs/>
        </w:rPr>
        <w:t xml:space="preserve">(данное условия применятся при </w:t>
      </w:r>
      <w:r w:rsidRPr="001D4065">
        <w:rPr>
          <w:rFonts w:hint="eastAsia"/>
          <w:b/>
          <w:bCs/>
        </w:rPr>
        <w:t>размере</w:t>
      </w:r>
      <w:r w:rsidRPr="001D4065">
        <w:rPr>
          <w:b/>
          <w:bCs/>
        </w:rPr>
        <w:t xml:space="preserve"> </w:t>
      </w:r>
      <w:r w:rsidRPr="001D4065">
        <w:rPr>
          <w:rFonts w:hint="eastAsia"/>
          <w:b/>
          <w:bCs/>
        </w:rPr>
        <w:t>начальной</w:t>
      </w:r>
      <w:r w:rsidRPr="001D4065">
        <w:rPr>
          <w:b/>
          <w:bCs/>
        </w:rPr>
        <w:t xml:space="preserve"> (</w:t>
      </w:r>
      <w:r w:rsidRPr="001D4065">
        <w:rPr>
          <w:rFonts w:hint="eastAsia"/>
          <w:b/>
          <w:bCs/>
        </w:rPr>
        <w:t>максимальной</w:t>
      </w:r>
      <w:r w:rsidRPr="001D4065">
        <w:rPr>
          <w:b/>
          <w:bCs/>
        </w:rPr>
        <w:t xml:space="preserve">) </w:t>
      </w:r>
      <w:r w:rsidRPr="001D4065">
        <w:rPr>
          <w:rFonts w:hint="eastAsia"/>
          <w:b/>
          <w:bCs/>
        </w:rPr>
        <w:t>цены</w:t>
      </w:r>
      <w:r w:rsidRPr="001D4065">
        <w:rPr>
          <w:b/>
          <w:bCs/>
        </w:rPr>
        <w:t xml:space="preserve"> </w:t>
      </w:r>
      <w:r w:rsidRPr="001D4065">
        <w:rPr>
          <w:rFonts w:hint="eastAsia"/>
          <w:b/>
          <w:bCs/>
        </w:rPr>
        <w:t>контракта</w:t>
      </w:r>
      <w:r w:rsidRPr="001D4065">
        <w:rPr>
          <w:b/>
          <w:bCs/>
        </w:rPr>
        <w:t xml:space="preserve"> 100 </w:t>
      </w:r>
      <w:r w:rsidRPr="001D4065">
        <w:rPr>
          <w:rFonts w:hint="eastAsia"/>
          <w:b/>
          <w:bCs/>
        </w:rPr>
        <w:t>млн</w:t>
      </w:r>
      <w:r w:rsidRPr="001D4065">
        <w:rPr>
          <w:b/>
          <w:bCs/>
        </w:rPr>
        <w:t xml:space="preserve">. рублей и </w:t>
      </w:r>
      <w:r w:rsidRPr="001D4065">
        <w:rPr>
          <w:rFonts w:hint="eastAsia"/>
          <w:b/>
          <w:bCs/>
        </w:rPr>
        <w:t>более</w:t>
      </w:r>
      <w:r w:rsidRPr="001D4065">
        <w:rPr>
          <w:b/>
          <w:bCs/>
        </w:rPr>
        <w:t>).</w:t>
      </w:r>
    </w:p>
    <w:bookmarkEnd w:id="146"/>
    <w:p w:rsidR="00314280" w:rsidRPr="001D4065" w:rsidRDefault="00314280" w:rsidP="00314280">
      <w:pPr>
        <w:jc w:val="both"/>
      </w:pPr>
    </w:p>
    <w:p w:rsidR="00314280" w:rsidRPr="001D4065" w:rsidRDefault="00314280" w:rsidP="00175A21">
      <w:pPr>
        <w:pStyle w:val="aff"/>
        <w:numPr>
          <w:ilvl w:val="0"/>
          <w:numId w:val="22"/>
        </w:numPr>
        <w:contextualSpacing w:val="0"/>
        <w:jc w:val="center"/>
        <w:rPr>
          <w:rFonts w:eastAsia="Arial"/>
          <w:b/>
        </w:rPr>
      </w:pPr>
      <w:r w:rsidRPr="001D4065">
        <w:rPr>
          <w:rFonts w:eastAsia="Arial"/>
          <w:b/>
        </w:rPr>
        <w:t>Обстоятельства непреодолимой силы.</w:t>
      </w:r>
    </w:p>
    <w:p w:rsidR="00314280" w:rsidRPr="001D4065" w:rsidRDefault="00314280" w:rsidP="00175A21">
      <w:pPr>
        <w:pStyle w:val="aff"/>
        <w:numPr>
          <w:ilvl w:val="1"/>
          <w:numId w:val="22"/>
        </w:numPr>
        <w:ind w:left="0" w:firstLine="567"/>
        <w:contextualSpacing w:val="0"/>
        <w:jc w:val="both"/>
      </w:pPr>
      <w:r w:rsidRPr="001D406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314280" w:rsidRPr="001D4065" w:rsidRDefault="00314280" w:rsidP="00175A21">
      <w:pPr>
        <w:pStyle w:val="aff"/>
        <w:numPr>
          <w:ilvl w:val="1"/>
          <w:numId w:val="22"/>
        </w:numPr>
        <w:ind w:left="0" w:firstLine="567"/>
        <w:contextualSpacing w:val="0"/>
        <w:jc w:val="both"/>
      </w:pPr>
      <w:r w:rsidRPr="001D406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314280" w:rsidRPr="001D4065" w:rsidRDefault="00314280" w:rsidP="00175A21">
      <w:pPr>
        <w:pStyle w:val="aff"/>
        <w:numPr>
          <w:ilvl w:val="1"/>
          <w:numId w:val="22"/>
        </w:numPr>
        <w:ind w:left="0" w:firstLine="567"/>
        <w:contextualSpacing w:val="0"/>
        <w:jc w:val="both"/>
      </w:pPr>
      <w:r w:rsidRPr="001D406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314280" w:rsidRPr="001D4065" w:rsidRDefault="00314280" w:rsidP="00175A21">
      <w:pPr>
        <w:pStyle w:val="aff"/>
        <w:numPr>
          <w:ilvl w:val="1"/>
          <w:numId w:val="22"/>
        </w:numPr>
        <w:ind w:left="0" w:firstLine="567"/>
        <w:contextualSpacing w:val="0"/>
        <w:jc w:val="both"/>
      </w:pPr>
      <w:bookmarkStart w:id="162" w:name="_Hlk42159110"/>
      <w:r w:rsidRPr="001D406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3" w:name="bookmark19"/>
      <w:r w:rsidRPr="001D4065">
        <w:t>асторжении Контракта.</w:t>
      </w:r>
      <w:bookmarkEnd w:id="163"/>
    </w:p>
    <w:p w:rsidR="00314280" w:rsidRPr="001D4065" w:rsidRDefault="00314280" w:rsidP="00175A21">
      <w:pPr>
        <w:pStyle w:val="aff"/>
        <w:numPr>
          <w:ilvl w:val="1"/>
          <w:numId w:val="22"/>
        </w:numPr>
        <w:ind w:left="0" w:firstLine="567"/>
        <w:contextualSpacing w:val="0"/>
        <w:jc w:val="both"/>
      </w:pPr>
      <w:r w:rsidRPr="001D4065">
        <w:t>Международные санкции в отношении Российской Федерации и (или) Республики Крым не относятся к обстоятельствам непреодолимой силы.</w:t>
      </w:r>
    </w:p>
    <w:p w:rsidR="00314280" w:rsidRPr="001D4065" w:rsidRDefault="00314280" w:rsidP="00314280">
      <w:pPr>
        <w:pStyle w:val="aff"/>
        <w:ind w:left="567"/>
        <w:jc w:val="both"/>
      </w:pPr>
    </w:p>
    <w:bookmarkEnd w:id="162"/>
    <w:p w:rsidR="00314280" w:rsidRPr="001D4065" w:rsidRDefault="00314280" w:rsidP="00175A21">
      <w:pPr>
        <w:pStyle w:val="aff"/>
        <w:numPr>
          <w:ilvl w:val="0"/>
          <w:numId w:val="22"/>
        </w:numPr>
        <w:contextualSpacing w:val="0"/>
        <w:jc w:val="center"/>
        <w:rPr>
          <w:rFonts w:eastAsia="MS Mincho"/>
          <w:b/>
        </w:rPr>
      </w:pPr>
      <w:r w:rsidRPr="001D4065">
        <w:rPr>
          <w:rFonts w:eastAsia="MS Mincho"/>
          <w:b/>
        </w:rPr>
        <w:t>Разрешение споров и разногласий</w:t>
      </w:r>
    </w:p>
    <w:p w:rsidR="00314280" w:rsidRPr="00025B38" w:rsidRDefault="00314280" w:rsidP="00175A21">
      <w:pPr>
        <w:pStyle w:val="aff"/>
        <w:numPr>
          <w:ilvl w:val="1"/>
          <w:numId w:val="22"/>
        </w:numPr>
        <w:ind w:left="0" w:firstLine="567"/>
        <w:contextualSpacing w:val="0"/>
        <w:jc w:val="both"/>
        <w:rPr>
          <w:rFonts w:eastAsia="MS Mincho"/>
        </w:rPr>
      </w:pPr>
      <w:r w:rsidRPr="00025B3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314280" w:rsidRPr="00025B38" w:rsidRDefault="00314280" w:rsidP="00314280">
      <w:pPr>
        <w:ind w:firstLine="567"/>
        <w:jc w:val="both"/>
        <w:rPr>
          <w:rFonts w:eastAsia="MS Mincho"/>
        </w:rPr>
      </w:pPr>
      <w:r w:rsidRPr="00025B38">
        <w:rPr>
          <w:rFonts w:eastAsia="MS Mincho"/>
        </w:rPr>
        <w:t>13.2. При возникновении между Государственным з</w:t>
      </w:r>
      <w:r w:rsidRPr="00025B38">
        <w:t xml:space="preserve">аказчиком </w:t>
      </w:r>
      <w:r w:rsidRPr="00025B38">
        <w:rPr>
          <w:rFonts w:eastAsia="MS Mincho"/>
        </w:rPr>
        <w:t xml:space="preserve">и Подрядчиком спора по поводу недостатков выполненных Работ или их причин и невозможности </w:t>
      </w:r>
      <w:r w:rsidRPr="00025B38">
        <w:rPr>
          <w:rFonts w:eastAsia="MS Mincho"/>
        </w:rPr>
        <w:lastRenderedPageBreak/>
        <w:t>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314280" w:rsidRPr="00025B38" w:rsidRDefault="00314280" w:rsidP="00314280">
      <w:pPr>
        <w:ind w:firstLine="567"/>
        <w:jc w:val="both"/>
        <w:rPr>
          <w:rFonts w:eastAsia="MS Mincho"/>
        </w:rPr>
      </w:pPr>
      <w:r w:rsidRPr="00025B3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314280" w:rsidRPr="00025B38" w:rsidRDefault="00314280" w:rsidP="00175A21">
      <w:pPr>
        <w:pStyle w:val="aff"/>
        <w:numPr>
          <w:ilvl w:val="1"/>
          <w:numId w:val="28"/>
        </w:numPr>
        <w:ind w:left="0" w:firstLine="567"/>
        <w:contextualSpacing w:val="0"/>
        <w:jc w:val="both"/>
        <w:rPr>
          <w:lang w:eastAsia="ar-SA"/>
        </w:rPr>
      </w:pPr>
      <w:r w:rsidRPr="00025B38">
        <w:t>Все споры в связи с Контрактом Стороны разрешают с соблюдением обязательного досудебного претензионного порядка урегулирования споров.</w:t>
      </w:r>
    </w:p>
    <w:p w:rsidR="00314280" w:rsidRPr="00025B38" w:rsidRDefault="00314280" w:rsidP="00175A21">
      <w:pPr>
        <w:pStyle w:val="aff"/>
        <w:numPr>
          <w:ilvl w:val="1"/>
          <w:numId w:val="28"/>
        </w:numPr>
        <w:ind w:left="0" w:firstLine="567"/>
        <w:contextualSpacing w:val="0"/>
        <w:jc w:val="both"/>
      </w:pPr>
      <w:r w:rsidRPr="00025B3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314280" w:rsidRPr="00025B38" w:rsidRDefault="00314280" w:rsidP="00175A21">
      <w:pPr>
        <w:pStyle w:val="aff"/>
        <w:numPr>
          <w:ilvl w:val="1"/>
          <w:numId w:val="28"/>
        </w:numPr>
        <w:ind w:left="0" w:firstLine="567"/>
        <w:contextualSpacing w:val="0"/>
        <w:jc w:val="both"/>
      </w:pPr>
      <w:r w:rsidRPr="00025B38">
        <w:t>Претензионные письма направляются Сторонами в порядке, предусмотренном для направления уведомлений в статье 21 Контракта.</w:t>
      </w:r>
    </w:p>
    <w:p w:rsidR="00314280" w:rsidRPr="00025B38" w:rsidRDefault="00314280" w:rsidP="00314280">
      <w:pPr>
        <w:pStyle w:val="aff"/>
        <w:tabs>
          <w:tab w:val="left" w:pos="-12758"/>
          <w:tab w:val="left" w:pos="-8789"/>
        </w:tabs>
        <w:ind w:left="0" w:firstLine="567"/>
        <w:jc w:val="both"/>
      </w:pPr>
      <w:r w:rsidRPr="00025B3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314280" w:rsidRPr="00025B38" w:rsidRDefault="00314280" w:rsidP="00175A21">
      <w:pPr>
        <w:pStyle w:val="aff"/>
        <w:numPr>
          <w:ilvl w:val="1"/>
          <w:numId w:val="28"/>
        </w:numPr>
        <w:tabs>
          <w:tab w:val="left" w:pos="-8364"/>
          <w:tab w:val="left" w:pos="-5812"/>
        </w:tabs>
        <w:ind w:left="0" w:firstLine="567"/>
        <w:contextualSpacing w:val="0"/>
        <w:jc w:val="both"/>
      </w:pPr>
      <w:r w:rsidRPr="00025B3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314280" w:rsidRPr="00025B38" w:rsidRDefault="00314280" w:rsidP="00175A21">
      <w:pPr>
        <w:pStyle w:val="aff"/>
        <w:numPr>
          <w:ilvl w:val="1"/>
          <w:numId w:val="28"/>
        </w:numPr>
        <w:tabs>
          <w:tab w:val="left" w:pos="-8364"/>
          <w:tab w:val="left" w:pos="-5812"/>
        </w:tabs>
        <w:ind w:left="0" w:firstLine="567"/>
        <w:contextualSpacing w:val="0"/>
        <w:jc w:val="both"/>
      </w:pPr>
      <w:r w:rsidRPr="00025B3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314280" w:rsidRPr="00025B38" w:rsidRDefault="00314280" w:rsidP="00175A21">
      <w:pPr>
        <w:pStyle w:val="aff"/>
        <w:numPr>
          <w:ilvl w:val="1"/>
          <w:numId w:val="28"/>
        </w:numPr>
        <w:tabs>
          <w:tab w:val="left" w:pos="-8364"/>
          <w:tab w:val="left" w:pos="-5812"/>
        </w:tabs>
        <w:ind w:left="0" w:firstLine="567"/>
        <w:contextualSpacing w:val="0"/>
        <w:jc w:val="both"/>
      </w:pPr>
      <w:r w:rsidRPr="00025B3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rsidR="00314280" w:rsidRPr="00025B38" w:rsidRDefault="00314280" w:rsidP="00175A21">
      <w:pPr>
        <w:pStyle w:val="aff"/>
        <w:numPr>
          <w:ilvl w:val="1"/>
          <w:numId w:val="28"/>
        </w:numPr>
        <w:tabs>
          <w:tab w:val="left" w:pos="-8364"/>
          <w:tab w:val="left" w:pos="-5812"/>
        </w:tabs>
        <w:ind w:left="0" w:firstLine="567"/>
        <w:contextualSpacing w:val="0"/>
        <w:jc w:val="both"/>
      </w:pPr>
      <w:r w:rsidRPr="00025B38">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314280" w:rsidRPr="001D4065" w:rsidRDefault="00314280" w:rsidP="00314280">
      <w:pPr>
        <w:jc w:val="both"/>
        <w:rPr>
          <w:b/>
        </w:rPr>
      </w:pPr>
      <w:bookmarkStart w:id="164" w:name="bookmark24"/>
    </w:p>
    <w:p w:rsidR="00314280" w:rsidRPr="001D4065" w:rsidRDefault="00314280" w:rsidP="00175A21">
      <w:pPr>
        <w:pStyle w:val="aff"/>
        <w:numPr>
          <w:ilvl w:val="0"/>
          <w:numId w:val="28"/>
        </w:numPr>
        <w:contextualSpacing w:val="0"/>
        <w:jc w:val="center"/>
        <w:rPr>
          <w:b/>
        </w:rPr>
      </w:pPr>
      <w:r w:rsidRPr="001D4065">
        <w:rPr>
          <w:b/>
        </w:rPr>
        <w:t>Обеспечение исполнения обязательств по контракту</w:t>
      </w:r>
    </w:p>
    <w:p w:rsidR="00314280" w:rsidRPr="001D4065" w:rsidRDefault="00314280" w:rsidP="00175A21">
      <w:pPr>
        <w:pStyle w:val="aff"/>
        <w:numPr>
          <w:ilvl w:val="1"/>
          <w:numId w:val="32"/>
        </w:numPr>
        <w:ind w:left="0" w:firstLine="567"/>
        <w:contextualSpacing w:val="0"/>
        <w:jc w:val="both"/>
      </w:pPr>
      <w:bookmarkStart w:id="165" w:name="_Hlk40876195"/>
      <w:bookmarkStart w:id="166" w:name="_Hlk11341342"/>
      <w:r w:rsidRPr="001D406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7" w:name="_Hlk11338469"/>
    </w:p>
    <w:p w:rsidR="00314280" w:rsidRPr="001D4065" w:rsidRDefault="00314280" w:rsidP="00175A21">
      <w:pPr>
        <w:pStyle w:val="aff"/>
        <w:numPr>
          <w:ilvl w:val="2"/>
          <w:numId w:val="32"/>
        </w:numPr>
        <w:ind w:left="0" w:firstLine="567"/>
        <w:contextualSpacing w:val="0"/>
        <w:jc w:val="both"/>
      </w:pPr>
      <w:r w:rsidRPr="001D4065">
        <w:t xml:space="preserve">Размер обеспечения исполнения Контракта равен 0,5 % от начальной максимальной цены Контракта в соответствии со статьей 96 Закон № 44-ФЗ. </w:t>
      </w:r>
    </w:p>
    <w:p w:rsidR="00314280" w:rsidRPr="00453F31" w:rsidRDefault="00314280" w:rsidP="00314280">
      <w:pPr>
        <w:pStyle w:val="aff"/>
        <w:ind w:left="0" w:firstLine="567"/>
        <w:jc w:val="both"/>
      </w:pPr>
      <w:r w:rsidRPr="001D4065">
        <w:t xml:space="preserve">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w:t>
      </w:r>
      <w:r w:rsidRPr="00453F31">
        <w:t>установленных Закон № 44-ФЗ.</w:t>
      </w:r>
    </w:p>
    <w:p w:rsidR="00314280" w:rsidRPr="00453F31" w:rsidRDefault="00314280" w:rsidP="00314280">
      <w:pPr>
        <w:pStyle w:val="aff"/>
        <w:ind w:left="0" w:firstLine="567"/>
        <w:jc w:val="both"/>
      </w:pPr>
      <w:r w:rsidRPr="00453F31">
        <w:t>Размер обеспечения исполнения Контракта с учетом настоящего пункта составляет _____________________ рублей.</w:t>
      </w:r>
    </w:p>
    <w:p w:rsidR="00314280" w:rsidRPr="00453F31" w:rsidRDefault="00314280" w:rsidP="00175A21">
      <w:pPr>
        <w:pStyle w:val="aff"/>
        <w:numPr>
          <w:ilvl w:val="2"/>
          <w:numId w:val="32"/>
        </w:numPr>
        <w:ind w:left="0" w:firstLine="567"/>
        <w:contextualSpacing w:val="0"/>
        <w:jc w:val="both"/>
        <w:rPr>
          <w:rFonts w:eastAsia="Droid Sans Fallback"/>
        </w:rPr>
      </w:pPr>
      <w:r w:rsidRPr="00453F31">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rsidR="00314280" w:rsidRPr="00453F31" w:rsidRDefault="00314280" w:rsidP="00175A21">
      <w:pPr>
        <w:pStyle w:val="aff"/>
        <w:numPr>
          <w:ilvl w:val="1"/>
          <w:numId w:val="32"/>
        </w:numPr>
        <w:ind w:left="0" w:firstLine="567"/>
        <w:contextualSpacing w:val="0"/>
        <w:jc w:val="both"/>
        <w:rPr>
          <w:shd w:val="clear" w:color="auto" w:fill="FFFFFF"/>
        </w:rPr>
      </w:pPr>
      <w:r w:rsidRPr="00453F31">
        <w:rPr>
          <w:shd w:val="clear" w:color="auto" w:fill="FFFFFF"/>
        </w:rPr>
        <w:t xml:space="preserve">Условием подписания </w:t>
      </w:r>
      <w:hyperlink w:anchor="sub_15000" w:history="1">
        <w:r w:rsidRPr="00453F31">
          <w:rPr>
            <w:shd w:val="clear" w:color="auto" w:fill="FFFFFF"/>
          </w:rPr>
          <w:t>Акт</w:t>
        </w:r>
      </w:hyperlink>
      <w:r w:rsidRPr="00453F31">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w:t>
      </w:r>
      <w:r w:rsidRPr="00453F31">
        <w:rPr>
          <w:shd w:val="clear" w:color="auto" w:fill="FFFFFF"/>
        </w:rPr>
        <w:lastRenderedPageBreak/>
        <w:t xml:space="preserve">обязательств,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314280" w:rsidRPr="001D4065" w:rsidRDefault="00314280" w:rsidP="00175A21">
      <w:pPr>
        <w:pStyle w:val="aff"/>
        <w:numPr>
          <w:ilvl w:val="2"/>
          <w:numId w:val="32"/>
        </w:numPr>
        <w:ind w:left="0" w:firstLine="567"/>
        <w:contextualSpacing w:val="0"/>
        <w:jc w:val="both"/>
        <w:rPr>
          <w:shd w:val="clear" w:color="auto" w:fill="FFFFFF"/>
        </w:rPr>
      </w:pPr>
      <w:r w:rsidRPr="00453F31">
        <w:rPr>
          <w:shd w:val="clear" w:color="auto" w:fill="FFFFFF"/>
        </w:rPr>
        <w:t xml:space="preserve">Размер обеспечения гарантийных обязательств Контракта </w:t>
      </w:r>
      <w:r w:rsidRPr="00863354">
        <w:rPr>
          <w:shd w:val="clear" w:color="auto" w:fill="FFFFFF"/>
        </w:rPr>
        <w:t xml:space="preserve">равен 1 % от начальной максимальной цены контракта, что составляет </w:t>
      </w:r>
      <w:r w:rsidR="00662F18" w:rsidRPr="00662F18">
        <w:rPr>
          <w:shd w:val="clear" w:color="auto" w:fill="FFFFFF"/>
        </w:rPr>
        <w:t>81 219 932,05</w:t>
      </w:r>
      <w:r w:rsidR="00662F18">
        <w:rPr>
          <w:shd w:val="clear" w:color="auto" w:fill="FFFFFF"/>
        </w:rPr>
        <w:t xml:space="preserve"> </w:t>
      </w:r>
      <w:r w:rsidRPr="00863354">
        <w:rPr>
          <w:shd w:val="clear" w:color="auto" w:fill="FFFFFF"/>
        </w:rPr>
        <w:t>рублей.</w:t>
      </w:r>
      <w:r w:rsidRPr="001D4065">
        <w:rPr>
          <w:shd w:val="clear" w:color="auto" w:fill="FFFFFF"/>
        </w:rPr>
        <w:t xml:space="preserve">  </w:t>
      </w:r>
    </w:p>
    <w:p w:rsidR="00314280" w:rsidRPr="001D4065" w:rsidRDefault="00314280" w:rsidP="00175A21">
      <w:pPr>
        <w:pStyle w:val="aff"/>
        <w:numPr>
          <w:ilvl w:val="1"/>
          <w:numId w:val="32"/>
        </w:numPr>
        <w:ind w:left="0" w:firstLine="567"/>
        <w:contextualSpacing w:val="0"/>
        <w:jc w:val="both"/>
      </w:pPr>
      <w:bookmarkStart w:id="168" w:name="_Hlk13750140"/>
      <w:r w:rsidRPr="001D4065">
        <w:t xml:space="preserve">Способ обеспечения исполнения Контракта, </w:t>
      </w:r>
      <w:r w:rsidRPr="001D4065">
        <w:rPr>
          <w:shd w:val="clear" w:color="auto" w:fill="FFFFFF"/>
        </w:rPr>
        <w:t>гарантийных обязательств</w:t>
      </w:r>
      <w:r w:rsidRPr="001D406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bookmarkEnd w:id="167"/>
    <w:bookmarkEnd w:id="168"/>
    <w:p w:rsidR="00314280" w:rsidRPr="001D4065" w:rsidRDefault="00314280" w:rsidP="00175A21">
      <w:pPr>
        <w:pStyle w:val="aff"/>
        <w:numPr>
          <w:ilvl w:val="1"/>
          <w:numId w:val="32"/>
        </w:numPr>
        <w:ind w:left="0" w:firstLine="567"/>
        <w:contextualSpacing w:val="0"/>
        <w:jc w:val="both"/>
      </w:pPr>
      <w:r w:rsidRPr="001D4065">
        <w:t xml:space="preserve">Денежные средства, вносимые в обеспечение исполнения Контракта </w:t>
      </w:r>
      <w:r w:rsidRPr="001D4065">
        <w:rPr>
          <w:shd w:val="clear" w:color="auto" w:fill="FFFFFF"/>
        </w:rPr>
        <w:t>и гарантийных обязательств</w:t>
      </w:r>
      <w:r w:rsidRPr="001D4065">
        <w:t>, должны быть перечислены в установленном размере по реквизитам:</w:t>
      </w:r>
    </w:p>
    <w:p w:rsidR="00314280" w:rsidRPr="004E05AA" w:rsidRDefault="00314280" w:rsidP="00314280">
      <w:pPr>
        <w:pStyle w:val="aff4"/>
        <w:ind w:left="480"/>
        <w:rPr>
          <w:rFonts w:ascii="Times New Roman" w:hAnsi="Times New Roman"/>
        </w:rPr>
      </w:pPr>
      <w:bookmarkStart w:id="169" w:name="_Hlk62137175"/>
      <w:bookmarkStart w:id="170" w:name="_Hlk23932125"/>
      <w:r w:rsidRPr="004E05AA">
        <w:rPr>
          <w:rFonts w:ascii="Times New Roman" w:hAnsi="Times New Roman"/>
        </w:rPr>
        <w:t>Получатель: Министерство финансов Республики Крым (ГКУ «Инвестстрой Республики Крым», л/с. 05752J47730)</w:t>
      </w:r>
    </w:p>
    <w:p w:rsidR="00314280" w:rsidRPr="004E05AA" w:rsidRDefault="00314280" w:rsidP="00314280">
      <w:pPr>
        <w:pStyle w:val="aff4"/>
        <w:ind w:left="480"/>
        <w:rPr>
          <w:rFonts w:ascii="Times New Roman" w:hAnsi="Times New Roman"/>
        </w:rPr>
      </w:pPr>
      <w:r w:rsidRPr="004E05AA">
        <w:rPr>
          <w:rFonts w:ascii="Times New Roman" w:hAnsi="Times New Roman"/>
        </w:rPr>
        <w:t>Казначейский счет: 03222643350000007500</w:t>
      </w:r>
    </w:p>
    <w:p w:rsidR="00314280" w:rsidRPr="004E05AA" w:rsidRDefault="00314280" w:rsidP="00314280">
      <w:pPr>
        <w:pStyle w:val="aff4"/>
        <w:ind w:left="480"/>
        <w:rPr>
          <w:rFonts w:ascii="Times New Roman" w:hAnsi="Times New Roman"/>
        </w:rPr>
      </w:pPr>
      <w:r w:rsidRPr="004E05AA">
        <w:rPr>
          <w:rFonts w:ascii="Times New Roman" w:hAnsi="Times New Roman"/>
        </w:rPr>
        <w:t>ЕКС.: 40102810645370000035</w:t>
      </w:r>
    </w:p>
    <w:p w:rsidR="00314280" w:rsidRPr="004E05AA" w:rsidRDefault="00314280" w:rsidP="00314280">
      <w:pPr>
        <w:pStyle w:val="aff4"/>
        <w:ind w:left="480"/>
        <w:rPr>
          <w:rFonts w:ascii="Times New Roman" w:hAnsi="Times New Roman"/>
        </w:rPr>
      </w:pPr>
      <w:r w:rsidRPr="004E05AA">
        <w:rPr>
          <w:rFonts w:ascii="Times New Roman" w:hAnsi="Times New Roman"/>
        </w:rPr>
        <w:t>КБК: 81700000000000000510</w:t>
      </w:r>
    </w:p>
    <w:p w:rsidR="00314280" w:rsidRPr="004E05AA" w:rsidRDefault="00314280" w:rsidP="00314280">
      <w:pPr>
        <w:pStyle w:val="aff4"/>
        <w:ind w:left="480"/>
        <w:rPr>
          <w:rFonts w:ascii="Times New Roman" w:hAnsi="Times New Roman"/>
        </w:rPr>
      </w:pPr>
      <w:r w:rsidRPr="004E05AA">
        <w:rPr>
          <w:rFonts w:ascii="Times New Roman" w:hAnsi="Times New Roman"/>
        </w:rPr>
        <w:t>Банк: ОТДЕЛЕНИЕ РЕСПУБЛИКА КРЫМ БАНКА РОССИИ//УФК по Республике Крым г. Симферополь</w:t>
      </w:r>
    </w:p>
    <w:p w:rsidR="00314280" w:rsidRPr="004E05AA" w:rsidRDefault="00314280" w:rsidP="00314280">
      <w:pPr>
        <w:pStyle w:val="aff4"/>
        <w:ind w:left="480"/>
        <w:rPr>
          <w:rFonts w:ascii="Times New Roman" w:hAnsi="Times New Roman"/>
        </w:rPr>
      </w:pPr>
      <w:r w:rsidRPr="004E05AA">
        <w:rPr>
          <w:rFonts w:ascii="Times New Roman" w:hAnsi="Times New Roman"/>
        </w:rPr>
        <w:t>БИК: 013510002</w:t>
      </w:r>
    </w:p>
    <w:p w:rsidR="00314280" w:rsidRPr="004E05AA" w:rsidRDefault="00314280" w:rsidP="00314280">
      <w:pPr>
        <w:pStyle w:val="aff4"/>
        <w:ind w:left="480"/>
        <w:rPr>
          <w:rFonts w:ascii="Times New Roman" w:hAnsi="Times New Roman"/>
        </w:rPr>
      </w:pPr>
      <w:r w:rsidRPr="004E05AA">
        <w:rPr>
          <w:rFonts w:ascii="Times New Roman" w:hAnsi="Times New Roman"/>
        </w:rPr>
        <w:t>ОГРН: 1159102101454</w:t>
      </w:r>
    </w:p>
    <w:p w:rsidR="00314280" w:rsidRPr="004E05AA" w:rsidRDefault="00314280" w:rsidP="00314280">
      <w:pPr>
        <w:pStyle w:val="aff4"/>
        <w:ind w:left="480"/>
        <w:rPr>
          <w:rFonts w:ascii="Times New Roman" w:hAnsi="Times New Roman"/>
        </w:rPr>
      </w:pPr>
      <w:r w:rsidRPr="004E05AA">
        <w:rPr>
          <w:rFonts w:ascii="Times New Roman" w:hAnsi="Times New Roman"/>
        </w:rPr>
        <w:t>ИНН: 9102187428</w:t>
      </w:r>
    </w:p>
    <w:p w:rsidR="00314280" w:rsidRPr="004E05AA" w:rsidRDefault="00314280" w:rsidP="00314280">
      <w:pPr>
        <w:pStyle w:val="aff4"/>
        <w:ind w:left="480"/>
        <w:rPr>
          <w:rFonts w:ascii="Times New Roman" w:hAnsi="Times New Roman"/>
        </w:rPr>
      </w:pPr>
      <w:r w:rsidRPr="004E05AA">
        <w:rPr>
          <w:rFonts w:ascii="Times New Roman" w:hAnsi="Times New Roman"/>
        </w:rPr>
        <w:t>КПП: 910201001</w:t>
      </w:r>
    </w:p>
    <w:p w:rsidR="00314280" w:rsidRPr="004E05AA" w:rsidRDefault="00314280" w:rsidP="00314280">
      <w:pPr>
        <w:pStyle w:val="aff4"/>
        <w:ind w:left="480"/>
        <w:rPr>
          <w:rFonts w:ascii="Times New Roman" w:hAnsi="Times New Roman"/>
        </w:rPr>
      </w:pPr>
      <w:r w:rsidRPr="004E05AA">
        <w:rPr>
          <w:rFonts w:ascii="Times New Roman" w:hAnsi="Times New Roman"/>
        </w:rPr>
        <w:t>ОКТМО: 35701000001</w:t>
      </w:r>
    </w:p>
    <w:bookmarkEnd w:id="169"/>
    <w:p w:rsidR="00314280" w:rsidRPr="001D4065" w:rsidRDefault="00314280" w:rsidP="00314280">
      <w:pPr>
        <w:ind w:firstLine="567"/>
      </w:pPr>
      <w:r w:rsidRPr="001D4065">
        <w:t>Назначение платежа: «Обеспечение исполнения государственного контракта (ИКЗ № ____________)».</w:t>
      </w:r>
    </w:p>
    <w:p w:rsidR="00314280" w:rsidRPr="001D4065" w:rsidRDefault="00314280" w:rsidP="00314280">
      <w:pPr>
        <w:autoSpaceDE w:val="0"/>
        <w:autoSpaceDN w:val="0"/>
        <w:adjustRightInd w:val="0"/>
        <w:ind w:firstLine="567"/>
        <w:contextualSpacing/>
        <w:jc w:val="both"/>
      </w:pPr>
      <w:bookmarkStart w:id="171" w:name="_Hlk23147494"/>
      <w:r w:rsidRPr="001D4065">
        <w:t xml:space="preserve">Или </w:t>
      </w:r>
    </w:p>
    <w:p w:rsidR="00314280" w:rsidRPr="001D4065" w:rsidRDefault="00314280" w:rsidP="00314280">
      <w:pPr>
        <w:autoSpaceDE w:val="0"/>
        <w:autoSpaceDN w:val="0"/>
        <w:adjustRightInd w:val="0"/>
        <w:ind w:firstLine="567"/>
        <w:contextualSpacing/>
        <w:jc w:val="both"/>
      </w:pPr>
      <w:r w:rsidRPr="001D4065">
        <w:t>Назначение платежа: «Обеспечение гарантийных обязательств государственного контракта от «___»____________ 20__ №________».</w:t>
      </w:r>
      <w:bookmarkEnd w:id="170"/>
    </w:p>
    <w:p w:rsidR="00314280" w:rsidRPr="001D4065" w:rsidRDefault="00314280" w:rsidP="00175A21">
      <w:pPr>
        <w:pStyle w:val="aff"/>
        <w:numPr>
          <w:ilvl w:val="2"/>
          <w:numId w:val="32"/>
        </w:numPr>
        <w:ind w:left="0" w:firstLine="567"/>
        <w:contextualSpacing w:val="0"/>
        <w:jc w:val="both"/>
        <w:rPr>
          <w:shd w:val="clear" w:color="auto" w:fill="FFFFFF"/>
        </w:rPr>
      </w:pPr>
      <w:bookmarkStart w:id="172" w:name="_Hlk13837879"/>
      <w:bookmarkStart w:id="173" w:name="_Hlk11420340"/>
      <w:bookmarkEnd w:id="171"/>
      <w:r w:rsidRPr="001D406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1D4065">
        <w:rPr>
          <w:shd w:val="clear" w:color="auto" w:fill="FFFFFF"/>
        </w:rPr>
        <w:t xml:space="preserve">подписания сторонами </w:t>
      </w:r>
      <w:hyperlink w:anchor="sub_15000" w:history="1">
        <w:r w:rsidRPr="001D4065">
          <w:rPr>
            <w:shd w:val="clear" w:color="auto" w:fill="FFFFFF"/>
          </w:rPr>
          <w:t>Акт</w:t>
        </w:r>
      </w:hyperlink>
      <w:r w:rsidRPr="001D4065">
        <w:rPr>
          <w:shd w:val="clear" w:color="auto" w:fill="FFFFFF"/>
        </w:rPr>
        <w:t xml:space="preserve">а сдачи-приемки законченного строительством объекта к Контракту. </w:t>
      </w:r>
    </w:p>
    <w:p w:rsidR="00314280" w:rsidRPr="001D4065" w:rsidRDefault="00314280" w:rsidP="00175A21">
      <w:pPr>
        <w:pStyle w:val="aff"/>
        <w:numPr>
          <w:ilvl w:val="2"/>
          <w:numId w:val="32"/>
        </w:numPr>
        <w:ind w:left="0" w:firstLine="567"/>
        <w:contextualSpacing w:val="0"/>
        <w:jc w:val="both"/>
      </w:pPr>
      <w:bookmarkStart w:id="174" w:name="_Hlk32400133"/>
      <w:r w:rsidRPr="001D406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1D4065">
        <w:rPr>
          <w:rFonts w:hint="eastAsia"/>
        </w:rPr>
        <w:t>и</w:t>
      </w:r>
      <w:r w:rsidRPr="001D406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rsidR="00314280" w:rsidRPr="001D4065" w:rsidRDefault="00314280" w:rsidP="00175A21">
      <w:pPr>
        <w:pStyle w:val="aff"/>
        <w:numPr>
          <w:ilvl w:val="2"/>
          <w:numId w:val="32"/>
        </w:numPr>
        <w:autoSpaceDE w:val="0"/>
        <w:autoSpaceDN w:val="0"/>
        <w:adjustRightInd w:val="0"/>
        <w:ind w:left="0" w:firstLine="567"/>
        <w:contextualSpacing w:val="0"/>
        <w:jc w:val="both"/>
      </w:pPr>
      <w:bookmarkStart w:id="175" w:name="_Hlk13750182"/>
      <w:r w:rsidRPr="001D4065">
        <w:t xml:space="preserve">денежные средства, внесенные в качестве обеспечения гарантийных обязательств, возвращаются Подрядчику в срок не позднее </w:t>
      </w:r>
      <w:r w:rsidRPr="001D4065">
        <w:rPr>
          <w:rFonts w:eastAsia="Droid Sans Fallback"/>
          <w:lang w:eastAsia="zh-CN"/>
        </w:rPr>
        <w:t>30 дней с даты исполнения Подрядчиком гарантийных обязательств на основании заявления Подрядчика.</w:t>
      </w:r>
      <w:bookmarkEnd w:id="175"/>
    </w:p>
    <w:bookmarkEnd w:id="172"/>
    <w:bookmarkEnd w:id="173"/>
    <w:bookmarkEnd w:id="174"/>
    <w:p w:rsidR="00314280" w:rsidRPr="001D4065" w:rsidRDefault="00314280" w:rsidP="00175A21">
      <w:pPr>
        <w:pStyle w:val="aff"/>
        <w:numPr>
          <w:ilvl w:val="1"/>
          <w:numId w:val="32"/>
        </w:numPr>
        <w:ind w:left="0" w:firstLine="567"/>
        <w:contextualSpacing w:val="0"/>
        <w:jc w:val="both"/>
      </w:pPr>
      <w:r w:rsidRPr="001D406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rsidR="00314280" w:rsidRPr="001D4065" w:rsidRDefault="00314280" w:rsidP="00314280">
      <w:pPr>
        <w:pStyle w:val="aff"/>
        <w:ind w:left="0" w:firstLine="567"/>
        <w:jc w:val="both"/>
      </w:pPr>
      <w:r w:rsidRPr="001D4065">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314280" w:rsidRPr="001D4065" w:rsidRDefault="00314280" w:rsidP="00314280">
      <w:pPr>
        <w:pStyle w:val="aff"/>
        <w:ind w:left="0" w:firstLine="567"/>
        <w:jc w:val="both"/>
      </w:pPr>
      <w:r w:rsidRPr="001D4065">
        <w:lastRenderedPageBreak/>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rsidR="00314280" w:rsidRPr="001D4065" w:rsidRDefault="00314280" w:rsidP="00314280">
      <w:pPr>
        <w:pStyle w:val="aff"/>
        <w:ind w:left="0" w:firstLine="567"/>
        <w:jc w:val="both"/>
        <w:rPr>
          <w:shd w:val="clear" w:color="auto" w:fill="FFFFFF"/>
        </w:rPr>
      </w:pPr>
      <w:bookmarkStart w:id="176" w:name="_Hlk15911882"/>
      <w:bookmarkStart w:id="177" w:name="_Hlk16234848"/>
      <w:r w:rsidRPr="001D4065">
        <w:rPr>
          <w:shd w:val="clear" w:color="auto" w:fill="FFFFFF"/>
        </w:rPr>
        <w:t xml:space="preserve">В банковскую гарантию, </w:t>
      </w:r>
      <w:r w:rsidRPr="001D4065">
        <w:t xml:space="preserve">обеспечивающую исполнение Контракта и гарантийных обязательств должно </w:t>
      </w:r>
      <w:r w:rsidRPr="001D4065">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4280" w:rsidRPr="001D4065" w:rsidRDefault="00314280" w:rsidP="00314280">
      <w:pPr>
        <w:tabs>
          <w:tab w:val="left" w:pos="993"/>
        </w:tabs>
        <w:ind w:firstLine="567"/>
        <w:jc w:val="both"/>
        <w:rPr>
          <w:rFonts w:eastAsiaTheme="minorHAnsi"/>
          <w:noProof/>
        </w:rPr>
      </w:pPr>
      <w:r w:rsidRPr="001D4065">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6"/>
    <w:bookmarkEnd w:id="177"/>
    <w:p w:rsidR="00314280" w:rsidRPr="001D4065" w:rsidRDefault="00314280" w:rsidP="00314280">
      <w:pPr>
        <w:ind w:firstLine="567"/>
        <w:jc w:val="both"/>
      </w:pPr>
      <w:r w:rsidRPr="001D406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314280" w:rsidRPr="001D4065" w:rsidRDefault="00314280" w:rsidP="00314280">
      <w:pPr>
        <w:ind w:firstLine="567"/>
        <w:jc w:val="both"/>
      </w:pPr>
      <w:r w:rsidRPr="001D4065">
        <w:t xml:space="preserve">- обязательства оплатить суммы неустоек (штрафов, пеней), предусмотренных Контрактом; </w:t>
      </w:r>
    </w:p>
    <w:p w:rsidR="00314280" w:rsidRPr="001D4065" w:rsidRDefault="00314280" w:rsidP="00314280">
      <w:pPr>
        <w:autoSpaceDE w:val="0"/>
        <w:autoSpaceDN w:val="0"/>
        <w:adjustRightInd w:val="0"/>
        <w:ind w:firstLine="567"/>
        <w:jc w:val="both"/>
      </w:pPr>
      <w:r w:rsidRPr="001D4065">
        <w:t>- обязательства уплатить суммы убытков или убытков (</w:t>
      </w:r>
      <w:r w:rsidRPr="001D4065">
        <w:rPr>
          <w:rFonts w:eastAsia="Droid Sans Fallback"/>
          <w:lang w:eastAsia="zh-CN"/>
        </w:rPr>
        <w:t>за исключением упущенной выгоды</w:t>
      </w:r>
      <w:r w:rsidRPr="001D4065">
        <w:t>), в том числе в случае расторжения Контракта по причине его неисполнения или ненадлежащего исполнения Подрядчиком;</w:t>
      </w:r>
    </w:p>
    <w:p w:rsidR="00314280" w:rsidRPr="001D4065" w:rsidRDefault="00314280" w:rsidP="00314280">
      <w:pPr>
        <w:ind w:firstLine="567"/>
        <w:jc w:val="both"/>
      </w:pPr>
      <w:r w:rsidRPr="001D4065">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314280" w:rsidRPr="001D4065" w:rsidRDefault="00314280" w:rsidP="00314280">
      <w:pPr>
        <w:ind w:firstLine="567"/>
        <w:jc w:val="both"/>
      </w:pPr>
      <w:r w:rsidRPr="001D4065">
        <w:t>- обязательства по возврату излишне уплаченных денежных средств.</w:t>
      </w:r>
    </w:p>
    <w:p w:rsidR="00314280" w:rsidRPr="001D4065" w:rsidRDefault="00314280" w:rsidP="00175A21">
      <w:pPr>
        <w:pStyle w:val="aff"/>
        <w:numPr>
          <w:ilvl w:val="1"/>
          <w:numId w:val="32"/>
        </w:numPr>
        <w:ind w:left="0" w:firstLine="567"/>
        <w:contextualSpacing w:val="0"/>
        <w:jc w:val="both"/>
      </w:pPr>
      <w:bookmarkStart w:id="178" w:name="_Hlk13750252"/>
      <w:r w:rsidRPr="001D4065">
        <w:t>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rsidR="00314280" w:rsidRPr="001D4065" w:rsidRDefault="00314280" w:rsidP="00175A21">
      <w:pPr>
        <w:pStyle w:val="aff"/>
        <w:numPr>
          <w:ilvl w:val="1"/>
          <w:numId w:val="32"/>
        </w:numPr>
        <w:ind w:left="0" w:firstLine="567"/>
        <w:contextualSpacing w:val="0"/>
        <w:jc w:val="both"/>
      </w:pPr>
      <w:bookmarkStart w:id="179" w:name="_Hlk11338627"/>
      <w:r w:rsidRPr="001D406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1D4065">
        <w:rPr>
          <w:shd w:val="clear" w:color="auto" w:fill="FFFFFF"/>
        </w:rPr>
        <w:t xml:space="preserve">и гарантийных обязательств </w:t>
      </w:r>
      <w:r w:rsidRPr="001D4065">
        <w:t xml:space="preserve">лицензии на осуществление банковских операций, Подрядчик обязан предоставить новое обеспечение исполнения Контракта </w:t>
      </w:r>
      <w:r w:rsidRPr="001D4065">
        <w:rPr>
          <w:shd w:val="clear" w:color="auto" w:fill="FFFFFF"/>
        </w:rPr>
        <w:t>и гарантийных обязательств (</w:t>
      </w:r>
      <w:r w:rsidRPr="001D4065">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314280" w:rsidRPr="001D4065" w:rsidRDefault="00314280" w:rsidP="00314280">
      <w:pPr>
        <w:ind w:firstLine="567"/>
        <w:jc w:val="both"/>
      </w:pPr>
      <w:r w:rsidRPr="001D4065">
        <w:t xml:space="preserve">Размер такого обеспечения может быть уменьшен в порядке и случаях, которые </w:t>
      </w:r>
      <w:r w:rsidRPr="001D4065">
        <w:rPr>
          <w:b/>
          <w:bCs/>
          <w:i/>
          <w:iCs/>
        </w:rPr>
        <w:t>предусмотрены пунктом 14.8 Контракта</w:t>
      </w:r>
      <w:r w:rsidRPr="001D4065">
        <w:t>.</w:t>
      </w:r>
    </w:p>
    <w:p w:rsidR="00314280" w:rsidRPr="001D4065" w:rsidRDefault="00314280" w:rsidP="00314280">
      <w:pPr>
        <w:ind w:firstLine="567"/>
        <w:jc w:val="both"/>
      </w:pPr>
      <w:r w:rsidRPr="001D4065">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1D4065">
        <w:rPr>
          <w:b/>
          <w:bCs/>
          <w:i/>
          <w:iCs/>
        </w:rPr>
        <w:t>пунктом 11.9 Контракта</w:t>
      </w:r>
      <w:r w:rsidRPr="001D4065">
        <w:t>.</w:t>
      </w:r>
    </w:p>
    <w:p w:rsidR="00314280" w:rsidRPr="001D4065" w:rsidRDefault="00314280" w:rsidP="00175A21">
      <w:pPr>
        <w:pStyle w:val="aff"/>
        <w:numPr>
          <w:ilvl w:val="2"/>
          <w:numId w:val="32"/>
        </w:numPr>
        <w:autoSpaceDE w:val="0"/>
        <w:autoSpaceDN w:val="0"/>
        <w:adjustRightInd w:val="0"/>
        <w:ind w:left="0" w:firstLine="567"/>
        <w:contextualSpacing w:val="0"/>
        <w:jc w:val="both"/>
      </w:pPr>
      <w:bookmarkStart w:id="180" w:name="_Hlk14964463"/>
      <w:r w:rsidRPr="001D4065">
        <w:t xml:space="preserve">Если обеспечение исполнения Контракта, </w:t>
      </w:r>
      <w:r w:rsidRPr="001D4065">
        <w:rPr>
          <w:shd w:val="clear" w:color="auto" w:fill="FFFFFF"/>
        </w:rPr>
        <w:t>гарантийных обязательств</w:t>
      </w:r>
      <w:r w:rsidRPr="001D406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1D4065">
        <w:rPr>
          <w:b/>
          <w:bCs/>
          <w:i/>
          <w:iCs/>
        </w:rPr>
        <w:t xml:space="preserve">пунктом 14.7 </w:t>
      </w:r>
      <w:r w:rsidRPr="001D4065">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314280" w:rsidRPr="001D4065" w:rsidRDefault="00314280" w:rsidP="00314280">
      <w:pPr>
        <w:widowControl w:val="0"/>
        <w:tabs>
          <w:tab w:val="left" w:pos="709"/>
        </w:tabs>
        <w:autoSpaceDE w:val="0"/>
        <w:autoSpaceDN w:val="0"/>
        <w:adjustRightInd w:val="0"/>
        <w:ind w:firstLine="567"/>
        <w:contextualSpacing/>
        <w:jc w:val="both"/>
      </w:pPr>
      <w:bookmarkStart w:id="181" w:name="_Hlk15911964"/>
      <w:r w:rsidRPr="001D4065">
        <w:t>Действие указанного пункта не распространяется на случаи, если Подрядчиком представлена недостоверная (поддельная) банковская гарантия.</w:t>
      </w:r>
    </w:p>
    <w:p w:rsidR="00314280" w:rsidRPr="001D4065" w:rsidRDefault="00314280" w:rsidP="00175A21">
      <w:pPr>
        <w:pStyle w:val="aff"/>
        <w:widowControl w:val="0"/>
        <w:numPr>
          <w:ilvl w:val="2"/>
          <w:numId w:val="32"/>
        </w:numPr>
        <w:tabs>
          <w:tab w:val="left" w:pos="709"/>
        </w:tabs>
        <w:autoSpaceDE w:val="0"/>
        <w:autoSpaceDN w:val="0"/>
        <w:adjustRightInd w:val="0"/>
        <w:ind w:left="0" w:firstLine="567"/>
        <w:jc w:val="both"/>
      </w:pPr>
      <w:bookmarkStart w:id="182" w:name="_Hlk23409994"/>
      <w:r w:rsidRPr="001D4065">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1D4065">
        <w:rPr>
          <w:b/>
          <w:bCs/>
          <w:i/>
          <w:iCs/>
        </w:rPr>
        <w:t>в пунктах 14.7, 14.7.1 Контракта</w:t>
      </w:r>
      <w:r w:rsidRPr="001D4065">
        <w:t xml:space="preserve"> признается существенным нарушением Контракта Подрядчиком и является основанием для расторжения Контракта по </w:t>
      </w:r>
      <w:r w:rsidRPr="001D4065">
        <w:lastRenderedPageBreak/>
        <w:t>требованию Государственного заказчика с возмещением ущерба в полном объеме.</w:t>
      </w:r>
    </w:p>
    <w:p w:rsidR="00314280" w:rsidRPr="001D4065" w:rsidRDefault="00314280" w:rsidP="00175A21">
      <w:pPr>
        <w:pStyle w:val="aff"/>
        <w:numPr>
          <w:ilvl w:val="1"/>
          <w:numId w:val="32"/>
        </w:numPr>
        <w:ind w:left="0" w:firstLine="567"/>
        <w:contextualSpacing w:val="0"/>
        <w:jc w:val="both"/>
      </w:pPr>
      <w:bookmarkStart w:id="183" w:name="_Hlk11338600"/>
      <w:bookmarkEnd w:id="179"/>
      <w:bookmarkEnd w:id="180"/>
      <w:bookmarkEnd w:id="181"/>
      <w:bookmarkEnd w:id="182"/>
      <w:r w:rsidRPr="001D4065">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314280" w:rsidRPr="001D4065" w:rsidRDefault="00314280" w:rsidP="00314280">
      <w:pPr>
        <w:autoSpaceDE w:val="0"/>
        <w:autoSpaceDN w:val="0"/>
        <w:adjustRightInd w:val="0"/>
        <w:ind w:firstLine="567"/>
        <w:jc w:val="both"/>
      </w:pPr>
      <w:bookmarkStart w:id="184" w:name="_Hlk42159277"/>
      <w:r w:rsidRPr="001D4065">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314280" w:rsidRPr="001D4065" w:rsidRDefault="00314280" w:rsidP="00314280">
      <w:pPr>
        <w:ind w:firstLine="567"/>
        <w:jc w:val="both"/>
      </w:pPr>
      <w:r w:rsidRPr="001D4065">
        <w:t xml:space="preserve">Такое уменьшение не допускается в случаях, определяемых Правительством Российской Федерации в соответствии с </w:t>
      </w:r>
      <w:hyperlink r:id="rId50" w:history="1">
        <w:r w:rsidRPr="001D4065">
          <w:t>частью 7.3 статьи 96</w:t>
        </w:r>
      </w:hyperlink>
      <w:r w:rsidRPr="001D4065">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4"/>
    <w:p w:rsidR="00314280" w:rsidRPr="001D4065" w:rsidRDefault="00314280" w:rsidP="00314280">
      <w:pPr>
        <w:ind w:firstLine="567"/>
        <w:jc w:val="both"/>
      </w:pPr>
      <w:r w:rsidRPr="001D406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3"/>
    <w:p w:rsidR="00314280" w:rsidRPr="001D4065" w:rsidRDefault="00314280" w:rsidP="00175A21">
      <w:pPr>
        <w:pStyle w:val="aff"/>
        <w:numPr>
          <w:ilvl w:val="1"/>
          <w:numId w:val="32"/>
        </w:numPr>
        <w:ind w:left="0" w:firstLine="567"/>
        <w:contextualSpacing w:val="0"/>
        <w:jc w:val="both"/>
      </w:pPr>
      <w:r w:rsidRPr="001D4065">
        <w:t>Обеспечение исполнения Контракта</w:t>
      </w:r>
      <w:r w:rsidRPr="001D4065">
        <w:rPr>
          <w:shd w:val="clear" w:color="auto" w:fill="FFFFFF"/>
        </w:rPr>
        <w:t xml:space="preserve"> и гарантийных обязательств</w:t>
      </w:r>
      <w:r w:rsidRPr="001D4065">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314280" w:rsidRPr="001D4065" w:rsidRDefault="00314280" w:rsidP="00175A21">
      <w:pPr>
        <w:pStyle w:val="aff"/>
        <w:numPr>
          <w:ilvl w:val="1"/>
          <w:numId w:val="32"/>
        </w:numPr>
        <w:ind w:left="0" w:firstLine="567"/>
        <w:contextualSpacing w:val="0"/>
        <w:jc w:val="both"/>
      </w:pPr>
      <w:r w:rsidRPr="001D4065">
        <w:t xml:space="preserve">В случае неисполнения или ненадлежащего исполнения Подрядчиком обязательств по Контракту </w:t>
      </w:r>
      <w:r w:rsidRPr="001D4065">
        <w:rPr>
          <w:shd w:val="clear" w:color="auto" w:fill="FFFFFF"/>
        </w:rPr>
        <w:t>и гарантийных обязательств</w:t>
      </w:r>
      <w:r w:rsidRPr="001D4065">
        <w:t xml:space="preserve"> обеспечение исполнения Контракта</w:t>
      </w:r>
      <w:r w:rsidRPr="001D4065">
        <w:rPr>
          <w:shd w:val="clear" w:color="auto" w:fill="FFFFFF"/>
        </w:rPr>
        <w:t xml:space="preserve"> и гарантийных обязательств</w:t>
      </w:r>
      <w:r w:rsidRPr="001D4065">
        <w:t xml:space="preserve"> переходит Государственному заказчику, </w:t>
      </w:r>
      <w:r w:rsidRPr="00EC2792">
        <w:t>в объеме неисполненных или ненадлежащим образом исполненных обязательств по Контракту</w:t>
      </w:r>
      <w:r w:rsidRPr="001D4065">
        <w:t>.</w:t>
      </w:r>
    </w:p>
    <w:p w:rsidR="00314280" w:rsidRPr="001D4065" w:rsidRDefault="00314280" w:rsidP="00175A21">
      <w:pPr>
        <w:pStyle w:val="aff"/>
        <w:numPr>
          <w:ilvl w:val="1"/>
          <w:numId w:val="32"/>
        </w:numPr>
        <w:ind w:left="0" w:firstLine="567"/>
        <w:contextualSpacing w:val="0"/>
        <w:jc w:val="both"/>
      </w:pPr>
      <w:r w:rsidRPr="001D4065">
        <w:t xml:space="preserve">Все затраты, связанные с заключением и оформлением договоров и иных документов по обеспечению исполнения Контракта </w:t>
      </w:r>
      <w:r w:rsidRPr="001D4065">
        <w:rPr>
          <w:shd w:val="clear" w:color="auto" w:fill="FFFFFF"/>
        </w:rPr>
        <w:t>и гарантийных обязательств</w:t>
      </w:r>
      <w:r w:rsidRPr="001D4065">
        <w:t>, несет Подрядчик.</w:t>
      </w:r>
    </w:p>
    <w:bookmarkEnd w:id="165"/>
    <w:bookmarkEnd w:id="178"/>
    <w:p w:rsidR="00314280" w:rsidRPr="001D4065" w:rsidRDefault="00314280" w:rsidP="00314280">
      <w:pPr>
        <w:jc w:val="both"/>
      </w:pPr>
    </w:p>
    <w:bookmarkEnd w:id="166"/>
    <w:p w:rsidR="00314280" w:rsidRPr="001D4065" w:rsidRDefault="00314280" w:rsidP="00175A21">
      <w:pPr>
        <w:pStyle w:val="aff"/>
        <w:numPr>
          <w:ilvl w:val="0"/>
          <w:numId w:val="32"/>
        </w:numPr>
        <w:contextualSpacing w:val="0"/>
        <w:jc w:val="center"/>
        <w:rPr>
          <w:b/>
        </w:rPr>
      </w:pPr>
      <w:r w:rsidRPr="001D4065">
        <w:rPr>
          <w:b/>
        </w:rPr>
        <w:t>Привлечение Подрядчиком третьих лиц для выполнения работ</w:t>
      </w:r>
    </w:p>
    <w:p w:rsidR="00314280" w:rsidRPr="001D4065" w:rsidRDefault="00314280" w:rsidP="00175A21">
      <w:pPr>
        <w:pStyle w:val="aff"/>
        <w:numPr>
          <w:ilvl w:val="1"/>
          <w:numId w:val="32"/>
        </w:numPr>
        <w:ind w:left="0" w:firstLine="567"/>
        <w:contextualSpacing w:val="0"/>
        <w:jc w:val="both"/>
      </w:pPr>
      <w:r w:rsidRPr="00934768">
        <w:t>Подрядчик обязан письменно уведомлять Государственного заказчика о привлечении третьих лиц к выполнению работ (оказанию услуг)</w:t>
      </w:r>
      <w:r w:rsidRPr="001D4065">
        <w:t xml:space="preserve">, </w:t>
      </w:r>
      <w:r w:rsidRPr="00EC2792">
        <w:t xml:space="preserve">предусмотренных </w:t>
      </w:r>
      <w:r w:rsidRPr="00EC2792">
        <w:rPr>
          <w:b/>
          <w:bCs/>
          <w:i/>
          <w:iCs/>
        </w:rPr>
        <w:t>Контрактом (при выполнении строительных работ, с учетом</w:t>
      </w:r>
      <w:r w:rsidRPr="00EC2792">
        <w:t xml:space="preserve"> перечня работ, выполняемых Подрядчиком самостоятельно). </w:t>
      </w:r>
      <w:r w:rsidRPr="001D4065">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314280" w:rsidRPr="001D4065" w:rsidRDefault="00314280" w:rsidP="00175A21">
      <w:pPr>
        <w:pStyle w:val="aff"/>
        <w:numPr>
          <w:ilvl w:val="1"/>
          <w:numId w:val="32"/>
        </w:numPr>
        <w:ind w:left="0" w:firstLine="567"/>
        <w:contextualSpacing w:val="0"/>
        <w:jc w:val="both"/>
      </w:pPr>
      <w:r w:rsidRPr="001D406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rsidR="00314280" w:rsidRPr="001D4065" w:rsidRDefault="00314280" w:rsidP="00175A21">
      <w:pPr>
        <w:pStyle w:val="aff"/>
        <w:numPr>
          <w:ilvl w:val="1"/>
          <w:numId w:val="32"/>
        </w:numPr>
        <w:ind w:left="0" w:firstLine="567"/>
        <w:contextualSpacing w:val="0"/>
        <w:jc w:val="both"/>
      </w:pPr>
      <w:r w:rsidRPr="001D4065">
        <w:lastRenderedPageBreak/>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314280" w:rsidRPr="001D4065" w:rsidRDefault="00314280" w:rsidP="00175A21">
      <w:pPr>
        <w:pStyle w:val="aff"/>
        <w:numPr>
          <w:ilvl w:val="1"/>
          <w:numId w:val="32"/>
        </w:numPr>
        <w:ind w:left="0" w:firstLine="567"/>
        <w:contextualSpacing w:val="0"/>
        <w:jc w:val="both"/>
      </w:pPr>
      <w:r w:rsidRPr="001D4065">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t>10</w:t>
      </w:r>
      <w:r w:rsidRPr="00515F7B">
        <w:t xml:space="preserve"> (</w:t>
      </w:r>
      <w:r>
        <w:t>десять</w:t>
      </w:r>
      <w:r w:rsidRPr="00515F7B">
        <w:t xml:space="preserve">) </w:t>
      </w:r>
      <w:r w:rsidRPr="001D4065">
        <w:t>процентов от цены Контракта.</w:t>
      </w:r>
    </w:p>
    <w:p w:rsidR="00314280" w:rsidRPr="001D4065" w:rsidRDefault="00314280" w:rsidP="00314280">
      <w:pPr>
        <w:ind w:firstLine="567"/>
        <w:jc w:val="both"/>
        <w:rPr>
          <w:i/>
          <w:iCs/>
        </w:rPr>
      </w:pPr>
      <w:r w:rsidRPr="001D4065">
        <w:t xml:space="preserve"> </w:t>
      </w:r>
      <w:r w:rsidRPr="001D4065">
        <w:rPr>
          <w:i/>
          <w:iCs/>
        </w:rPr>
        <w:t xml:space="preserve">(объем привлечения устанавливается Государственным заказчиком в виде фиксированных процентов и должен составлять не менее 5 (пяти) процентов от цены контракта). </w:t>
      </w:r>
    </w:p>
    <w:p w:rsidR="00314280" w:rsidRPr="001D4065" w:rsidRDefault="00314280" w:rsidP="00175A21">
      <w:pPr>
        <w:pStyle w:val="aff"/>
        <w:numPr>
          <w:ilvl w:val="2"/>
          <w:numId w:val="32"/>
        </w:numPr>
        <w:ind w:left="0" w:firstLine="567"/>
        <w:contextualSpacing w:val="0"/>
        <w:jc w:val="both"/>
      </w:pPr>
      <w:r w:rsidRPr="001D4065">
        <w:t>В срок не более 5 рабочих дней со дня заключения договора с субподрядчиком, соисполнителем представить Государственному заказчику:</w:t>
      </w:r>
    </w:p>
    <w:p w:rsidR="00314280" w:rsidRPr="001D4065" w:rsidRDefault="00314280" w:rsidP="00314280">
      <w:pPr>
        <w:ind w:firstLine="567"/>
        <w:jc w:val="both"/>
      </w:pPr>
      <w:r w:rsidRPr="001D406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14280" w:rsidRPr="001D4065" w:rsidRDefault="00314280" w:rsidP="00314280">
      <w:pPr>
        <w:ind w:firstLine="567"/>
        <w:jc w:val="both"/>
      </w:pPr>
      <w:r w:rsidRPr="001D4065">
        <w:t>б) копию договора (договоров), заключенного с субподрядчиком, соисполнителем, заверенную Подрядчиком.</w:t>
      </w:r>
    </w:p>
    <w:p w:rsidR="00314280" w:rsidRPr="001D4065" w:rsidRDefault="00314280" w:rsidP="00175A21">
      <w:pPr>
        <w:pStyle w:val="aff"/>
        <w:numPr>
          <w:ilvl w:val="2"/>
          <w:numId w:val="32"/>
        </w:numPr>
        <w:ind w:left="0" w:firstLine="567"/>
        <w:contextualSpacing w:val="0"/>
        <w:jc w:val="both"/>
      </w:pPr>
      <w:r w:rsidRPr="001D4065">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w:t>
      </w:r>
      <w:r w:rsidRPr="001D4065">
        <w:rPr>
          <w:b/>
          <w:bCs/>
          <w:i/>
          <w:iCs/>
        </w:rPr>
        <w:t>указанные в пункте 15.4.1 Контракта</w:t>
      </w:r>
      <w:r w:rsidRPr="001D4065">
        <w:t>, в течение 5 дней со дня заключения договора с новым субподрядчиком, соисполнителем.</w:t>
      </w:r>
    </w:p>
    <w:p w:rsidR="00314280" w:rsidRPr="001D4065" w:rsidRDefault="00314280" w:rsidP="00175A21">
      <w:pPr>
        <w:pStyle w:val="aff"/>
        <w:numPr>
          <w:ilvl w:val="2"/>
          <w:numId w:val="32"/>
        </w:numPr>
        <w:ind w:left="0" w:firstLine="567"/>
        <w:contextualSpacing w:val="0"/>
        <w:jc w:val="both"/>
      </w:pPr>
      <w:r w:rsidRPr="001D4065">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rsidR="00314280" w:rsidRPr="001D4065" w:rsidRDefault="00314280" w:rsidP="00314280">
      <w:pPr>
        <w:ind w:firstLine="567"/>
        <w:jc w:val="both"/>
      </w:pPr>
      <w:r w:rsidRPr="001D4065">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314280" w:rsidRPr="001D4065" w:rsidRDefault="00314280" w:rsidP="00314280">
      <w:pPr>
        <w:ind w:firstLine="567"/>
        <w:jc w:val="both"/>
      </w:pPr>
      <w:r w:rsidRPr="001D406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rsidR="00314280" w:rsidRPr="001D4065" w:rsidRDefault="00314280" w:rsidP="00175A21">
      <w:pPr>
        <w:pStyle w:val="aff"/>
        <w:numPr>
          <w:ilvl w:val="2"/>
          <w:numId w:val="32"/>
        </w:numPr>
        <w:ind w:left="0" w:firstLine="567"/>
        <w:contextualSpacing w:val="0"/>
        <w:jc w:val="both"/>
      </w:pPr>
      <w:r w:rsidRPr="001D4065">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314280" w:rsidRPr="001D4065" w:rsidRDefault="00314280" w:rsidP="00175A21">
      <w:pPr>
        <w:pStyle w:val="aff"/>
        <w:numPr>
          <w:ilvl w:val="2"/>
          <w:numId w:val="32"/>
        </w:numPr>
        <w:ind w:left="0" w:firstLine="567"/>
        <w:contextualSpacing w:val="0"/>
        <w:jc w:val="both"/>
      </w:pPr>
      <w:r w:rsidRPr="001D406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314280" w:rsidRPr="001D4065" w:rsidRDefault="00314280" w:rsidP="00314280">
      <w:pPr>
        <w:ind w:firstLine="567"/>
        <w:jc w:val="both"/>
      </w:pPr>
      <w:r w:rsidRPr="001D4065">
        <w:t xml:space="preserve">а) за представление документов, указанных в </w:t>
      </w:r>
      <w:hyperlink r:id="rId51" w:anchor="/document/71576966/entry/1102" w:history="1">
        <w:r w:rsidRPr="001D4065">
          <w:rPr>
            <w:b/>
            <w:bCs/>
            <w:i/>
            <w:iCs/>
          </w:rPr>
          <w:t>пунктах 15.4.1-15.4.3</w:t>
        </w:r>
      </w:hyperlink>
      <w:r w:rsidRPr="001D4065">
        <w:rPr>
          <w:b/>
          <w:bCs/>
          <w:i/>
          <w:iCs/>
        </w:rPr>
        <w:t xml:space="preserve"> Контракта</w:t>
      </w:r>
      <w:r w:rsidRPr="001D4065">
        <w:t>, содержащих недостоверные сведения, либо их непредставление или представление таких документов с нарушением установленных сроков;</w:t>
      </w:r>
    </w:p>
    <w:p w:rsidR="00314280" w:rsidRPr="001D4065" w:rsidRDefault="00314280" w:rsidP="00314280">
      <w:pPr>
        <w:ind w:firstLine="567"/>
        <w:jc w:val="both"/>
      </w:pPr>
      <w:r w:rsidRPr="001D4065">
        <w:t>б) за непривлечение субподрядчиков, соисполнителей в объеме, установленном в Контракте.</w:t>
      </w:r>
    </w:p>
    <w:p w:rsidR="00314280" w:rsidRPr="001D4065" w:rsidRDefault="00314280" w:rsidP="00314280">
      <w:pPr>
        <w:ind w:firstLine="540"/>
        <w:jc w:val="both"/>
        <w:rPr>
          <w:rFonts w:ascii="Verdana" w:hAnsi="Verdana"/>
          <w:b/>
          <w:bCs/>
          <w:i/>
          <w:iCs/>
          <w:sz w:val="21"/>
          <w:szCs w:val="21"/>
        </w:rPr>
      </w:pPr>
      <w:r w:rsidRPr="001D4065">
        <w:rPr>
          <w:b/>
          <w:bCs/>
          <w:i/>
          <w:iCs/>
        </w:rPr>
        <w:lastRenderedPageBreak/>
        <w:t>Условия пунктов 15.4, 15.4.1 - 15.4.5 Контракта не применяются к отношениям Сторон в случае, если Контракт заключается с Подрядчиком, являющимся СМП или СОНО.</w:t>
      </w:r>
    </w:p>
    <w:p w:rsidR="00314280" w:rsidRPr="001D4065" w:rsidRDefault="00314280" w:rsidP="00175A21">
      <w:pPr>
        <w:pStyle w:val="aff"/>
        <w:numPr>
          <w:ilvl w:val="1"/>
          <w:numId w:val="32"/>
        </w:numPr>
        <w:ind w:left="0" w:firstLine="567"/>
        <w:contextualSpacing w:val="0"/>
        <w:jc w:val="both"/>
      </w:pPr>
      <w:r w:rsidRPr="001D406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314280" w:rsidRPr="001D4065" w:rsidRDefault="00314280" w:rsidP="00314280">
      <w:pPr>
        <w:jc w:val="both"/>
      </w:pPr>
    </w:p>
    <w:p w:rsidR="00314280" w:rsidRPr="001D4065" w:rsidRDefault="00314280" w:rsidP="00175A21">
      <w:pPr>
        <w:pStyle w:val="aff"/>
        <w:numPr>
          <w:ilvl w:val="0"/>
          <w:numId w:val="32"/>
        </w:numPr>
        <w:contextualSpacing w:val="0"/>
        <w:jc w:val="center"/>
        <w:rPr>
          <w:b/>
        </w:rPr>
      </w:pPr>
      <w:r w:rsidRPr="001D4065">
        <w:rPr>
          <w:b/>
        </w:rPr>
        <w:t>Антидемпинговые меры</w:t>
      </w:r>
    </w:p>
    <w:p w:rsidR="00314280" w:rsidRPr="001D4065" w:rsidRDefault="00314280" w:rsidP="00175A21">
      <w:pPr>
        <w:pStyle w:val="aff"/>
        <w:numPr>
          <w:ilvl w:val="1"/>
          <w:numId w:val="31"/>
        </w:numPr>
        <w:ind w:left="0" w:firstLine="567"/>
        <w:contextualSpacing w:val="0"/>
        <w:jc w:val="both"/>
      </w:pPr>
      <w:bookmarkStart w:id="185" w:name="_Hlk40889286"/>
      <w:r w:rsidRPr="001D406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1D4065">
        <w:rPr>
          <w:b/>
          <w:bCs/>
          <w:i/>
          <w:iCs/>
        </w:rPr>
        <w:t>в пункте 16.3 Контракта</w:t>
      </w:r>
      <w:r w:rsidRPr="001D4065">
        <w:t xml:space="preserve">. </w:t>
      </w:r>
    </w:p>
    <w:p w:rsidR="00314280" w:rsidRPr="00453F31" w:rsidRDefault="00314280" w:rsidP="00175A21">
      <w:pPr>
        <w:pStyle w:val="aff"/>
        <w:numPr>
          <w:ilvl w:val="1"/>
          <w:numId w:val="31"/>
        </w:numPr>
        <w:ind w:left="0" w:firstLine="567"/>
        <w:contextualSpacing w:val="0"/>
        <w:jc w:val="both"/>
      </w:pPr>
      <w:r w:rsidRPr="001D4065">
        <w:t xml:space="preserve">Обеспечение, указанное </w:t>
      </w:r>
      <w:r w:rsidRPr="001D4065">
        <w:rPr>
          <w:b/>
          <w:bCs/>
          <w:i/>
          <w:iCs/>
        </w:rPr>
        <w:t>в пункте 16.3 Контракта</w:t>
      </w:r>
      <w:r w:rsidRPr="001D4065">
        <w:t xml:space="preserve">, предоставляется Подрядчиком, с которым заключается контракт, до его заключения. Подрядчик, не выполнивший данного требования, признается </w:t>
      </w:r>
      <w:r w:rsidRPr="00453F31">
        <w:t>уклонившимся от заключения Контракта.</w:t>
      </w:r>
    </w:p>
    <w:p w:rsidR="00314280" w:rsidRPr="00453F31" w:rsidRDefault="00314280" w:rsidP="00175A21">
      <w:pPr>
        <w:pStyle w:val="aff"/>
        <w:numPr>
          <w:ilvl w:val="1"/>
          <w:numId w:val="31"/>
        </w:numPr>
        <w:ind w:left="0" w:firstLine="567"/>
        <w:contextualSpacing w:val="0"/>
        <w:jc w:val="both"/>
        <w:rPr>
          <w:b/>
        </w:rPr>
      </w:pPr>
      <w:r w:rsidRPr="00453F31">
        <w:t xml:space="preserve">В случае применения антидемпинговых мер, размер обеспечения контракта составляет </w:t>
      </w:r>
      <w:r w:rsidRPr="00453F31">
        <w:rPr>
          <w:b/>
        </w:rPr>
        <w:t>________________________________ рублей.</w:t>
      </w:r>
    </w:p>
    <w:p w:rsidR="00314280" w:rsidRPr="001D4065" w:rsidRDefault="00314280" w:rsidP="00175A21">
      <w:pPr>
        <w:pStyle w:val="aff"/>
        <w:numPr>
          <w:ilvl w:val="1"/>
          <w:numId w:val="31"/>
        </w:numPr>
        <w:ind w:left="0" w:firstLine="567"/>
        <w:contextualSpacing w:val="0"/>
        <w:jc w:val="both"/>
      </w:pPr>
      <w:bookmarkStart w:id="186" w:name="_Hlk11421000"/>
      <w:r w:rsidRPr="00453F31">
        <w:t xml:space="preserve">Если Контрактом предусмотрена выплата аванса и Контракт заключен в соответствии с </w:t>
      </w:r>
      <w:r w:rsidRPr="00453F31">
        <w:rPr>
          <w:b/>
          <w:bCs/>
          <w:i/>
          <w:iCs/>
        </w:rPr>
        <w:t>пунктом 16.1 Контракта</w:t>
      </w:r>
      <w:r w:rsidRPr="00453F31">
        <w:t>, выплата аванса не</w:t>
      </w:r>
      <w:r w:rsidRPr="001D4065">
        <w:t xml:space="preserve"> производится.</w:t>
      </w:r>
    </w:p>
    <w:p w:rsidR="00314280" w:rsidRPr="001D4065" w:rsidRDefault="00314280" w:rsidP="00175A21">
      <w:pPr>
        <w:pStyle w:val="aff"/>
        <w:numPr>
          <w:ilvl w:val="1"/>
          <w:numId w:val="31"/>
        </w:numPr>
        <w:ind w:left="0" w:firstLine="567"/>
        <w:contextualSpacing w:val="0"/>
        <w:jc w:val="both"/>
      </w:pPr>
      <w:r w:rsidRPr="001D4065">
        <w:rPr>
          <w:i/>
          <w:iCs/>
        </w:rPr>
        <w:t>Данная статья Контракта применяется в случае определения Подрядчика конкурентными способами</w:t>
      </w:r>
      <w:r w:rsidRPr="001D4065">
        <w:t xml:space="preserve">. </w:t>
      </w:r>
    </w:p>
    <w:bookmarkEnd w:id="185"/>
    <w:bookmarkEnd w:id="186"/>
    <w:p w:rsidR="00314280" w:rsidRPr="001D4065" w:rsidRDefault="00314280" w:rsidP="00314280">
      <w:pPr>
        <w:ind w:firstLine="567"/>
        <w:jc w:val="both"/>
      </w:pPr>
    </w:p>
    <w:p w:rsidR="00314280" w:rsidRPr="001D4065" w:rsidRDefault="00314280" w:rsidP="00175A21">
      <w:pPr>
        <w:pStyle w:val="aff"/>
        <w:numPr>
          <w:ilvl w:val="0"/>
          <w:numId w:val="31"/>
        </w:numPr>
        <w:ind w:left="0" w:firstLine="567"/>
        <w:contextualSpacing w:val="0"/>
        <w:jc w:val="center"/>
        <w:rPr>
          <w:rFonts w:eastAsia="MS Mincho"/>
          <w:b/>
        </w:rPr>
      </w:pPr>
      <w:r w:rsidRPr="001D4065">
        <w:rPr>
          <w:b/>
        </w:rPr>
        <w:t>Вступление</w:t>
      </w:r>
      <w:r w:rsidRPr="001D4065">
        <w:rPr>
          <w:rFonts w:eastAsia="MS Mincho"/>
          <w:b/>
        </w:rPr>
        <w:t xml:space="preserve"> контракта в силу, срок действия контракта</w:t>
      </w:r>
      <w:bookmarkEnd w:id="164"/>
    </w:p>
    <w:p w:rsidR="00314280" w:rsidRPr="000129B2" w:rsidRDefault="00314280" w:rsidP="00175A21">
      <w:pPr>
        <w:pStyle w:val="aff"/>
        <w:numPr>
          <w:ilvl w:val="1"/>
          <w:numId w:val="31"/>
        </w:numPr>
        <w:ind w:left="0" w:firstLine="567"/>
        <w:contextualSpacing w:val="0"/>
        <w:jc w:val="both"/>
        <w:rPr>
          <w:rFonts w:eastAsia="MS Mincho"/>
        </w:rPr>
      </w:pPr>
      <w:bookmarkStart w:id="187" w:name="_Hlk42159374"/>
      <w:r w:rsidRPr="000129B2">
        <w:rPr>
          <w:rFonts w:eastAsia="MS Mincho"/>
        </w:rPr>
        <w:t>Контракт вступает в силу со дня его заключения Сторонами и действует до «31» декабря 2024 года, но в любом случае до полного исполнения Сторонами своих обязательств по Контракту.</w:t>
      </w:r>
    </w:p>
    <w:bookmarkEnd w:id="187"/>
    <w:p w:rsidR="00314280" w:rsidRPr="0012302C" w:rsidRDefault="00314280" w:rsidP="00175A21">
      <w:pPr>
        <w:pStyle w:val="aff"/>
        <w:widowControl w:val="0"/>
        <w:numPr>
          <w:ilvl w:val="1"/>
          <w:numId w:val="31"/>
        </w:numPr>
        <w:ind w:left="0" w:firstLine="567"/>
        <w:contextualSpacing w:val="0"/>
        <w:jc w:val="both"/>
      </w:pPr>
      <w:r w:rsidRPr="000129B2">
        <w:t>Окончание срока</w:t>
      </w:r>
      <w:r w:rsidRPr="0012302C">
        <w:t xml:space="preserve">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314280" w:rsidRPr="001D4065" w:rsidRDefault="00314280" w:rsidP="00314280">
      <w:pPr>
        <w:ind w:firstLine="567"/>
        <w:jc w:val="both"/>
      </w:pPr>
    </w:p>
    <w:p w:rsidR="00314280" w:rsidRPr="001D4065" w:rsidRDefault="00314280" w:rsidP="00175A21">
      <w:pPr>
        <w:pStyle w:val="aff"/>
        <w:numPr>
          <w:ilvl w:val="0"/>
          <w:numId w:val="31"/>
        </w:numPr>
        <w:ind w:left="0" w:firstLine="567"/>
        <w:contextualSpacing w:val="0"/>
        <w:jc w:val="center"/>
        <w:rPr>
          <w:b/>
        </w:rPr>
      </w:pPr>
      <w:r w:rsidRPr="001D4065">
        <w:rPr>
          <w:b/>
        </w:rPr>
        <w:t>Особенности осуществления трудовой деятельности на территории Республики Крым и г. Севастополя</w:t>
      </w:r>
    </w:p>
    <w:p w:rsidR="00314280" w:rsidRPr="001D4065" w:rsidRDefault="00314280" w:rsidP="00175A21">
      <w:pPr>
        <w:pStyle w:val="aff"/>
        <w:numPr>
          <w:ilvl w:val="1"/>
          <w:numId w:val="30"/>
        </w:numPr>
        <w:ind w:left="0" w:firstLine="567"/>
        <w:contextualSpacing w:val="0"/>
        <w:jc w:val="both"/>
      </w:pPr>
      <w:r w:rsidRPr="001D406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1D406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1D4065">
        <w:br/>
        <w:t>г. Севастополе обособленное подразделение.</w:t>
      </w:r>
    </w:p>
    <w:p w:rsidR="00314280" w:rsidRPr="001D4065" w:rsidRDefault="00314280" w:rsidP="00314280">
      <w:pPr>
        <w:ind w:firstLine="567"/>
        <w:jc w:val="both"/>
      </w:pPr>
      <w:r w:rsidRPr="001D406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8" w:name="_Toc55791997"/>
      <w:r w:rsidRPr="001D4065">
        <w:t>ения.</w:t>
      </w:r>
    </w:p>
    <w:p w:rsidR="00314280" w:rsidRPr="001D4065" w:rsidRDefault="00314280" w:rsidP="00314280">
      <w:pPr>
        <w:ind w:firstLine="567"/>
        <w:jc w:val="both"/>
      </w:pPr>
    </w:p>
    <w:p w:rsidR="00314280" w:rsidRPr="001D4065" w:rsidRDefault="00314280" w:rsidP="00175A21">
      <w:pPr>
        <w:pStyle w:val="aff"/>
        <w:numPr>
          <w:ilvl w:val="0"/>
          <w:numId w:val="30"/>
        </w:numPr>
        <w:ind w:left="0" w:firstLine="567"/>
        <w:contextualSpacing w:val="0"/>
        <w:jc w:val="center"/>
        <w:rPr>
          <w:b/>
        </w:rPr>
      </w:pPr>
      <w:r w:rsidRPr="001D4065">
        <w:rPr>
          <w:b/>
        </w:rPr>
        <w:t>Права на результаты интеллектуальной деятельности</w:t>
      </w:r>
    </w:p>
    <w:p w:rsidR="00314280" w:rsidRPr="000129B2" w:rsidRDefault="00314280" w:rsidP="00175A21">
      <w:pPr>
        <w:pStyle w:val="aff0"/>
        <w:numPr>
          <w:ilvl w:val="1"/>
          <w:numId w:val="29"/>
        </w:numPr>
        <w:tabs>
          <w:tab w:val="clear" w:pos="4677"/>
          <w:tab w:val="center" w:pos="1276"/>
        </w:tabs>
        <w:ind w:left="0" w:firstLine="567"/>
        <w:jc w:val="both"/>
        <w:rPr>
          <w:rFonts w:eastAsia="MS Mincho"/>
        </w:rPr>
      </w:pPr>
      <w:r w:rsidRPr="000129B2">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w:t>
      </w:r>
      <w:r w:rsidRPr="000129B2">
        <w:rPr>
          <w:rFonts w:eastAsia="MS Mincho"/>
        </w:rPr>
        <w:lastRenderedPageBreak/>
        <w:t>субъекту РФ - Республике Крым, от имени которого выступает Государственный заказчик.</w:t>
      </w:r>
    </w:p>
    <w:p w:rsidR="00314280" w:rsidRPr="000129B2" w:rsidRDefault="00314280" w:rsidP="00175A21">
      <w:pPr>
        <w:pStyle w:val="aff"/>
        <w:numPr>
          <w:ilvl w:val="1"/>
          <w:numId w:val="29"/>
        </w:numPr>
        <w:ind w:left="0" w:firstLine="567"/>
        <w:contextualSpacing w:val="0"/>
        <w:jc w:val="both"/>
        <w:rPr>
          <w:rFonts w:eastAsia="MS Mincho"/>
        </w:rPr>
      </w:pPr>
      <w:r w:rsidRPr="000129B2">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314280" w:rsidRPr="000129B2" w:rsidRDefault="00314280" w:rsidP="00175A21">
      <w:pPr>
        <w:pStyle w:val="aff"/>
        <w:numPr>
          <w:ilvl w:val="1"/>
          <w:numId w:val="29"/>
        </w:numPr>
        <w:ind w:left="0" w:firstLine="567"/>
        <w:contextualSpacing w:val="0"/>
        <w:jc w:val="both"/>
        <w:rPr>
          <w:rFonts w:eastAsia="MS Mincho"/>
        </w:rPr>
      </w:pPr>
      <w:r w:rsidRPr="000129B2">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314280" w:rsidRPr="001D4065" w:rsidRDefault="00314280" w:rsidP="00175A21">
      <w:pPr>
        <w:pStyle w:val="aff"/>
        <w:numPr>
          <w:ilvl w:val="1"/>
          <w:numId w:val="29"/>
        </w:numPr>
        <w:ind w:left="0" w:firstLine="567"/>
        <w:contextualSpacing w:val="0"/>
        <w:jc w:val="both"/>
        <w:rPr>
          <w:rFonts w:ascii="Verdana" w:hAnsi="Verdana"/>
          <w:sz w:val="21"/>
          <w:szCs w:val="21"/>
        </w:rPr>
      </w:pPr>
      <w:r w:rsidRPr="000129B2">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0129B2">
        <w:rPr>
          <w:rFonts w:eastAsia="MS Mincho"/>
        </w:rPr>
        <w:t>субъекту РФ - Республике Крым, от имени</w:t>
      </w:r>
      <w:r w:rsidRPr="001D4065">
        <w:rPr>
          <w:rFonts w:eastAsia="MS Mincho"/>
        </w:rPr>
        <w:t xml:space="preserve"> которого выступает Государственный заказчик</w:t>
      </w:r>
      <w:r w:rsidRPr="001D4065">
        <w:t>.</w:t>
      </w:r>
    </w:p>
    <w:p w:rsidR="00314280" w:rsidRPr="000129B2" w:rsidRDefault="00314280" w:rsidP="00175A21">
      <w:pPr>
        <w:pStyle w:val="aff"/>
        <w:widowControl w:val="0"/>
        <w:numPr>
          <w:ilvl w:val="1"/>
          <w:numId w:val="29"/>
        </w:numPr>
        <w:tabs>
          <w:tab w:val="left" w:pos="284"/>
          <w:tab w:val="left" w:pos="1134"/>
        </w:tabs>
        <w:ind w:left="0" w:firstLine="567"/>
        <w:jc w:val="both"/>
      </w:pPr>
      <w:r w:rsidRPr="0012302C">
        <w:t xml:space="preserve">Подрядчик </w:t>
      </w:r>
      <w:r w:rsidRPr="000129B2">
        <w:t>гарантирует, что выполнение работ не нарушает исключительных прав третьих лиц, в том числе авторских, патентных и др.</w:t>
      </w:r>
    </w:p>
    <w:p w:rsidR="00314280" w:rsidRPr="000129B2" w:rsidRDefault="00314280" w:rsidP="00175A21">
      <w:pPr>
        <w:pStyle w:val="aff"/>
        <w:numPr>
          <w:ilvl w:val="1"/>
          <w:numId w:val="29"/>
        </w:numPr>
        <w:ind w:left="0" w:firstLine="567"/>
        <w:contextualSpacing w:val="0"/>
        <w:jc w:val="both"/>
        <w:rPr>
          <w:rFonts w:ascii="Verdana" w:hAnsi="Verdana"/>
          <w:sz w:val="21"/>
          <w:szCs w:val="21"/>
        </w:rPr>
      </w:pPr>
      <w:r w:rsidRPr="000129B2">
        <w:t xml:space="preserve">Передаваемые Подрядчиком исключительные права означают право </w:t>
      </w:r>
      <w:r w:rsidRPr="000129B2">
        <w:rPr>
          <w:rFonts w:eastAsia="MS Mincho"/>
        </w:rPr>
        <w:t>субъекта РФ - Республике Крым, от имени которого выступает Государственный заказчик</w:t>
      </w:r>
      <w:r w:rsidRPr="000129B2">
        <w:t>, использовать сопутствующую документацию в любой форме и любым не противоречащим законодательству Российской Федерации способом.</w:t>
      </w:r>
    </w:p>
    <w:p w:rsidR="00314280" w:rsidRPr="000129B2" w:rsidRDefault="00314280" w:rsidP="00175A21">
      <w:pPr>
        <w:pStyle w:val="aff"/>
        <w:numPr>
          <w:ilvl w:val="1"/>
          <w:numId w:val="29"/>
        </w:numPr>
        <w:ind w:left="0" w:firstLine="567"/>
        <w:contextualSpacing w:val="0"/>
        <w:jc w:val="both"/>
        <w:rPr>
          <w:rFonts w:ascii="Verdana" w:hAnsi="Verdana"/>
          <w:sz w:val="21"/>
          <w:szCs w:val="21"/>
        </w:rPr>
      </w:pPr>
      <w:r w:rsidRPr="000129B2">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rsidR="00314280" w:rsidRPr="0012302C" w:rsidRDefault="00314280" w:rsidP="00175A21">
      <w:pPr>
        <w:pStyle w:val="aff"/>
        <w:widowControl w:val="0"/>
        <w:numPr>
          <w:ilvl w:val="1"/>
          <w:numId w:val="29"/>
        </w:numPr>
        <w:autoSpaceDE w:val="0"/>
        <w:autoSpaceDN w:val="0"/>
        <w:adjustRightInd w:val="0"/>
        <w:ind w:left="0" w:firstLine="567"/>
        <w:jc w:val="both"/>
      </w:pPr>
      <w:r w:rsidRPr="000129B2">
        <w:t>Исключительное право использовать произведение архитектуры, градостроительства или садово-</w:t>
      </w:r>
      <w:r w:rsidRPr="0012302C">
        <w:t xml:space="preserve">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314280" w:rsidRPr="0012302C" w:rsidRDefault="00314280" w:rsidP="00175A21">
      <w:pPr>
        <w:pStyle w:val="aff"/>
        <w:numPr>
          <w:ilvl w:val="1"/>
          <w:numId w:val="29"/>
        </w:numPr>
        <w:shd w:val="clear" w:color="auto" w:fill="FFFFFF"/>
        <w:ind w:left="0" w:firstLine="567"/>
        <w:contextualSpacing w:val="0"/>
        <w:jc w:val="both"/>
      </w:pPr>
      <w:r w:rsidRPr="0012302C">
        <w:rPr>
          <w:rFonts w:ascii="PT Serif" w:hAnsi="PT Serif" w:hint="eastAsia"/>
        </w:rPr>
        <w:t>Государственный</w:t>
      </w:r>
      <w:r w:rsidRPr="0012302C">
        <w:rPr>
          <w:rFonts w:ascii="PT Serif" w:hAnsi="PT Serif"/>
        </w:rPr>
        <w:t xml:space="preserve"> </w:t>
      </w:r>
      <w:r w:rsidRPr="0012302C">
        <w:rPr>
          <w:rFonts w:ascii="PT Serif" w:hAnsi="PT Serif" w:hint="eastAsia"/>
        </w:rPr>
        <w:t>заказчик</w:t>
      </w:r>
      <w:r w:rsidRPr="0012302C">
        <w:rPr>
          <w:rFonts w:ascii="PT Serif" w:hAnsi="PT Serif"/>
        </w:rPr>
        <w:t xml:space="preserve"> </w:t>
      </w:r>
      <w:r w:rsidRPr="0012302C">
        <w:rPr>
          <w:rFonts w:ascii="PT Serif" w:hAnsi="PT Serif" w:hint="eastAsia"/>
        </w:rPr>
        <w:t>имеет</w:t>
      </w:r>
      <w:r w:rsidRPr="0012302C">
        <w:rPr>
          <w:rFonts w:ascii="PT Serif" w:hAnsi="PT Serif"/>
        </w:rPr>
        <w:t xml:space="preserve"> </w:t>
      </w:r>
      <w:r w:rsidRPr="0012302C">
        <w:rPr>
          <w:rFonts w:ascii="PT Serif" w:hAnsi="PT Serif" w:hint="eastAsia"/>
        </w:rPr>
        <w:t>право</w:t>
      </w:r>
      <w:r w:rsidRPr="0012302C">
        <w:rPr>
          <w:rFonts w:ascii="PT Serif" w:hAnsi="PT Serif"/>
        </w:rPr>
        <w:t xml:space="preserve"> </w:t>
      </w:r>
      <w:r w:rsidRPr="0012302C">
        <w:rPr>
          <w:rFonts w:ascii="PT Serif" w:hAnsi="PT Serif" w:hint="eastAsia"/>
        </w:rPr>
        <w:t>на</w:t>
      </w:r>
      <w:r w:rsidRPr="0012302C">
        <w:rPr>
          <w:rFonts w:ascii="PT Serif" w:hAnsi="PT Serif"/>
        </w:rPr>
        <w:t xml:space="preserve"> </w:t>
      </w:r>
      <w:r w:rsidRPr="0012302C">
        <w:rPr>
          <w:rFonts w:ascii="PT Serif" w:hAnsi="PT Serif" w:hint="eastAsia"/>
        </w:rPr>
        <w:t>многократное</w:t>
      </w:r>
      <w:r w:rsidRPr="0012302C">
        <w:rPr>
          <w:rFonts w:ascii="PT Serif" w:hAnsi="PT Serif"/>
        </w:rPr>
        <w:t xml:space="preserve"> </w:t>
      </w:r>
      <w:r w:rsidRPr="0012302C">
        <w:rPr>
          <w:rFonts w:ascii="PT Serif" w:hAnsi="PT Serif" w:hint="eastAsia"/>
        </w:rPr>
        <w:t>использование</w:t>
      </w:r>
      <w:r w:rsidRPr="0012302C">
        <w:rPr>
          <w:rFonts w:ascii="PT Serif" w:hAnsi="PT Serif"/>
        </w:rPr>
        <w:t xml:space="preserve"> </w:t>
      </w:r>
      <w:r w:rsidRPr="0012302C">
        <w:rPr>
          <w:rFonts w:ascii="PT Serif" w:hAnsi="PT Serif" w:hint="eastAsia"/>
        </w:rPr>
        <w:t>проектной</w:t>
      </w:r>
      <w:r w:rsidRPr="0012302C">
        <w:rPr>
          <w:rFonts w:ascii="PT Serif" w:hAnsi="PT Serif"/>
        </w:rPr>
        <w:t xml:space="preserve"> </w:t>
      </w:r>
      <w:r w:rsidRPr="0012302C">
        <w:rPr>
          <w:rFonts w:ascii="PT Serif" w:hAnsi="PT Serif" w:hint="eastAsia"/>
        </w:rPr>
        <w:t>документации</w:t>
      </w:r>
      <w:r w:rsidRPr="0012302C">
        <w:rPr>
          <w:rFonts w:ascii="PT Serif" w:hAnsi="PT Serif"/>
        </w:rPr>
        <w:t xml:space="preserve"> </w:t>
      </w:r>
      <w:r w:rsidRPr="0012302C">
        <w:rPr>
          <w:rFonts w:ascii="PT Serif" w:hAnsi="PT Serif" w:hint="eastAsia"/>
        </w:rPr>
        <w:t>объекта</w:t>
      </w:r>
      <w:r w:rsidRPr="0012302C">
        <w:rPr>
          <w:rFonts w:ascii="PT Serif" w:hAnsi="PT Serif"/>
        </w:rPr>
        <w:t xml:space="preserve"> </w:t>
      </w:r>
      <w:r w:rsidRPr="0012302C">
        <w:rPr>
          <w:rFonts w:ascii="PT Serif" w:hAnsi="PT Serif" w:hint="eastAsia"/>
        </w:rPr>
        <w:t>капитального</w:t>
      </w:r>
      <w:r w:rsidRPr="0012302C">
        <w:rPr>
          <w:rFonts w:ascii="PT Serif" w:hAnsi="PT Serif"/>
        </w:rPr>
        <w:t xml:space="preserve"> </w:t>
      </w:r>
      <w:r w:rsidRPr="0012302C">
        <w:rPr>
          <w:rFonts w:ascii="PT Serif" w:hAnsi="PT Serif" w:hint="eastAsia"/>
        </w:rPr>
        <w:t>строительства</w:t>
      </w:r>
      <w:r w:rsidRPr="0012302C">
        <w:rPr>
          <w:rFonts w:ascii="PT Serif" w:hAnsi="PT Serif"/>
        </w:rPr>
        <w:t xml:space="preserve">, </w:t>
      </w:r>
      <w:r w:rsidRPr="0012302C">
        <w:rPr>
          <w:rFonts w:ascii="PT Serif" w:hAnsi="PT Serif" w:hint="eastAsia"/>
        </w:rPr>
        <w:t>разработанной</w:t>
      </w:r>
      <w:r w:rsidRPr="0012302C">
        <w:rPr>
          <w:rFonts w:ascii="PT Serif" w:hAnsi="PT Serif"/>
        </w:rPr>
        <w:t xml:space="preserve"> </w:t>
      </w:r>
      <w:r w:rsidRPr="0012302C">
        <w:rPr>
          <w:rFonts w:ascii="PT Serif" w:hAnsi="PT Serif" w:hint="eastAsia"/>
        </w:rPr>
        <w:t>на</w:t>
      </w:r>
      <w:r w:rsidRPr="0012302C">
        <w:rPr>
          <w:rFonts w:ascii="PT Serif" w:hAnsi="PT Serif"/>
        </w:rPr>
        <w:t xml:space="preserve"> </w:t>
      </w:r>
      <w:r w:rsidRPr="0012302C">
        <w:rPr>
          <w:rFonts w:ascii="PT Serif" w:hAnsi="PT Serif" w:hint="eastAsia"/>
        </w:rPr>
        <w:t>основе</w:t>
      </w:r>
      <w:r w:rsidRPr="0012302C">
        <w:rPr>
          <w:rFonts w:ascii="PT Serif" w:hAnsi="PT Serif"/>
        </w:rPr>
        <w:t xml:space="preserve"> </w:t>
      </w:r>
      <w:r w:rsidRPr="0012302C">
        <w:rPr>
          <w:rFonts w:ascii="PT Serif" w:hAnsi="PT Serif" w:hint="eastAsia"/>
        </w:rPr>
        <w:t>произведения</w:t>
      </w:r>
      <w:r w:rsidRPr="0012302C">
        <w:rPr>
          <w:rFonts w:ascii="PT Serif" w:hAnsi="PT Serif"/>
        </w:rPr>
        <w:t xml:space="preserve"> </w:t>
      </w:r>
      <w:r w:rsidRPr="0012302C">
        <w:rPr>
          <w:rFonts w:ascii="PT Serif" w:hAnsi="PT Serif" w:hint="eastAsia"/>
        </w:rPr>
        <w:t>архитектуры</w:t>
      </w:r>
      <w:r w:rsidRPr="0012302C">
        <w:rPr>
          <w:rFonts w:ascii="PT Serif" w:hAnsi="PT Serif"/>
        </w:rPr>
        <w:t xml:space="preserve">, </w:t>
      </w:r>
      <w:r w:rsidRPr="0012302C">
        <w:rPr>
          <w:rFonts w:ascii="PT Serif" w:hAnsi="PT Serif" w:hint="eastAsia"/>
        </w:rPr>
        <w:t>градостроительства</w:t>
      </w:r>
      <w:r w:rsidRPr="0012302C">
        <w:rPr>
          <w:rFonts w:ascii="PT Serif" w:hAnsi="PT Serif"/>
        </w:rPr>
        <w:t xml:space="preserve"> </w:t>
      </w:r>
      <w:r w:rsidRPr="0012302C">
        <w:rPr>
          <w:rFonts w:ascii="PT Serif" w:hAnsi="PT Serif" w:hint="eastAsia"/>
        </w:rPr>
        <w:t>или</w:t>
      </w:r>
      <w:r w:rsidRPr="0012302C">
        <w:rPr>
          <w:rFonts w:ascii="PT Serif" w:hAnsi="PT Serif"/>
        </w:rPr>
        <w:t xml:space="preserve"> </w:t>
      </w:r>
      <w:r w:rsidRPr="0012302C">
        <w:rPr>
          <w:rFonts w:ascii="PT Serif" w:hAnsi="PT Serif" w:hint="eastAsia"/>
        </w:rPr>
        <w:t>садово</w:t>
      </w:r>
      <w:r w:rsidRPr="0012302C">
        <w:rPr>
          <w:rFonts w:ascii="PT Serif" w:hAnsi="PT Serif"/>
        </w:rPr>
        <w:t>-</w:t>
      </w:r>
      <w:r w:rsidRPr="0012302C">
        <w:rPr>
          <w:rFonts w:ascii="PT Serif" w:hAnsi="PT Serif" w:hint="eastAsia"/>
        </w:rPr>
        <w:t>паркового</w:t>
      </w:r>
      <w:r w:rsidRPr="0012302C">
        <w:rPr>
          <w:rFonts w:ascii="PT Serif" w:hAnsi="PT Serif"/>
        </w:rPr>
        <w:t xml:space="preserve"> </w:t>
      </w:r>
      <w:r w:rsidRPr="0012302C">
        <w:rPr>
          <w:rFonts w:ascii="PT Serif" w:hAnsi="PT Serif" w:hint="eastAsia"/>
        </w:rPr>
        <w:t>искусства</w:t>
      </w:r>
      <w:r w:rsidRPr="0012302C">
        <w:rPr>
          <w:rFonts w:ascii="PT Serif" w:hAnsi="PT Serif"/>
        </w:rPr>
        <w:t xml:space="preserve">, </w:t>
      </w:r>
      <w:r w:rsidRPr="0012302C">
        <w:rPr>
          <w:rFonts w:ascii="PT Serif" w:hAnsi="PT Serif" w:hint="eastAsia"/>
        </w:rPr>
        <w:t>без</w:t>
      </w:r>
      <w:r w:rsidRPr="0012302C">
        <w:rPr>
          <w:rFonts w:ascii="PT Serif" w:hAnsi="PT Serif"/>
        </w:rPr>
        <w:t xml:space="preserve"> </w:t>
      </w:r>
      <w:r w:rsidRPr="0012302C">
        <w:rPr>
          <w:rFonts w:ascii="PT Serif" w:hAnsi="PT Serif" w:hint="eastAsia"/>
        </w:rPr>
        <w:t>согласия</w:t>
      </w:r>
      <w:r w:rsidRPr="0012302C">
        <w:rPr>
          <w:rFonts w:ascii="PT Serif" w:hAnsi="PT Serif"/>
        </w:rPr>
        <w:t xml:space="preserve"> </w:t>
      </w:r>
      <w:r w:rsidRPr="0012302C">
        <w:rPr>
          <w:rFonts w:ascii="PT Serif" w:hAnsi="PT Serif" w:hint="eastAsia"/>
        </w:rPr>
        <w:t>автора</w:t>
      </w:r>
      <w:r w:rsidRPr="0012302C">
        <w:rPr>
          <w:rFonts w:ascii="PT Serif" w:hAnsi="PT Serif"/>
        </w:rPr>
        <w:t xml:space="preserve"> </w:t>
      </w:r>
      <w:r w:rsidRPr="0012302C">
        <w:rPr>
          <w:rFonts w:ascii="PT Serif" w:hAnsi="PT Serif" w:hint="eastAsia"/>
        </w:rPr>
        <w:t>произведения</w:t>
      </w:r>
      <w:r w:rsidRPr="0012302C">
        <w:rPr>
          <w:rFonts w:ascii="PT Serif" w:hAnsi="PT Serif"/>
        </w:rPr>
        <w:t xml:space="preserve"> </w:t>
      </w:r>
      <w:r w:rsidRPr="0012302C">
        <w:rPr>
          <w:rFonts w:ascii="PT Serif" w:hAnsi="PT Serif" w:hint="eastAsia"/>
        </w:rPr>
        <w:t>архитектуры</w:t>
      </w:r>
      <w:r w:rsidRPr="0012302C">
        <w:rPr>
          <w:rFonts w:ascii="PT Serif" w:hAnsi="PT Serif"/>
        </w:rPr>
        <w:t xml:space="preserve">, </w:t>
      </w:r>
      <w:r w:rsidRPr="0012302C">
        <w:rPr>
          <w:rFonts w:ascii="PT Serif" w:hAnsi="PT Serif" w:hint="eastAsia"/>
        </w:rPr>
        <w:t>градостроительства</w:t>
      </w:r>
      <w:r w:rsidRPr="0012302C">
        <w:rPr>
          <w:rFonts w:ascii="PT Serif" w:hAnsi="PT Serif"/>
        </w:rPr>
        <w:t xml:space="preserve"> </w:t>
      </w:r>
      <w:r w:rsidRPr="0012302C">
        <w:rPr>
          <w:rFonts w:ascii="PT Serif" w:hAnsi="PT Serif" w:hint="eastAsia"/>
        </w:rPr>
        <w:t>или</w:t>
      </w:r>
      <w:r w:rsidRPr="0012302C">
        <w:rPr>
          <w:rFonts w:ascii="PT Serif" w:hAnsi="PT Serif"/>
        </w:rPr>
        <w:t xml:space="preserve"> </w:t>
      </w:r>
      <w:r w:rsidRPr="0012302C">
        <w:rPr>
          <w:rFonts w:ascii="PT Serif" w:hAnsi="PT Serif" w:hint="eastAsia"/>
        </w:rPr>
        <w:t>садово</w:t>
      </w:r>
      <w:r w:rsidRPr="0012302C">
        <w:rPr>
          <w:rFonts w:ascii="PT Serif" w:hAnsi="PT Serif"/>
        </w:rPr>
        <w:t>-</w:t>
      </w:r>
      <w:r w:rsidRPr="0012302C">
        <w:rPr>
          <w:rFonts w:ascii="PT Serif" w:hAnsi="PT Serif" w:hint="eastAsia"/>
        </w:rPr>
        <w:t>паркового</w:t>
      </w:r>
      <w:r w:rsidRPr="0012302C">
        <w:rPr>
          <w:rFonts w:ascii="PT Serif" w:hAnsi="PT Serif"/>
        </w:rPr>
        <w:t xml:space="preserve"> </w:t>
      </w:r>
      <w:r w:rsidRPr="0012302C">
        <w:rPr>
          <w:rFonts w:ascii="PT Serif" w:hAnsi="PT Serif" w:hint="eastAsia"/>
        </w:rPr>
        <w:t>искусства</w:t>
      </w:r>
      <w:r w:rsidRPr="0012302C">
        <w:rPr>
          <w:rFonts w:ascii="PT Serif" w:hAnsi="PT Serif"/>
        </w:rPr>
        <w:t>.</w:t>
      </w:r>
    </w:p>
    <w:p w:rsidR="00314280" w:rsidRPr="001D4065" w:rsidRDefault="00314280" w:rsidP="00314280">
      <w:pPr>
        <w:pStyle w:val="aff"/>
        <w:ind w:left="567"/>
        <w:jc w:val="both"/>
        <w:rPr>
          <w:rFonts w:eastAsia="MS Mincho"/>
        </w:rPr>
      </w:pPr>
    </w:p>
    <w:p w:rsidR="00314280" w:rsidRPr="001D4065" w:rsidRDefault="00314280" w:rsidP="00175A21">
      <w:pPr>
        <w:pStyle w:val="aff"/>
        <w:numPr>
          <w:ilvl w:val="0"/>
          <w:numId w:val="29"/>
        </w:numPr>
        <w:contextualSpacing w:val="0"/>
        <w:jc w:val="center"/>
        <w:rPr>
          <w:b/>
        </w:rPr>
      </w:pPr>
      <w:bookmarkStart w:id="189" w:name="_Hlk5789018"/>
      <w:r w:rsidRPr="001D4065">
        <w:rPr>
          <w:b/>
        </w:rPr>
        <w:t>Условия конфиденциальности. Антикоррупционная оговорка.</w:t>
      </w:r>
    </w:p>
    <w:p w:rsidR="00314280" w:rsidRPr="001D4065" w:rsidRDefault="00314280" w:rsidP="00175A21">
      <w:pPr>
        <w:pStyle w:val="aff"/>
        <w:numPr>
          <w:ilvl w:val="1"/>
          <w:numId w:val="29"/>
        </w:numPr>
        <w:ind w:left="0" w:firstLine="567"/>
        <w:contextualSpacing w:val="0"/>
        <w:jc w:val="both"/>
      </w:pPr>
      <w:r w:rsidRPr="001D4065">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1D4065">
        <w:rPr>
          <w:b/>
          <w:bCs/>
          <w:i/>
          <w:iCs/>
        </w:rPr>
        <w:t>в пункте 20.3 Контракта</w:t>
      </w:r>
      <w:r w:rsidRPr="001D4065">
        <w:t>.</w:t>
      </w:r>
    </w:p>
    <w:p w:rsidR="00314280" w:rsidRPr="001D4065" w:rsidRDefault="00314280" w:rsidP="00314280">
      <w:pPr>
        <w:ind w:firstLine="567"/>
        <w:jc w:val="both"/>
      </w:pPr>
      <w:r w:rsidRPr="001D4065">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w:t>
      </w:r>
      <w:r w:rsidRPr="001D4065">
        <w:lastRenderedPageBreak/>
        <w:t>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314280" w:rsidRPr="001D4065" w:rsidRDefault="00314280" w:rsidP="00175A21">
      <w:pPr>
        <w:pStyle w:val="aff"/>
        <w:numPr>
          <w:ilvl w:val="1"/>
          <w:numId w:val="29"/>
        </w:numPr>
        <w:ind w:left="0" w:firstLine="567"/>
        <w:contextualSpacing w:val="0"/>
        <w:jc w:val="both"/>
      </w:pPr>
      <w:r w:rsidRPr="001D406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314280" w:rsidRPr="001D4065" w:rsidRDefault="00314280" w:rsidP="00175A21">
      <w:pPr>
        <w:pStyle w:val="aff"/>
        <w:numPr>
          <w:ilvl w:val="1"/>
          <w:numId w:val="29"/>
        </w:numPr>
        <w:ind w:left="0" w:firstLine="567"/>
        <w:contextualSpacing w:val="0"/>
        <w:jc w:val="both"/>
      </w:pPr>
      <w:r w:rsidRPr="001D406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314280" w:rsidRPr="001D4065" w:rsidRDefault="00314280" w:rsidP="00175A21">
      <w:pPr>
        <w:pStyle w:val="aff"/>
        <w:numPr>
          <w:ilvl w:val="1"/>
          <w:numId w:val="29"/>
        </w:numPr>
        <w:ind w:left="0" w:firstLine="567"/>
        <w:contextualSpacing w:val="0"/>
        <w:jc w:val="both"/>
      </w:pPr>
      <w:r w:rsidRPr="001D406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14280" w:rsidRPr="001D4065" w:rsidRDefault="00314280" w:rsidP="00175A21">
      <w:pPr>
        <w:pStyle w:val="aff"/>
        <w:numPr>
          <w:ilvl w:val="1"/>
          <w:numId w:val="29"/>
        </w:numPr>
        <w:ind w:left="0" w:firstLine="567"/>
        <w:contextualSpacing w:val="0"/>
        <w:jc w:val="both"/>
      </w:pPr>
      <w:r w:rsidRPr="001D4065">
        <w:t xml:space="preserve">В случае возникновения у Стороны подозрений, что произошло или может произойти нарушение каких-либо положений </w:t>
      </w:r>
      <w:r w:rsidRPr="001D4065">
        <w:rPr>
          <w:b/>
          <w:bCs/>
          <w:i/>
          <w:iCs/>
        </w:rPr>
        <w:t>пункта 20.4 Контракта</w:t>
      </w:r>
      <w:r w:rsidRPr="001D4065">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1D4065">
        <w:rPr>
          <w:b/>
          <w:bCs/>
          <w:i/>
          <w:iCs/>
        </w:rPr>
        <w:t>пункта 20.4 Контракта</w:t>
      </w:r>
      <w:r w:rsidRPr="001D4065">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314280" w:rsidRPr="001D4065" w:rsidRDefault="00314280" w:rsidP="00175A21">
      <w:pPr>
        <w:pStyle w:val="aff"/>
        <w:numPr>
          <w:ilvl w:val="1"/>
          <w:numId w:val="29"/>
        </w:numPr>
        <w:ind w:left="0" w:firstLine="567"/>
        <w:contextualSpacing w:val="0"/>
        <w:jc w:val="both"/>
      </w:pPr>
      <w:r w:rsidRPr="001D406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314280" w:rsidRPr="001D4065" w:rsidRDefault="00314280" w:rsidP="00175A21">
      <w:pPr>
        <w:pStyle w:val="aff"/>
        <w:numPr>
          <w:ilvl w:val="1"/>
          <w:numId w:val="29"/>
        </w:numPr>
        <w:ind w:left="0" w:firstLine="567"/>
        <w:contextualSpacing w:val="0"/>
        <w:jc w:val="both"/>
      </w:pPr>
      <w:r w:rsidRPr="001D406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314280" w:rsidRPr="001D4065" w:rsidRDefault="00314280" w:rsidP="00175A21">
      <w:pPr>
        <w:pStyle w:val="aff"/>
        <w:numPr>
          <w:ilvl w:val="1"/>
          <w:numId w:val="29"/>
        </w:numPr>
        <w:ind w:left="0" w:firstLine="567"/>
        <w:contextualSpacing w:val="0"/>
        <w:jc w:val="both"/>
      </w:pPr>
      <w:r w:rsidRPr="001D4065">
        <w:t xml:space="preserve">В случае нарушения Стороной обязательств воздерживаться от запрещенных в </w:t>
      </w:r>
      <w:hyperlink w:anchor="p15" w:history="1">
        <w:r w:rsidRPr="001D4065">
          <w:rPr>
            <w:b/>
            <w:bCs/>
            <w:i/>
            <w:iCs/>
          </w:rPr>
          <w:t>пункте</w:t>
        </w:r>
      </w:hyperlink>
      <w:r w:rsidRPr="001D4065">
        <w:rPr>
          <w:b/>
          <w:bCs/>
          <w:i/>
          <w:iCs/>
        </w:rPr>
        <w:t xml:space="preserve"> 20.4 Контракта </w:t>
      </w:r>
      <w:r w:rsidRPr="001D4065">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w:t>
      </w:r>
      <w:r w:rsidRPr="001D4065">
        <w:lastRenderedPageBreak/>
        <w:t xml:space="preserve">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9"/>
    <w:p w:rsidR="00314280" w:rsidRPr="001D4065" w:rsidRDefault="00314280" w:rsidP="00314280">
      <w:pPr>
        <w:jc w:val="both"/>
        <w:rPr>
          <w:b/>
        </w:rPr>
      </w:pPr>
    </w:p>
    <w:bookmarkEnd w:id="188"/>
    <w:p w:rsidR="00314280" w:rsidRPr="001D4065" w:rsidRDefault="00314280" w:rsidP="00175A21">
      <w:pPr>
        <w:pStyle w:val="aff"/>
        <w:numPr>
          <w:ilvl w:val="0"/>
          <w:numId w:val="29"/>
        </w:numPr>
        <w:contextualSpacing w:val="0"/>
        <w:jc w:val="center"/>
        <w:rPr>
          <w:rFonts w:eastAsia="MS Mincho"/>
          <w:b/>
        </w:rPr>
      </w:pPr>
      <w:r w:rsidRPr="001D4065">
        <w:rPr>
          <w:rFonts w:eastAsia="MS Mincho"/>
          <w:b/>
        </w:rPr>
        <w:t>Другие условия Контракта</w:t>
      </w:r>
    </w:p>
    <w:p w:rsidR="00314280" w:rsidRPr="001D4065" w:rsidRDefault="00314280" w:rsidP="00175A21">
      <w:pPr>
        <w:pStyle w:val="aff"/>
        <w:numPr>
          <w:ilvl w:val="1"/>
          <w:numId w:val="29"/>
        </w:numPr>
        <w:ind w:left="0" w:firstLine="567"/>
        <w:contextualSpacing w:val="0"/>
        <w:jc w:val="both"/>
      </w:pPr>
      <w:bookmarkStart w:id="190" w:name="_Hlk532382413"/>
      <w:bookmarkStart w:id="191" w:name="_Hlk40887063"/>
      <w:r w:rsidRPr="001D406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314280" w:rsidRPr="001D4065" w:rsidRDefault="00314280" w:rsidP="00314280">
      <w:pPr>
        <w:ind w:firstLine="567"/>
        <w:jc w:val="both"/>
      </w:pPr>
      <w:r w:rsidRPr="001D406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314280" w:rsidRPr="001D4065" w:rsidRDefault="00314280" w:rsidP="00314280">
      <w:pPr>
        <w:ind w:firstLine="567"/>
        <w:jc w:val="both"/>
      </w:pPr>
      <w:r w:rsidRPr="001D406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314280" w:rsidRPr="001D4065" w:rsidRDefault="00314280" w:rsidP="00314280">
      <w:pPr>
        <w:ind w:firstLine="567"/>
        <w:jc w:val="both"/>
      </w:pPr>
      <w:r w:rsidRPr="001D406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314280" w:rsidRPr="001D4065" w:rsidRDefault="00314280" w:rsidP="00314280">
      <w:pPr>
        <w:ind w:firstLine="567"/>
        <w:jc w:val="both"/>
      </w:pPr>
      <w:r w:rsidRPr="001D406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0"/>
    <w:p w:rsidR="00314280" w:rsidRPr="001D4065" w:rsidRDefault="00314280" w:rsidP="00175A21">
      <w:pPr>
        <w:pStyle w:val="aff"/>
        <w:numPr>
          <w:ilvl w:val="1"/>
          <w:numId w:val="29"/>
        </w:numPr>
        <w:ind w:left="0" w:firstLine="567"/>
        <w:contextualSpacing w:val="0"/>
        <w:jc w:val="both"/>
      </w:pPr>
      <w:r w:rsidRPr="001D4065">
        <w:rPr>
          <w:rFonts w:eastAsia="MS Mincho"/>
        </w:rPr>
        <w:t xml:space="preserve">В том, что не урегулировано Контрактом, Стороны руководствуются </w:t>
      </w:r>
      <w:r w:rsidRPr="001D4065">
        <w:t xml:space="preserve">действующим законодательством Российской Федерации. </w:t>
      </w:r>
    </w:p>
    <w:p w:rsidR="00314280" w:rsidRPr="001D4065" w:rsidRDefault="00314280" w:rsidP="00175A21">
      <w:pPr>
        <w:pStyle w:val="aff"/>
        <w:numPr>
          <w:ilvl w:val="1"/>
          <w:numId w:val="29"/>
        </w:numPr>
        <w:ind w:left="0" w:firstLine="567"/>
        <w:contextualSpacing w:val="0"/>
        <w:jc w:val="both"/>
      </w:pPr>
      <w:r w:rsidRPr="001D4065">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314280" w:rsidRPr="001D4065" w:rsidRDefault="00314280" w:rsidP="00314280">
      <w:pPr>
        <w:ind w:firstLine="567"/>
        <w:jc w:val="both"/>
        <w:rPr>
          <w:rFonts w:eastAsia="MS Mincho"/>
        </w:rPr>
      </w:pPr>
      <w:r w:rsidRPr="001D406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314280" w:rsidRPr="001D4065" w:rsidRDefault="00314280" w:rsidP="00175A21">
      <w:pPr>
        <w:pStyle w:val="aff"/>
        <w:numPr>
          <w:ilvl w:val="1"/>
          <w:numId w:val="29"/>
        </w:numPr>
        <w:ind w:left="0" w:firstLine="567"/>
        <w:contextualSpacing w:val="0"/>
        <w:jc w:val="both"/>
      </w:pPr>
      <w:r w:rsidRPr="001D4065">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314280" w:rsidRPr="001D4065" w:rsidRDefault="00314280" w:rsidP="00175A21">
      <w:pPr>
        <w:pStyle w:val="aff"/>
        <w:numPr>
          <w:ilvl w:val="1"/>
          <w:numId w:val="29"/>
        </w:numPr>
        <w:ind w:left="0" w:firstLine="567"/>
        <w:contextualSpacing w:val="0"/>
        <w:jc w:val="both"/>
      </w:pPr>
      <w:r w:rsidRPr="001D4065">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rsidR="00314280" w:rsidRPr="001D4065" w:rsidRDefault="00314280" w:rsidP="00175A21">
      <w:pPr>
        <w:pStyle w:val="aff"/>
        <w:numPr>
          <w:ilvl w:val="1"/>
          <w:numId w:val="29"/>
        </w:numPr>
        <w:ind w:left="0" w:firstLine="567"/>
        <w:contextualSpacing w:val="0"/>
        <w:jc w:val="both"/>
      </w:pPr>
      <w:r w:rsidRPr="001D406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314280" w:rsidRPr="001D4065" w:rsidRDefault="00314280" w:rsidP="00175A21">
      <w:pPr>
        <w:pStyle w:val="aff"/>
        <w:numPr>
          <w:ilvl w:val="1"/>
          <w:numId w:val="29"/>
        </w:numPr>
        <w:ind w:left="0" w:firstLine="567"/>
        <w:contextualSpacing w:val="0"/>
        <w:jc w:val="both"/>
      </w:pPr>
      <w:r w:rsidRPr="001D4065">
        <w:t>В случае реорганизации, ликвидации одной из Сторон, последняя обязана в трехдневный срок уведомить об этом другую Сторону.</w:t>
      </w:r>
    </w:p>
    <w:p w:rsidR="00314280" w:rsidRPr="001D4065" w:rsidRDefault="00314280" w:rsidP="00175A21">
      <w:pPr>
        <w:pStyle w:val="aff"/>
        <w:numPr>
          <w:ilvl w:val="1"/>
          <w:numId w:val="29"/>
        </w:numPr>
        <w:ind w:left="0" w:firstLine="567"/>
        <w:contextualSpacing w:val="0"/>
        <w:jc w:val="both"/>
      </w:pPr>
      <w:r w:rsidRPr="001D4065">
        <w:lastRenderedPageBreak/>
        <w:t>Контракт составлен в двух экземплярах, имеющих одинаковую юридическую силу, по одному экземпляру для каждой из Сторон.</w:t>
      </w:r>
      <w:bookmarkEnd w:id="191"/>
    </w:p>
    <w:p w:rsidR="00314280" w:rsidRPr="001D4065" w:rsidRDefault="00314280" w:rsidP="00314280">
      <w:pPr>
        <w:pStyle w:val="aff"/>
        <w:ind w:left="927"/>
        <w:jc w:val="both"/>
      </w:pPr>
    </w:p>
    <w:p w:rsidR="00314280" w:rsidRPr="001D4065" w:rsidRDefault="00314280" w:rsidP="00175A21">
      <w:pPr>
        <w:pStyle w:val="aff"/>
        <w:numPr>
          <w:ilvl w:val="0"/>
          <w:numId w:val="29"/>
        </w:numPr>
        <w:contextualSpacing w:val="0"/>
        <w:jc w:val="center"/>
        <w:rPr>
          <w:rFonts w:eastAsia="MS Mincho"/>
          <w:b/>
        </w:rPr>
      </w:pPr>
      <w:r w:rsidRPr="001D4065">
        <w:rPr>
          <w:b/>
        </w:rPr>
        <w:t xml:space="preserve">Контроль (мониторинг) выполнения работ в рамках реализации федеральной целевой программы </w:t>
      </w:r>
      <w:r w:rsidRPr="001D4065">
        <w:rPr>
          <w:rFonts w:eastAsia="MS Mincho"/>
          <w:b/>
        </w:rPr>
        <w:t>«Социально-экономическое развитие Республики Крым и г. Севастополя до 202</w:t>
      </w:r>
      <w:r w:rsidRPr="00C30681">
        <w:rPr>
          <w:rFonts w:eastAsia="MS Mincho"/>
          <w:b/>
        </w:rPr>
        <w:t>5</w:t>
      </w:r>
      <w:r w:rsidRPr="001D4065">
        <w:rPr>
          <w:rFonts w:eastAsia="MS Mincho"/>
          <w:b/>
        </w:rPr>
        <w:t xml:space="preserve"> года», утвержденной постановлением Правительства Российской Федерации от 11 августа 2014 года № 790.</w:t>
      </w:r>
    </w:p>
    <w:p w:rsidR="00314280" w:rsidRPr="001D4065" w:rsidRDefault="00314280" w:rsidP="00175A21">
      <w:pPr>
        <w:pStyle w:val="aff"/>
        <w:numPr>
          <w:ilvl w:val="1"/>
          <w:numId w:val="29"/>
        </w:numPr>
        <w:ind w:left="0" w:firstLine="567"/>
        <w:contextualSpacing w:val="0"/>
        <w:jc w:val="both"/>
        <w:rPr>
          <w:rFonts w:eastAsia="MS Mincho"/>
        </w:rPr>
      </w:pPr>
      <w:r w:rsidRPr="001D4065">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sidRPr="00C30681">
        <w:rPr>
          <w:rFonts w:eastAsia="MS Mincho"/>
        </w:rPr>
        <w:t>5</w:t>
      </w:r>
      <w:r w:rsidRPr="001D4065">
        <w:rPr>
          <w:rFonts w:eastAsia="MS Mincho"/>
        </w:rPr>
        <w:t xml:space="preserve"> года», утвержденной постановлением Правительства Российской Федерации от 11 августа 2014 года № 790.</w:t>
      </w:r>
    </w:p>
    <w:p w:rsidR="00314280" w:rsidRPr="001D4065" w:rsidRDefault="00314280" w:rsidP="00175A21">
      <w:pPr>
        <w:pStyle w:val="aff"/>
        <w:numPr>
          <w:ilvl w:val="1"/>
          <w:numId w:val="29"/>
        </w:numPr>
        <w:ind w:left="0" w:firstLine="567"/>
        <w:contextualSpacing w:val="0"/>
        <w:jc w:val="both"/>
        <w:rPr>
          <w:rFonts w:eastAsia="MS Mincho"/>
        </w:rPr>
      </w:pPr>
      <w:r w:rsidRPr="001D4065">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w:t>
      </w:r>
      <w:r w:rsidRPr="001D4065">
        <w:rPr>
          <w:rFonts w:eastAsia="MS Mincho"/>
          <w:b/>
          <w:bCs/>
          <w:i/>
          <w:iCs/>
        </w:rPr>
        <w:t>пункте 1.1 Контракта</w:t>
      </w:r>
      <w:r w:rsidRPr="001D4065">
        <w:rPr>
          <w:rFonts w:eastAsia="MS Mincho"/>
        </w:rPr>
        <w:t xml:space="preserve"> работ. </w:t>
      </w:r>
    </w:p>
    <w:p w:rsidR="00314280" w:rsidRPr="001D4065" w:rsidRDefault="00314280" w:rsidP="00175A21">
      <w:pPr>
        <w:pStyle w:val="aff"/>
        <w:numPr>
          <w:ilvl w:val="1"/>
          <w:numId w:val="29"/>
        </w:numPr>
        <w:ind w:left="0" w:firstLine="567"/>
        <w:contextualSpacing w:val="0"/>
        <w:jc w:val="both"/>
        <w:rPr>
          <w:rFonts w:eastAsia="MS Mincho"/>
        </w:rPr>
      </w:pPr>
      <w:r w:rsidRPr="001D4065">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rsidR="00314280" w:rsidRPr="001D4065" w:rsidRDefault="00314280" w:rsidP="00175A21">
      <w:pPr>
        <w:pStyle w:val="aff"/>
        <w:numPr>
          <w:ilvl w:val="1"/>
          <w:numId w:val="29"/>
        </w:numPr>
        <w:ind w:left="0" w:firstLine="567"/>
        <w:contextualSpacing w:val="0"/>
        <w:jc w:val="both"/>
        <w:rPr>
          <w:rFonts w:eastAsia="MS Mincho"/>
        </w:rPr>
      </w:pPr>
      <w:r w:rsidRPr="001D4065">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w:t>
      </w:r>
      <w:r>
        <w:rPr>
          <w:rFonts w:eastAsia="MS Mincho"/>
        </w:rPr>
        <w:t>5</w:t>
      </w:r>
      <w:r w:rsidRPr="001D4065">
        <w:rPr>
          <w:rFonts w:eastAsia="MS Mincho"/>
        </w:rPr>
        <w:t xml:space="preserve"> года» организовать и осуществить видеонаблюдение на объекте с выводом видеосигнала в АСК.</w:t>
      </w:r>
    </w:p>
    <w:p w:rsidR="00314280" w:rsidRPr="001D4065" w:rsidRDefault="00314280" w:rsidP="00314280">
      <w:pPr>
        <w:jc w:val="both"/>
      </w:pPr>
    </w:p>
    <w:p w:rsidR="00314280" w:rsidRPr="00AC6855" w:rsidRDefault="00314280" w:rsidP="00175A21">
      <w:pPr>
        <w:pStyle w:val="aff"/>
        <w:widowControl w:val="0"/>
        <w:numPr>
          <w:ilvl w:val="0"/>
          <w:numId w:val="29"/>
        </w:numPr>
        <w:contextualSpacing w:val="0"/>
        <w:jc w:val="center"/>
        <w:rPr>
          <w:b/>
        </w:rPr>
      </w:pPr>
      <w:r w:rsidRPr="00AC6855">
        <w:rPr>
          <w:rFonts w:hint="eastAsia"/>
          <w:b/>
        </w:rPr>
        <w:t>Казначейское сопровождение по контракту</w:t>
      </w:r>
      <w:r w:rsidRPr="0012302C">
        <w:rPr>
          <w:rFonts w:hint="eastAsia"/>
          <w:sz w:val="18"/>
          <w:szCs w:val="18"/>
        </w:rPr>
        <w:footnoteReference w:id="5"/>
      </w:r>
    </w:p>
    <w:p w:rsidR="00314280" w:rsidRPr="0012302C" w:rsidRDefault="00314280" w:rsidP="00314280">
      <w:pPr>
        <w:ind w:firstLine="567"/>
        <w:jc w:val="both"/>
      </w:pPr>
      <w:r w:rsidRPr="0012302C">
        <w:rPr>
          <w:rFonts w:hint="eastAsia"/>
        </w:rPr>
        <w:t xml:space="preserve">23.1. </w:t>
      </w:r>
      <w:bookmarkStart w:id="194" w:name="_Hlk59885249"/>
      <w:r w:rsidRPr="0012302C">
        <w:rPr>
          <w:rFonts w:hint="eastAsia"/>
        </w:rPr>
        <w:t xml:space="preserve">Целевые средства по Контракту подлежат казначейскому сопровождению в соответствии с Законом № 44-ФЗ, </w:t>
      </w:r>
      <w:r>
        <w:t>Федеральным законом от 08.12.2020 № 385-ФЗ «О федеральном бюджете на 2021 год и на плановый период 2022 и 2023 годов»</w:t>
      </w:r>
      <w:r w:rsidRPr="0012302C">
        <w:rPr>
          <w:rFonts w:hint="eastAsia"/>
        </w:rPr>
        <w:t xml:space="preserve">, постановлением Правительства РФ от </w:t>
      </w:r>
      <w:r w:rsidRPr="00C80E3D">
        <w:t>15</w:t>
      </w:r>
      <w:r w:rsidRPr="0012302C">
        <w:rPr>
          <w:rFonts w:hint="eastAsia"/>
        </w:rPr>
        <w:t>.12.20</w:t>
      </w:r>
      <w:r w:rsidRPr="00C80E3D">
        <w:t>20</w:t>
      </w:r>
      <w:r w:rsidRPr="0012302C">
        <w:rPr>
          <w:rFonts w:hint="eastAsia"/>
        </w:rPr>
        <w:t xml:space="preserve"> № </w:t>
      </w:r>
      <w:r w:rsidRPr="00C80E3D">
        <w:t>2106</w:t>
      </w:r>
      <w:r w:rsidRPr="0012302C">
        <w:rPr>
          <w:rFonts w:hint="eastAsia"/>
        </w:rPr>
        <w:t xml:space="preserve"> «</w:t>
      </w:r>
      <w:r>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12302C">
        <w:rPr>
          <w:rFonts w:hint="eastAsia"/>
        </w:rPr>
        <w:t xml:space="preserve">(далее – Правила казначейского сопровождения), </w:t>
      </w:r>
      <w:r>
        <w:t>приказом</w:t>
      </w:r>
      <w:r w:rsidRPr="000144BE">
        <w:t xml:space="preserve"> Минфина России от </w:t>
      </w:r>
      <w:r>
        <w:t>10.12.2020 №</w:t>
      </w:r>
      <w:r w:rsidRPr="000144BE">
        <w:t xml:space="preserve">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w:t>
      </w:r>
      <w:r>
        <w:t>новый период 2022 и 2023 годов"</w:t>
      </w:r>
      <w:r w:rsidRPr="0012302C">
        <w:rPr>
          <w:rFonts w:hint="eastAsia"/>
        </w:rPr>
        <w:t xml:space="preserve"> (далее – Порядок).</w:t>
      </w:r>
    </w:p>
    <w:p w:rsidR="00314280" w:rsidRPr="0012302C" w:rsidRDefault="00314280" w:rsidP="00314280">
      <w:pPr>
        <w:pStyle w:val="aff"/>
        <w:ind w:left="0" w:firstLine="567"/>
        <w:jc w:val="both"/>
      </w:pPr>
      <w:r w:rsidRPr="0012302C">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314280" w:rsidRPr="0012302C" w:rsidRDefault="00314280" w:rsidP="00314280">
      <w:pPr>
        <w:pStyle w:val="aff"/>
        <w:ind w:left="0" w:firstLine="567"/>
        <w:jc w:val="both"/>
      </w:pPr>
      <w:r w:rsidRPr="0012302C">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314280" w:rsidRPr="0012302C" w:rsidRDefault="00314280" w:rsidP="00314280">
      <w:pPr>
        <w:pStyle w:val="aff"/>
        <w:ind w:left="0" w:firstLine="567"/>
        <w:jc w:val="both"/>
      </w:pPr>
      <w:r w:rsidRPr="0012302C">
        <w:rPr>
          <w:rFonts w:hint="eastAsia"/>
        </w:rPr>
        <w:t xml:space="preserve">-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w:t>
      </w:r>
      <w:r w:rsidRPr="0012302C">
        <w:rPr>
          <w:rFonts w:hint="eastAsia"/>
        </w:rPr>
        <w:lastRenderedPageBreak/>
        <w:t>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314280" w:rsidRPr="0012302C" w:rsidRDefault="00314280" w:rsidP="00314280">
      <w:pPr>
        <w:pStyle w:val="aff"/>
        <w:ind w:left="0" w:firstLine="567"/>
        <w:jc w:val="both"/>
      </w:pPr>
      <w:r w:rsidRPr="0012302C">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314280" w:rsidRPr="0012302C" w:rsidRDefault="00314280" w:rsidP="00314280">
      <w:pPr>
        <w:pStyle w:val="aff"/>
        <w:ind w:left="0" w:firstLine="567"/>
        <w:jc w:val="both"/>
      </w:pPr>
      <w:r w:rsidRPr="0012302C">
        <w:rPr>
          <w:rFonts w:hint="eastAsia"/>
        </w:rPr>
        <w:t>- на счета, открытые в банке юридическому лицу, за исключением:</w:t>
      </w:r>
    </w:p>
    <w:p w:rsidR="00314280" w:rsidRPr="0012302C" w:rsidRDefault="00314280" w:rsidP="00314280">
      <w:pPr>
        <w:pStyle w:val="aff"/>
        <w:ind w:left="0" w:firstLine="567"/>
        <w:jc w:val="both"/>
      </w:pPr>
      <w:r w:rsidRPr="0012302C">
        <w:rPr>
          <w:rFonts w:hint="eastAsia"/>
        </w:rPr>
        <w:t>-</w:t>
      </w:r>
      <w:r>
        <w:t> </w:t>
      </w:r>
      <w:r w:rsidRPr="0012302C">
        <w:rPr>
          <w:rFonts w:hint="eastAsia"/>
        </w:rPr>
        <w:t>оплаты обязательств юридического лица в соответствии с валютным законодательством Российской Федерации;</w:t>
      </w:r>
    </w:p>
    <w:p w:rsidR="00314280" w:rsidRPr="0012302C" w:rsidRDefault="00314280" w:rsidP="00314280">
      <w:pPr>
        <w:pStyle w:val="aff"/>
        <w:ind w:left="0" w:firstLine="567"/>
        <w:jc w:val="both"/>
      </w:pPr>
      <w:r w:rsidRPr="0012302C">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314280" w:rsidRPr="0012302C" w:rsidRDefault="00314280" w:rsidP="00314280">
      <w:pPr>
        <w:pStyle w:val="aff"/>
        <w:ind w:left="0" w:firstLine="567"/>
        <w:jc w:val="both"/>
      </w:pPr>
      <w:r w:rsidRPr="0012302C">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314280" w:rsidRPr="0012302C" w:rsidRDefault="00314280" w:rsidP="00314280">
      <w:pPr>
        <w:pStyle w:val="aff"/>
        <w:ind w:left="0" w:firstLine="567"/>
        <w:jc w:val="both"/>
      </w:pPr>
      <w:r w:rsidRPr="0012302C">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314280" w:rsidRPr="0012302C" w:rsidRDefault="00314280" w:rsidP="00314280">
      <w:pPr>
        <w:pStyle w:val="aff"/>
        <w:ind w:left="0" w:firstLine="567"/>
        <w:jc w:val="both"/>
      </w:pPr>
      <w:r w:rsidRPr="0012302C">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314280" w:rsidRPr="0012302C" w:rsidRDefault="00314280" w:rsidP="00314280">
      <w:pPr>
        <w:pStyle w:val="aff"/>
        <w:ind w:left="0" w:firstLine="567"/>
        <w:jc w:val="both"/>
      </w:pPr>
      <w:r w:rsidRPr="0012302C">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314280" w:rsidRPr="0012302C" w:rsidRDefault="00314280" w:rsidP="00314280">
      <w:pPr>
        <w:pStyle w:val="aff"/>
        <w:ind w:left="0" w:firstLine="567"/>
        <w:jc w:val="both"/>
      </w:pPr>
      <w:r w:rsidRPr="0012302C">
        <w:rPr>
          <w:rFonts w:hint="eastAsia"/>
        </w:rPr>
        <w:lastRenderedPageBreak/>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314280" w:rsidRPr="0012302C" w:rsidRDefault="00314280" w:rsidP="00314280">
      <w:pPr>
        <w:pStyle w:val="aff"/>
        <w:ind w:left="0" w:firstLine="567"/>
        <w:jc w:val="both"/>
      </w:pPr>
      <w:r w:rsidRPr="0012302C">
        <w:rPr>
          <w:rFonts w:hint="eastAsia"/>
        </w:rPr>
        <w:t>23.3. Подрядчик обязан:</w:t>
      </w:r>
    </w:p>
    <w:p w:rsidR="00314280" w:rsidRPr="0012302C" w:rsidRDefault="00314280" w:rsidP="00314280">
      <w:pPr>
        <w:pStyle w:val="aff"/>
        <w:ind w:left="0" w:firstLine="567"/>
        <w:jc w:val="both"/>
      </w:pPr>
      <w:r w:rsidRPr="0012302C">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314280" w:rsidRPr="0012302C" w:rsidRDefault="00314280" w:rsidP="00314280">
      <w:pPr>
        <w:pStyle w:val="aff"/>
        <w:ind w:left="0" w:firstLine="567"/>
        <w:jc w:val="both"/>
      </w:pPr>
      <w:r w:rsidRPr="0012302C">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314280" w:rsidRPr="0012302C" w:rsidRDefault="00314280" w:rsidP="00314280">
      <w:pPr>
        <w:pStyle w:val="aff"/>
        <w:ind w:left="0" w:firstLine="567"/>
        <w:jc w:val="both"/>
      </w:pPr>
      <w:r w:rsidRPr="0012302C">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t xml:space="preserve"> </w:t>
      </w:r>
      <w:r w:rsidRPr="0012302C">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314280" w:rsidRPr="0012302C" w:rsidRDefault="00314280" w:rsidP="00314280">
      <w:pPr>
        <w:pStyle w:val="aff"/>
        <w:ind w:left="0" w:firstLine="567"/>
        <w:jc w:val="both"/>
      </w:pPr>
      <w:r w:rsidRPr="0012302C">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194"/>
    <w:p w:rsidR="00314280" w:rsidRPr="001D4065" w:rsidRDefault="00314280" w:rsidP="00314280">
      <w:pPr>
        <w:jc w:val="both"/>
      </w:pPr>
    </w:p>
    <w:p w:rsidR="00314280" w:rsidRPr="00AC6855" w:rsidRDefault="00314280" w:rsidP="00175A21">
      <w:pPr>
        <w:pStyle w:val="aff"/>
        <w:numPr>
          <w:ilvl w:val="0"/>
          <w:numId w:val="29"/>
        </w:numPr>
        <w:contextualSpacing w:val="0"/>
        <w:jc w:val="center"/>
        <w:rPr>
          <w:b/>
        </w:rPr>
      </w:pPr>
      <w:r w:rsidRPr="00AC6855">
        <w:rPr>
          <w:b/>
        </w:rPr>
        <w:t>Приложения к контракту</w:t>
      </w:r>
    </w:p>
    <w:p w:rsidR="00314280" w:rsidRPr="001D4065" w:rsidRDefault="00314280" w:rsidP="00175A21">
      <w:pPr>
        <w:pStyle w:val="aff"/>
        <w:numPr>
          <w:ilvl w:val="1"/>
          <w:numId w:val="29"/>
        </w:numPr>
        <w:ind w:left="0" w:firstLine="567"/>
        <w:contextualSpacing w:val="0"/>
        <w:jc w:val="both"/>
      </w:pPr>
      <w:bookmarkStart w:id="195" w:name="_Hlk32478281"/>
      <w:r w:rsidRPr="001D4065">
        <w:t>Все приложения к Контракту являются его неотъемлемой частью.</w:t>
      </w:r>
    </w:p>
    <w:p w:rsidR="00314280" w:rsidRPr="001D4065" w:rsidRDefault="00314280" w:rsidP="00175A21">
      <w:pPr>
        <w:pStyle w:val="aff"/>
        <w:numPr>
          <w:ilvl w:val="1"/>
          <w:numId w:val="29"/>
        </w:numPr>
        <w:ind w:left="0" w:firstLine="567"/>
        <w:contextualSpacing w:val="0"/>
        <w:jc w:val="both"/>
      </w:pPr>
      <w:r w:rsidRPr="001D4065">
        <w:t>Перечень приложений к Контракту:</w:t>
      </w:r>
    </w:p>
    <w:p w:rsidR="00314280" w:rsidRPr="00C72894" w:rsidRDefault="00314280" w:rsidP="00314280">
      <w:pPr>
        <w:pStyle w:val="aff"/>
        <w:autoSpaceDE w:val="0"/>
        <w:autoSpaceDN w:val="0"/>
        <w:adjustRightInd w:val="0"/>
        <w:ind w:left="0" w:firstLine="567"/>
        <w:jc w:val="both"/>
        <w:rPr>
          <w:rFonts w:eastAsia="Calibri"/>
        </w:rPr>
      </w:pPr>
      <w:r w:rsidRPr="001D4065">
        <w:rPr>
          <w:rFonts w:eastAsia="Calibri"/>
        </w:rPr>
        <w:t>Приложение № 1 – Задание на проектирование</w:t>
      </w:r>
      <w:r>
        <w:rPr>
          <w:rFonts w:eastAsia="Calibri"/>
        </w:rPr>
        <w:t xml:space="preserve"> </w:t>
      </w:r>
      <w:r w:rsidRPr="00C72894">
        <w:rPr>
          <w:rFonts w:eastAsia="Calibri"/>
          <w:bCs/>
        </w:rPr>
        <w:t>объекта капитального строительства</w:t>
      </w:r>
      <w:r w:rsidRPr="00C72894">
        <w:rPr>
          <w:rFonts w:eastAsia="Calibri"/>
        </w:rPr>
        <w:t xml:space="preserve">; </w:t>
      </w:r>
    </w:p>
    <w:p w:rsidR="00314280" w:rsidRPr="001D4065" w:rsidRDefault="00314280" w:rsidP="00314280">
      <w:pPr>
        <w:pStyle w:val="aff"/>
        <w:autoSpaceDE w:val="0"/>
        <w:autoSpaceDN w:val="0"/>
        <w:adjustRightInd w:val="0"/>
        <w:ind w:left="0" w:firstLine="567"/>
        <w:jc w:val="both"/>
        <w:rPr>
          <w:rFonts w:eastAsia="Calibri"/>
        </w:rPr>
      </w:pPr>
      <w:r w:rsidRPr="001D4065">
        <w:rPr>
          <w:rFonts w:eastAsia="Calibri"/>
        </w:rPr>
        <w:t xml:space="preserve">Приложение № 2 – График выполнения работ; </w:t>
      </w:r>
    </w:p>
    <w:p w:rsidR="00314280" w:rsidRPr="001D4065" w:rsidRDefault="00314280" w:rsidP="00314280">
      <w:pPr>
        <w:pStyle w:val="aff"/>
        <w:autoSpaceDE w:val="0"/>
        <w:autoSpaceDN w:val="0"/>
        <w:adjustRightInd w:val="0"/>
        <w:ind w:left="0" w:firstLine="567"/>
        <w:jc w:val="both"/>
        <w:rPr>
          <w:rFonts w:eastAsia="Calibri"/>
        </w:rPr>
      </w:pPr>
      <w:r w:rsidRPr="001D4065">
        <w:rPr>
          <w:rFonts w:eastAsia="Calibri"/>
        </w:rPr>
        <w:t xml:space="preserve">Приложение № 3 – </w:t>
      </w:r>
      <w:r w:rsidRPr="001D4065">
        <w:t xml:space="preserve">Акт передачи документации (результатов инженерных изысканий) </w:t>
      </w:r>
      <w:r w:rsidRPr="001D4065">
        <w:rPr>
          <w:rFonts w:eastAsia="Calibri"/>
        </w:rPr>
        <w:t xml:space="preserve">(форма); </w:t>
      </w:r>
    </w:p>
    <w:p w:rsidR="00314280" w:rsidRPr="001D4065" w:rsidRDefault="00314280" w:rsidP="00314280">
      <w:pPr>
        <w:pStyle w:val="aff"/>
        <w:autoSpaceDE w:val="0"/>
        <w:autoSpaceDN w:val="0"/>
        <w:adjustRightInd w:val="0"/>
        <w:ind w:left="0" w:firstLine="567"/>
        <w:jc w:val="both"/>
        <w:rPr>
          <w:rFonts w:eastAsia="Calibri"/>
        </w:rPr>
      </w:pPr>
      <w:r w:rsidRPr="001D4065">
        <w:rPr>
          <w:rFonts w:eastAsia="Calibri"/>
        </w:rPr>
        <w:t xml:space="preserve">Приложение № 4 - Акт сдачи - приемки выполненных работ (форма); </w:t>
      </w:r>
    </w:p>
    <w:p w:rsidR="00314280" w:rsidRPr="009C1E40" w:rsidRDefault="00314280" w:rsidP="00314280">
      <w:pPr>
        <w:ind w:firstLine="567"/>
        <w:jc w:val="both"/>
      </w:pPr>
      <w:r w:rsidRPr="001D4065">
        <w:t xml:space="preserve">Приложение № 5 - Смета </w:t>
      </w:r>
      <w:r w:rsidRPr="009C1E40">
        <w:t>контракта (форма);</w:t>
      </w:r>
    </w:p>
    <w:p w:rsidR="00314280" w:rsidRPr="009C1E40" w:rsidRDefault="00504EAA" w:rsidP="00314280">
      <w:pPr>
        <w:ind w:firstLine="567"/>
        <w:jc w:val="both"/>
      </w:pPr>
      <w:hyperlink w:anchor="sub_12000" w:history="1">
        <w:r w:rsidR="00314280" w:rsidRPr="009C1E40">
          <w:t xml:space="preserve">Приложение </w:t>
        </w:r>
      </w:hyperlink>
      <w:r w:rsidR="00314280" w:rsidRPr="009C1E40">
        <w:t>№ 6 - График выполнения строительно-монтажных работ</w:t>
      </w:r>
      <w:r w:rsidR="00314280">
        <w:t xml:space="preserve"> (форма)</w:t>
      </w:r>
      <w:r w:rsidR="00314280" w:rsidRPr="009C1E40">
        <w:t>;</w:t>
      </w:r>
    </w:p>
    <w:p w:rsidR="00314280" w:rsidRPr="001D4065" w:rsidRDefault="00504EAA" w:rsidP="00314280">
      <w:pPr>
        <w:ind w:firstLine="567"/>
        <w:jc w:val="both"/>
      </w:pPr>
      <w:hyperlink w:anchor="sub_12000" w:history="1">
        <w:r w:rsidR="00314280" w:rsidRPr="009C1E40">
          <w:t xml:space="preserve">Приложение </w:t>
        </w:r>
      </w:hyperlink>
      <w:r w:rsidR="00314280" w:rsidRPr="009C1E40">
        <w:t>№ 6.1 – Детализированный</w:t>
      </w:r>
      <w:r w:rsidR="00314280" w:rsidRPr="001D4065">
        <w:t xml:space="preserve"> график выполнения строительно-монтажных работ (форма)</w:t>
      </w:r>
      <w:r w:rsidR="00314280">
        <w:t>.</w:t>
      </w:r>
    </w:p>
    <w:p w:rsidR="00314280" w:rsidRPr="001D4065" w:rsidRDefault="00504EAA" w:rsidP="00314280">
      <w:pPr>
        <w:ind w:firstLine="567"/>
        <w:jc w:val="both"/>
      </w:pPr>
      <w:hyperlink w:anchor="sub_14000" w:history="1">
        <w:r w:rsidR="00314280" w:rsidRPr="001D4065">
          <w:t xml:space="preserve">Приложение </w:t>
        </w:r>
      </w:hyperlink>
      <w:r w:rsidR="00314280" w:rsidRPr="001D4065">
        <w:t>№ 7 - Акт приема-передачи строительной площадки (форма);</w:t>
      </w:r>
    </w:p>
    <w:p w:rsidR="00314280" w:rsidRPr="001D4065" w:rsidRDefault="00314280" w:rsidP="00314280">
      <w:pPr>
        <w:ind w:firstLine="567"/>
        <w:jc w:val="both"/>
      </w:pPr>
      <w:r w:rsidRPr="001D4065">
        <w:lastRenderedPageBreak/>
        <w:t xml:space="preserve">Приложение № 8 - </w:t>
      </w:r>
      <w:r w:rsidRPr="00C72894">
        <w:t xml:space="preserve">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w:t>
      </w:r>
      <w:r w:rsidRPr="001D4065">
        <w:t>(форма);</w:t>
      </w:r>
    </w:p>
    <w:p w:rsidR="00314280" w:rsidRPr="001D4065" w:rsidRDefault="00314280" w:rsidP="00314280">
      <w:pPr>
        <w:ind w:firstLine="567"/>
        <w:jc w:val="both"/>
      </w:pPr>
      <w:r w:rsidRPr="001D4065">
        <w:t xml:space="preserve">Приложение № 9 – Недельный график выполнения работ (форма); </w:t>
      </w:r>
    </w:p>
    <w:p w:rsidR="00314280" w:rsidRPr="001D4065" w:rsidRDefault="00314280" w:rsidP="00314280">
      <w:pPr>
        <w:ind w:firstLine="567"/>
        <w:jc w:val="both"/>
      </w:pPr>
      <w:r w:rsidRPr="001D4065">
        <w:t>Приложение № 10 – Акт сдачи-приемки законченного строительством объекта (форма);</w:t>
      </w:r>
    </w:p>
    <w:p w:rsidR="00314280" w:rsidRPr="00145C76" w:rsidRDefault="00314280" w:rsidP="00314280">
      <w:pPr>
        <w:ind w:firstLine="567"/>
        <w:jc w:val="both"/>
        <w:rPr>
          <w:sz w:val="22"/>
          <w:szCs w:val="22"/>
        </w:rPr>
      </w:pPr>
      <w:r w:rsidRPr="001D4065">
        <w:t>Приложение № 11 – График оплаты</w:t>
      </w:r>
      <w:r>
        <w:t xml:space="preserve"> (</w:t>
      </w:r>
      <w:r>
        <w:rPr>
          <w:sz w:val="22"/>
          <w:szCs w:val="22"/>
        </w:rPr>
        <w:t>при необходимости).</w:t>
      </w:r>
    </w:p>
    <w:p w:rsidR="00314280" w:rsidRPr="001D4065" w:rsidRDefault="00314280" w:rsidP="00314280">
      <w:pPr>
        <w:ind w:firstLine="567"/>
        <w:jc w:val="both"/>
      </w:pPr>
    </w:p>
    <w:bookmarkEnd w:id="195"/>
    <w:p w:rsidR="00314280" w:rsidRPr="001D4065" w:rsidRDefault="00314280" w:rsidP="00314280">
      <w:pPr>
        <w:jc w:val="both"/>
        <w:rPr>
          <w:rFonts w:eastAsia="MS Mincho"/>
        </w:rPr>
      </w:pPr>
    </w:p>
    <w:p w:rsidR="00314280" w:rsidRPr="001D4065" w:rsidRDefault="00314280" w:rsidP="00175A21">
      <w:pPr>
        <w:pStyle w:val="aff"/>
        <w:numPr>
          <w:ilvl w:val="0"/>
          <w:numId w:val="29"/>
        </w:numPr>
        <w:contextualSpacing w:val="0"/>
        <w:jc w:val="center"/>
        <w:rPr>
          <w:rFonts w:eastAsia="MS Mincho"/>
          <w:b/>
        </w:rPr>
      </w:pPr>
      <w:r w:rsidRPr="001D4065">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577"/>
        <w:gridCol w:w="4494"/>
      </w:tblGrid>
      <w:tr w:rsidR="00314280" w:rsidRPr="001D4065" w:rsidTr="00314280">
        <w:tc>
          <w:tcPr>
            <w:tcW w:w="4926" w:type="dxa"/>
            <w:shd w:val="clear" w:color="auto" w:fill="auto"/>
          </w:tcPr>
          <w:p w:rsidR="00314280" w:rsidRPr="001D4065" w:rsidRDefault="00314280" w:rsidP="00314280">
            <w:r w:rsidRPr="001D4065">
              <w:t xml:space="preserve">Государственный заказчик: </w:t>
            </w:r>
          </w:p>
        </w:tc>
        <w:tc>
          <w:tcPr>
            <w:tcW w:w="4927" w:type="dxa"/>
            <w:shd w:val="clear" w:color="auto" w:fill="auto"/>
          </w:tcPr>
          <w:p w:rsidR="00314280" w:rsidRPr="001D4065" w:rsidRDefault="00314280" w:rsidP="00314280">
            <w:r w:rsidRPr="001D4065">
              <w:t xml:space="preserve">Подрядчик: </w:t>
            </w:r>
          </w:p>
        </w:tc>
      </w:tr>
      <w:tr w:rsidR="00314280" w:rsidRPr="001D4065" w:rsidTr="00314280">
        <w:tc>
          <w:tcPr>
            <w:tcW w:w="4926" w:type="dxa"/>
            <w:shd w:val="clear" w:color="auto" w:fill="auto"/>
          </w:tcPr>
          <w:p w:rsidR="00314280" w:rsidRPr="008E7868" w:rsidRDefault="00314280" w:rsidP="00314280">
            <w:r w:rsidRPr="008E7868">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rsidR="00314280" w:rsidRPr="001D4065" w:rsidRDefault="00314280" w:rsidP="00314280"/>
        </w:tc>
      </w:tr>
      <w:tr w:rsidR="00314280" w:rsidRPr="001D4065" w:rsidTr="00314280">
        <w:tc>
          <w:tcPr>
            <w:tcW w:w="4926" w:type="dxa"/>
            <w:shd w:val="clear" w:color="auto" w:fill="auto"/>
          </w:tcPr>
          <w:p w:rsidR="00314280" w:rsidRPr="008E7868" w:rsidRDefault="00314280" w:rsidP="00314280">
            <w:pPr>
              <w:keepNext/>
              <w:contextualSpacing/>
              <w:outlineLvl w:val="0"/>
              <w:rPr>
                <w:kern w:val="1"/>
              </w:rPr>
            </w:pPr>
            <w:bookmarkStart w:id="196" w:name="_Hlk61341462"/>
            <w:r w:rsidRPr="008E7868">
              <w:rPr>
                <w:kern w:val="1"/>
              </w:rPr>
              <w:t>Юридический адрес: 295048, Республика Крым, г. Симферополь, ул. Трубаченко, 23 «а»</w:t>
            </w:r>
          </w:p>
          <w:p w:rsidR="00314280" w:rsidRPr="008E7868" w:rsidRDefault="00314280" w:rsidP="00314280">
            <w:pPr>
              <w:pStyle w:val="aff4"/>
              <w:rPr>
                <w:rFonts w:ascii="Times New Roman" w:hAnsi="Times New Roman"/>
              </w:rPr>
            </w:pPr>
            <w:r w:rsidRPr="008E7868">
              <w:rPr>
                <w:rFonts w:ascii="Times New Roman" w:hAnsi="Times New Roman"/>
              </w:rPr>
              <w:t>ИНН: 9102187428 КПП: 910201001</w:t>
            </w:r>
          </w:p>
          <w:p w:rsidR="00314280" w:rsidRPr="008E7868" w:rsidRDefault="00314280" w:rsidP="00314280">
            <w:pPr>
              <w:pStyle w:val="aff4"/>
              <w:rPr>
                <w:rFonts w:ascii="Times New Roman" w:hAnsi="Times New Roman"/>
              </w:rPr>
            </w:pPr>
            <w:r w:rsidRPr="008E7868">
              <w:rPr>
                <w:rFonts w:ascii="Times New Roman" w:hAnsi="Times New Roman"/>
              </w:rPr>
              <w:t>ОГРН: 1159102101454</w:t>
            </w:r>
          </w:p>
          <w:p w:rsidR="00314280" w:rsidRPr="008E7868" w:rsidRDefault="00314280" w:rsidP="00314280">
            <w:pPr>
              <w:pStyle w:val="aff4"/>
              <w:rPr>
                <w:rFonts w:ascii="Times New Roman" w:hAnsi="Times New Roman"/>
              </w:rPr>
            </w:pPr>
            <w:r w:rsidRPr="008E7868">
              <w:rPr>
                <w:rFonts w:ascii="Times New Roman" w:hAnsi="Times New Roman"/>
              </w:rPr>
              <w:t>ОКПО 00960543</w:t>
            </w:r>
          </w:p>
          <w:p w:rsidR="00314280" w:rsidRPr="008E7868" w:rsidRDefault="00314280" w:rsidP="00314280">
            <w:pPr>
              <w:pStyle w:val="aff4"/>
              <w:rPr>
                <w:rFonts w:ascii="Times New Roman" w:hAnsi="Times New Roman"/>
              </w:rPr>
            </w:pPr>
            <w:r w:rsidRPr="008E7868">
              <w:rPr>
                <w:rFonts w:ascii="Times New Roman" w:hAnsi="Times New Roman"/>
              </w:rPr>
              <w:t>Министерство финансов Республики Крым (ГКУ «Инвестстрой Республики Крым», л/с. 03752J47730)</w:t>
            </w:r>
          </w:p>
          <w:p w:rsidR="00314280" w:rsidRPr="008E7868" w:rsidRDefault="00314280" w:rsidP="00314280">
            <w:pPr>
              <w:pStyle w:val="aff4"/>
              <w:rPr>
                <w:rFonts w:ascii="Times New Roman" w:hAnsi="Times New Roman"/>
              </w:rPr>
            </w:pPr>
            <w:r w:rsidRPr="008E7868">
              <w:rPr>
                <w:rFonts w:ascii="Times New Roman" w:hAnsi="Times New Roman"/>
              </w:rPr>
              <w:t>Казначейский счет: 03221643350000007500</w:t>
            </w:r>
          </w:p>
          <w:p w:rsidR="00314280" w:rsidRPr="008E7868" w:rsidRDefault="00314280" w:rsidP="00314280">
            <w:pPr>
              <w:pStyle w:val="aff4"/>
              <w:rPr>
                <w:rFonts w:ascii="Times New Roman" w:hAnsi="Times New Roman"/>
              </w:rPr>
            </w:pPr>
            <w:r w:rsidRPr="008E7868">
              <w:rPr>
                <w:rFonts w:ascii="Times New Roman" w:hAnsi="Times New Roman"/>
              </w:rPr>
              <w:t>ЕКС.: 40102810645370000035</w:t>
            </w:r>
          </w:p>
          <w:p w:rsidR="00314280" w:rsidRPr="008E7868" w:rsidRDefault="00314280" w:rsidP="00314280">
            <w:pPr>
              <w:pStyle w:val="aff4"/>
              <w:rPr>
                <w:rFonts w:ascii="Times New Roman" w:hAnsi="Times New Roman"/>
              </w:rPr>
            </w:pPr>
            <w:r w:rsidRPr="008E7868">
              <w:rPr>
                <w:rFonts w:ascii="Times New Roman" w:hAnsi="Times New Roman"/>
              </w:rPr>
              <w:t>Банк: ОТДЕЛЕНИЕ РЕСПУБЛИКА КРЫМ БАНКА РОССИИ//УФК по Республике Крым г. Симферополь</w:t>
            </w:r>
          </w:p>
          <w:p w:rsidR="00314280" w:rsidRPr="008E7868" w:rsidRDefault="00314280" w:rsidP="00314280">
            <w:pPr>
              <w:pStyle w:val="aff4"/>
              <w:rPr>
                <w:rFonts w:ascii="Times New Roman" w:hAnsi="Times New Roman"/>
                <w:lang w:val="en-US"/>
              </w:rPr>
            </w:pPr>
            <w:r w:rsidRPr="008E7868">
              <w:rPr>
                <w:rFonts w:ascii="Times New Roman" w:hAnsi="Times New Roman"/>
              </w:rPr>
              <w:t>БИК</w:t>
            </w:r>
            <w:r w:rsidRPr="008E7868">
              <w:rPr>
                <w:rFonts w:ascii="Times New Roman" w:hAnsi="Times New Roman"/>
                <w:lang w:val="en-US"/>
              </w:rPr>
              <w:t>: 013510002</w:t>
            </w:r>
          </w:p>
          <w:bookmarkEnd w:id="196"/>
          <w:p w:rsidR="00314280" w:rsidRPr="008E7868" w:rsidRDefault="00314280" w:rsidP="00314280">
            <w:pPr>
              <w:keepNext/>
              <w:spacing w:line="252" w:lineRule="auto"/>
              <w:contextualSpacing/>
              <w:outlineLvl w:val="0"/>
              <w:rPr>
                <w:kern w:val="1"/>
                <w:lang w:val="en-US"/>
              </w:rPr>
            </w:pPr>
            <w:r w:rsidRPr="008E7868">
              <w:rPr>
                <w:kern w:val="1"/>
                <w:lang w:val="en-US"/>
              </w:rPr>
              <w:t>e-mail: delo@is-rk.ru</w:t>
            </w:r>
          </w:p>
          <w:p w:rsidR="00314280" w:rsidRPr="008E7868" w:rsidRDefault="00314280" w:rsidP="00314280">
            <w:pPr>
              <w:keepNext/>
              <w:spacing w:line="252" w:lineRule="auto"/>
              <w:contextualSpacing/>
              <w:outlineLvl w:val="0"/>
              <w:rPr>
                <w:kern w:val="1"/>
              </w:rPr>
            </w:pPr>
            <w:r w:rsidRPr="008E7868">
              <w:rPr>
                <w:kern w:val="1"/>
              </w:rPr>
              <w:t>Ответственное должностное лицо:</w:t>
            </w:r>
          </w:p>
          <w:p w:rsidR="00314280" w:rsidRPr="008E7868" w:rsidRDefault="00314280" w:rsidP="00314280">
            <w:pPr>
              <w:keepNext/>
              <w:spacing w:line="252" w:lineRule="auto"/>
              <w:contextualSpacing/>
              <w:outlineLvl w:val="0"/>
              <w:rPr>
                <w:kern w:val="1"/>
              </w:rPr>
            </w:pPr>
            <w:r w:rsidRPr="008E7868">
              <w:rPr>
                <w:kern w:val="1"/>
              </w:rPr>
              <w:t>_____________________________</w:t>
            </w:r>
          </w:p>
          <w:p w:rsidR="00314280" w:rsidRPr="008E7868" w:rsidRDefault="00314280" w:rsidP="00314280">
            <w:pPr>
              <w:keepNext/>
              <w:spacing w:line="252" w:lineRule="auto"/>
              <w:contextualSpacing/>
              <w:outlineLvl w:val="0"/>
              <w:rPr>
                <w:kern w:val="1"/>
              </w:rPr>
            </w:pPr>
            <w:r w:rsidRPr="008E7868">
              <w:rPr>
                <w:kern w:val="1"/>
              </w:rPr>
              <w:t>Тел.</w:t>
            </w:r>
          </w:p>
          <w:p w:rsidR="00314280" w:rsidRPr="008E7868" w:rsidRDefault="00314280" w:rsidP="00314280"/>
        </w:tc>
        <w:tc>
          <w:tcPr>
            <w:tcW w:w="4927" w:type="dxa"/>
            <w:shd w:val="clear" w:color="auto" w:fill="auto"/>
          </w:tcPr>
          <w:p w:rsidR="00314280" w:rsidRPr="001D4065" w:rsidRDefault="00314280" w:rsidP="00314280"/>
        </w:tc>
      </w:tr>
      <w:tr w:rsidR="00314280" w:rsidRPr="001D4065" w:rsidTr="00314280">
        <w:tc>
          <w:tcPr>
            <w:tcW w:w="4926" w:type="dxa"/>
            <w:shd w:val="clear" w:color="auto" w:fill="auto"/>
          </w:tcPr>
          <w:p w:rsidR="00314280" w:rsidRPr="001D4065" w:rsidRDefault="00314280" w:rsidP="00314280">
            <w:bookmarkStart w:id="197" w:name="_Hlk3720860"/>
          </w:p>
          <w:p w:rsidR="00314280" w:rsidRPr="001D4065" w:rsidRDefault="00314280" w:rsidP="00314280">
            <w:r w:rsidRPr="001D4065">
              <w:t xml:space="preserve">Генеральный директор </w:t>
            </w:r>
          </w:p>
          <w:p w:rsidR="00314280" w:rsidRPr="001D4065" w:rsidRDefault="00314280" w:rsidP="00314280">
            <w:r w:rsidRPr="001D4065">
              <w:t xml:space="preserve">ГКУ «Инвестстрой Республики Крым» </w:t>
            </w:r>
          </w:p>
          <w:p w:rsidR="00314280" w:rsidRPr="001D4065" w:rsidRDefault="00314280" w:rsidP="00314280"/>
          <w:p w:rsidR="00314280" w:rsidRPr="001D4065" w:rsidRDefault="00314280" w:rsidP="00314280">
            <w:r w:rsidRPr="001D4065">
              <w:t>_______________________/А.В. Титов</w:t>
            </w:r>
          </w:p>
          <w:p w:rsidR="00314280" w:rsidRPr="001D4065" w:rsidRDefault="00314280" w:rsidP="00314280">
            <w:r w:rsidRPr="001D4065">
              <w:t>мп</w:t>
            </w:r>
          </w:p>
          <w:p w:rsidR="00314280" w:rsidRPr="001D4065" w:rsidRDefault="00314280" w:rsidP="00314280"/>
        </w:tc>
        <w:tc>
          <w:tcPr>
            <w:tcW w:w="4927" w:type="dxa"/>
            <w:shd w:val="clear" w:color="auto" w:fill="auto"/>
          </w:tcPr>
          <w:p w:rsidR="00314280" w:rsidRPr="001D4065" w:rsidRDefault="00314280" w:rsidP="00314280"/>
          <w:p w:rsidR="00314280" w:rsidRPr="001D4065" w:rsidRDefault="00314280" w:rsidP="00314280"/>
          <w:p w:rsidR="00314280" w:rsidRPr="001D4065" w:rsidRDefault="00314280" w:rsidP="00314280"/>
          <w:p w:rsidR="00314280" w:rsidRPr="001D4065" w:rsidRDefault="00314280" w:rsidP="00314280"/>
          <w:p w:rsidR="00314280" w:rsidRPr="001D4065" w:rsidRDefault="00314280" w:rsidP="00314280">
            <w:r w:rsidRPr="001D4065">
              <w:t>__________________________/ ______________</w:t>
            </w:r>
          </w:p>
          <w:p w:rsidR="00314280" w:rsidRPr="001D4065" w:rsidRDefault="00314280" w:rsidP="00314280">
            <w:r w:rsidRPr="001D4065">
              <w:t>мп</w:t>
            </w:r>
          </w:p>
        </w:tc>
      </w:tr>
      <w:bookmarkEnd w:id="197"/>
    </w:tbl>
    <w:p w:rsidR="00314280" w:rsidRPr="001D4065" w:rsidRDefault="00314280" w:rsidP="00314280">
      <w:r w:rsidRPr="001D4065">
        <w:br w:type="page"/>
      </w:r>
    </w:p>
    <w:p w:rsidR="00314280" w:rsidRPr="001D4065" w:rsidRDefault="00314280" w:rsidP="00314280">
      <w:pPr>
        <w:ind w:left="4678"/>
        <w:jc w:val="right"/>
        <w:outlineLvl w:val="0"/>
      </w:pPr>
      <w:r w:rsidRPr="001D4065">
        <w:lastRenderedPageBreak/>
        <w:t>Приложение №1</w:t>
      </w:r>
    </w:p>
    <w:p w:rsidR="00314280" w:rsidRPr="001D4065" w:rsidRDefault="00314280" w:rsidP="00314280">
      <w:pPr>
        <w:ind w:left="4678"/>
        <w:jc w:val="right"/>
      </w:pPr>
      <w:r w:rsidRPr="001D4065">
        <w:t>к Государственному контракту</w:t>
      </w:r>
    </w:p>
    <w:p w:rsidR="00314280" w:rsidRPr="001D4065" w:rsidRDefault="00314280" w:rsidP="00314280">
      <w:pPr>
        <w:ind w:left="4678"/>
        <w:jc w:val="right"/>
      </w:pPr>
      <w:r w:rsidRPr="001D4065">
        <w:t>от «___»___________202</w:t>
      </w:r>
      <w:r>
        <w:t>1</w:t>
      </w:r>
      <w:r w:rsidRPr="001D4065">
        <w:t xml:space="preserve"> г. №__________</w:t>
      </w:r>
    </w:p>
    <w:p w:rsidR="00314280" w:rsidRPr="001D4065" w:rsidRDefault="00314280" w:rsidP="00314280">
      <w:pPr>
        <w:jc w:val="center"/>
      </w:pPr>
    </w:p>
    <w:p w:rsidR="00314280" w:rsidRPr="00164AD1" w:rsidRDefault="00314280" w:rsidP="00314280">
      <w:pPr>
        <w:ind w:firstLine="720"/>
        <w:jc w:val="center"/>
        <w:rPr>
          <w:b/>
          <w:bCs/>
          <w:sz w:val="28"/>
          <w:szCs w:val="28"/>
        </w:rPr>
      </w:pPr>
      <w:r w:rsidRPr="00164AD1">
        <w:rPr>
          <w:b/>
          <w:bCs/>
          <w:sz w:val="28"/>
          <w:szCs w:val="28"/>
        </w:rPr>
        <w:t>Задание на проектирование объекта капитального строительства</w:t>
      </w:r>
    </w:p>
    <w:p w:rsidR="00314280" w:rsidRPr="00164AD1" w:rsidRDefault="00314280" w:rsidP="00314280">
      <w:pPr>
        <w:ind w:firstLine="720"/>
        <w:jc w:val="center"/>
        <w:rPr>
          <w:bCs/>
          <w:sz w:val="28"/>
          <w:szCs w:val="28"/>
        </w:rPr>
      </w:pPr>
      <w:r>
        <w:rPr>
          <w:bCs/>
          <w:sz w:val="28"/>
          <w:szCs w:val="28"/>
        </w:rPr>
        <w:t>«</w:t>
      </w:r>
      <w:r w:rsidRPr="009E1C4B">
        <w:rPr>
          <w:bCs/>
          <w:iCs/>
          <w:sz w:val="28"/>
          <w:szCs w:val="28"/>
        </w:rPr>
        <w:t>Реконструкция КОС «Ялта» в п. Отрадное</w:t>
      </w:r>
      <w:r>
        <w:rPr>
          <w:bCs/>
          <w:sz w:val="28"/>
          <w:szCs w:val="28"/>
        </w:rPr>
        <w:t>»</w:t>
      </w:r>
    </w:p>
    <w:p w:rsidR="00314280" w:rsidRPr="00164AD1" w:rsidRDefault="00314280" w:rsidP="00314280">
      <w:pPr>
        <w:pBdr>
          <w:top w:val="single" w:sz="4" w:space="1" w:color="auto"/>
        </w:pBdr>
        <w:ind w:firstLine="720"/>
        <w:jc w:val="center"/>
        <w:rPr>
          <w:sz w:val="28"/>
          <w:szCs w:val="28"/>
          <w:vertAlign w:val="superscript"/>
        </w:rPr>
      </w:pPr>
      <w:r w:rsidRPr="00164AD1">
        <w:rPr>
          <w:sz w:val="28"/>
          <w:szCs w:val="28"/>
          <w:vertAlign w:val="superscript"/>
        </w:rPr>
        <w:t xml:space="preserve"> (наименование и адрес (местоположение) объекта капитального строительства (далее - объект)</w:t>
      </w:r>
    </w:p>
    <w:p w:rsidR="00314280" w:rsidRPr="001D4065" w:rsidRDefault="00314280" w:rsidP="00314280">
      <w:pPr>
        <w:jc w:val="center"/>
        <w:outlineLvl w:val="0"/>
      </w:pPr>
    </w:p>
    <w:p w:rsidR="00314280" w:rsidRPr="001D4065" w:rsidRDefault="00314280" w:rsidP="00314280">
      <w:pPr>
        <w:jc w:val="center"/>
        <w:outlineLvl w:val="0"/>
      </w:pPr>
    </w:p>
    <w:p w:rsidR="00314280" w:rsidRPr="001D4065" w:rsidRDefault="00314280" w:rsidP="00314280">
      <w:pPr>
        <w:jc w:val="center"/>
        <w:outlineLvl w:val="0"/>
      </w:pPr>
    </w:p>
    <w:p w:rsidR="00314280" w:rsidRPr="001D4065" w:rsidRDefault="00314280" w:rsidP="00314280">
      <w:pPr>
        <w:jc w:val="center"/>
        <w:outlineLvl w:val="0"/>
      </w:pPr>
    </w:p>
    <w:p w:rsidR="00314280" w:rsidRPr="001D4065" w:rsidRDefault="00314280" w:rsidP="00314280">
      <w:pPr>
        <w:jc w:val="center"/>
        <w:outlineLvl w:val="0"/>
      </w:pPr>
    </w:p>
    <w:p w:rsidR="00314280" w:rsidRPr="001D4065" w:rsidRDefault="00314280" w:rsidP="00314280">
      <w:pPr>
        <w:jc w:val="center"/>
        <w:outlineLvl w:val="0"/>
      </w:pPr>
    </w:p>
    <w:p w:rsidR="00314280" w:rsidRPr="001D4065" w:rsidRDefault="00314280" w:rsidP="00314280">
      <w:pPr>
        <w:jc w:val="center"/>
        <w:outlineLvl w:val="0"/>
      </w:pPr>
    </w:p>
    <w:p w:rsidR="00314280" w:rsidRPr="001D4065" w:rsidRDefault="00314280" w:rsidP="00314280">
      <w:pPr>
        <w:jc w:val="center"/>
        <w:outlineLvl w:val="0"/>
      </w:pPr>
    </w:p>
    <w:p w:rsidR="00314280" w:rsidRPr="001D4065" w:rsidRDefault="00314280" w:rsidP="00314280"/>
    <w:tbl>
      <w:tblPr>
        <w:tblStyle w:val="af5"/>
        <w:tblW w:w="0" w:type="auto"/>
        <w:tblLook w:val="04A0" w:firstRow="1" w:lastRow="0" w:firstColumn="1" w:lastColumn="0" w:noHBand="0" w:noVBand="1"/>
      </w:tblPr>
      <w:tblGrid>
        <w:gridCol w:w="4299"/>
        <w:gridCol w:w="4762"/>
      </w:tblGrid>
      <w:tr w:rsidR="00314280" w:rsidRPr="001D4065" w:rsidTr="00314280">
        <w:tc>
          <w:tcPr>
            <w:tcW w:w="5097" w:type="dxa"/>
          </w:tcPr>
          <w:p w:rsidR="00314280" w:rsidRPr="001D4065" w:rsidRDefault="00314280" w:rsidP="00314280">
            <w:pPr>
              <w:contextualSpacing/>
            </w:pPr>
            <w:r w:rsidRPr="001D4065">
              <w:t>Государственный заказчик:</w:t>
            </w:r>
          </w:p>
          <w:p w:rsidR="00314280" w:rsidRPr="001D4065" w:rsidRDefault="00314280" w:rsidP="00314280">
            <w:pPr>
              <w:contextualSpacing/>
            </w:pPr>
          </w:p>
          <w:p w:rsidR="00314280" w:rsidRPr="001D4065" w:rsidRDefault="00314280" w:rsidP="00314280">
            <w:pPr>
              <w:contextualSpacing/>
            </w:pPr>
            <w:r w:rsidRPr="001D4065">
              <w:t>_________________/А.В. Титов</w:t>
            </w:r>
          </w:p>
          <w:p w:rsidR="00314280" w:rsidRPr="001D4065" w:rsidRDefault="00314280" w:rsidP="00314280">
            <w:pPr>
              <w:contextualSpacing/>
            </w:pPr>
            <w:r w:rsidRPr="001D4065">
              <w:t>М.П.</w:t>
            </w:r>
          </w:p>
        </w:tc>
        <w:tc>
          <w:tcPr>
            <w:tcW w:w="5097" w:type="dxa"/>
          </w:tcPr>
          <w:p w:rsidR="00314280" w:rsidRPr="001D4065" w:rsidRDefault="00314280" w:rsidP="00314280">
            <w:pPr>
              <w:contextualSpacing/>
            </w:pPr>
            <w:r w:rsidRPr="001D4065">
              <w:t>Подрядчик:</w:t>
            </w:r>
          </w:p>
          <w:p w:rsidR="00314280" w:rsidRPr="001D4065" w:rsidRDefault="00314280" w:rsidP="00314280">
            <w:pPr>
              <w:contextualSpacing/>
            </w:pPr>
          </w:p>
          <w:p w:rsidR="00314280" w:rsidRPr="001D4065" w:rsidRDefault="00314280" w:rsidP="00314280">
            <w:pPr>
              <w:contextualSpacing/>
            </w:pPr>
            <w:r w:rsidRPr="001D4065">
              <w:t>_________________/_______________</w:t>
            </w:r>
          </w:p>
          <w:p w:rsidR="00314280" w:rsidRPr="001D4065" w:rsidRDefault="00314280" w:rsidP="00314280">
            <w:pPr>
              <w:contextualSpacing/>
            </w:pPr>
            <w:r w:rsidRPr="001D4065">
              <w:t>М.П.</w:t>
            </w:r>
          </w:p>
        </w:tc>
      </w:tr>
    </w:tbl>
    <w:p w:rsidR="00314280" w:rsidRPr="001D4065" w:rsidRDefault="00314280" w:rsidP="00314280"/>
    <w:p w:rsidR="00314280" w:rsidRPr="001D4065" w:rsidRDefault="00314280" w:rsidP="00314280">
      <w:pPr>
        <w:keepNext/>
        <w:contextualSpacing/>
        <w:jc w:val="center"/>
        <w:outlineLvl w:val="0"/>
        <w:rPr>
          <w:kern w:val="1"/>
        </w:rPr>
      </w:pPr>
    </w:p>
    <w:p w:rsidR="00314280" w:rsidRPr="001D4065" w:rsidRDefault="00314280" w:rsidP="00314280">
      <w:pPr>
        <w:keepNext/>
        <w:contextualSpacing/>
        <w:jc w:val="center"/>
        <w:outlineLvl w:val="0"/>
        <w:rPr>
          <w:kern w:val="1"/>
        </w:rPr>
        <w:sectPr w:rsidR="00314280" w:rsidRPr="001D4065" w:rsidSect="00314280">
          <w:pgSz w:w="11906" w:h="16838" w:code="9"/>
          <w:pgMar w:top="1134" w:right="1134" w:bottom="1134" w:left="1701" w:header="0" w:footer="284" w:gutter="0"/>
          <w:cols w:space="720"/>
          <w:docGrid w:linePitch="360"/>
        </w:sectPr>
      </w:pPr>
    </w:p>
    <w:p w:rsidR="00314280" w:rsidRPr="001D4065" w:rsidRDefault="00314280" w:rsidP="00314280">
      <w:pPr>
        <w:ind w:left="8789"/>
        <w:contextualSpacing/>
        <w:jc w:val="right"/>
        <w:outlineLvl w:val="0"/>
      </w:pPr>
      <w:r w:rsidRPr="001D4065">
        <w:lastRenderedPageBreak/>
        <w:t>Приложение №2</w:t>
      </w:r>
    </w:p>
    <w:p w:rsidR="00314280" w:rsidRPr="001D4065" w:rsidRDefault="00314280" w:rsidP="00314280">
      <w:pPr>
        <w:ind w:left="4678"/>
        <w:jc w:val="right"/>
      </w:pPr>
      <w:r w:rsidRPr="001D4065">
        <w:t>к Государственному контракту</w:t>
      </w:r>
    </w:p>
    <w:p w:rsidR="00314280" w:rsidRPr="001D4065" w:rsidRDefault="00314280" w:rsidP="00314280">
      <w:pPr>
        <w:jc w:val="right"/>
        <w:outlineLvl w:val="0"/>
      </w:pPr>
      <w:r w:rsidRPr="001D4065">
        <w:t>от «___»___________202</w:t>
      </w:r>
      <w:r>
        <w:t>1</w:t>
      </w:r>
      <w:r w:rsidRPr="001D4065">
        <w:t xml:space="preserve"> г. №__________</w:t>
      </w:r>
    </w:p>
    <w:p w:rsidR="00314280" w:rsidRPr="001D4065" w:rsidRDefault="00314280" w:rsidP="00314280">
      <w:pPr>
        <w:jc w:val="center"/>
        <w:outlineLvl w:val="0"/>
      </w:pPr>
    </w:p>
    <w:p w:rsidR="00314280" w:rsidRPr="001D4065" w:rsidRDefault="00314280" w:rsidP="00314280">
      <w:pPr>
        <w:jc w:val="center"/>
        <w:outlineLvl w:val="0"/>
      </w:pPr>
      <w:r w:rsidRPr="001D4065">
        <w:t>График выполнения работ</w:t>
      </w:r>
    </w:p>
    <w:p w:rsidR="00314280" w:rsidRPr="001D4065" w:rsidRDefault="00314280" w:rsidP="00314280">
      <w:pPr>
        <w:jc w:val="center"/>
        <w:rPr>
          <w:b/>
        </w:rPr>
      </w:pPr>
      <w:r w:rsidRPr="001D4065">
        <w:rPr>
          <w:b/>
        </w:rPr>
        <w:t>на выполнение проектно-изыскательских по объекту:</w:t>
      </w:r>
    </w:p>
    <w:p w:rsidR="00314280" w:rsidRPr="001D4065" w:rsidRDefault="00314280" w:rsidP="00314280">
      <w:pPr>
        <w:jc w:val="center"/>
        <w:rPr>
          <w:b/>
        </w:rPr>
      </w:pPr>
      <w:r w:rsidRPr="001D4065">
        <w:rPr>
          <w:b/>
        </w:rPr>
        <w:t xml:space="preserve"> «</w:t>
      </w:r>
      <w:r w:rsidRPr="009E1C4B">
        <w:rPr>
          <w:b/>
          <w:bCs/>
          <w:iCs/>
        </w:rPr>
        <w:t>Реконструкция КОС «Ялта» в п. Отрадное</w:t>
      </w:r>
      <w:r w:rsidRPr="001D4065">
        <w:rPr>
          <w:b/>
        </w:rPr>
        <w:t>»</w:t>
      </w:r>
    </w:p>
    <w:p w:rsidR="00314280" w:rsidRPr="001D4065" w:rsidRDefault="00314280" w:rsidP="00314280">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314280" w:rsidRPr="001D4065" w:rsidTr="00314280">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314280" w:rsidRPr="001D4065" w:rsidRDefault="00314280" w:rsidP="00314280">
            <w:pPr>
              <w:jc w:val="center"/>
            </w:pPr>
            <w:r w:rsidRPr="001D4065">
              <w:t xml:space="preserve">№ </w:t>
            </w:r>
          </w:p>
          <w:p w:rsidR="00314280" w:rsidRPr="001D4065" w:rsidRDefault="00314280" w:rsidP="00314280">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14280" w:rsidRPr="001D4065" w:rsidRDefault="00314280" w:rsidP="00314280">
            <w:pPr>
              <w:jc w:val="center"/>
            </w:pPr>
            <w:r w:rsidRPr="001D4065">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14280" w:rsidRPr="001D4065" w:rsidRDefault="00314280" w:rsidP="00314280">
            <w:pPr>
              <w:jc w:val="center"/>
            </w:pPr>
            <w:r w:rsidRPr="001D4065">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14280" w:rsidRPr="001D4065" w:rsidRDefault="00314280" w:rsidP="00314280">
            <w:pPr>
              <w:jc w:val="center"/>
            </w:pPr>
            <w:r w:rsidRPr="001D4065">
              <w:t>Документ, подтверждающий выполнение</w:t>
            </w:r>
          </w:p>
        </w:tc>
      </w:tr>
      <w:tr w:rsidR="00314280" w:rsidRPr="001D4065" w:rsidTr="00314280">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314280" w:rsidRPr="001D4065" w:rsidRDefault="00314280" w:rsidP="00314280">
            <w:pPr>
              <w:jc w:val="center"/>
            </w:pPr>
            <w:r w:rsidRPr="001D4065">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rsidR="00314280" w:rsidRPr="001D4065" w:rsidRDefault="00314280" w:rsidP="00314280">
            <w:pPr>
              <w:ind w:left="9" w:right="107"/>
            </w:pPr>
            <w:r w:rsidRPr="001D4065">
              <w:t>Выполнение инженерных изысканий,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314280" w:rsidRPr="001D4065" w:rsidRDefault="00314280" w:rsidP="00314280">
            <w:r w:rsidRPr="001D4065">
              <w:t xml:space="preserve">в течение </w:t>
            </w:r>
            <w:r>
              <w:t>150</w:t>
            </w:r>
            <w:r w:rsidRPr="001D4065">
              <w:t xml:space="preserve">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314280" w:rsidRPr="001D4065" w:rsidRDefault="00314280" w:rsidP="00314280">
            <w:r w:rsidRPr="001D4065">
              <w:t>Акт передачи результатов инженерных изысканий</w:t>
            </w:r>
          </w:p>
        </w:tc>
      </w:tr>
      <w:tr w:rsidR="00314280" w:rsidRPr="001D4065" w:rsidTr="00314280">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314280" w:rsidRPr="001D4065" w:rsidRDefault="00314280" w:rsidP="00314280">
            <w:pPr>
              <w:jc w:val="center"/>
            </w:pPr>
            <w:r w:rsidRPr="001D4065">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314280" w:rsidRPr="001D4065" w:rsidRDefault="00314280" w:rsidP="00314280">
            <w:pPr>
              <w:ind w:left="9" w:right="107"/>
            </w:pPr>
            <w:r w:rsidRPr="001D4065">
              <w:t>Разработка проектной документации,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314280" w:rsidRPr="001D4065" w:rsidRDefault="00314280" w:rsidP="00314280">
            <w:r w:rsidRPr="001D4065">
              <w:t xml:space="preserve">в течение </w:t>
            </w:r>
            <w:r>
              <w:t>400</w:t>
            </w:r>
            <w:r w:rsidRPr="001D4065">
              <w:t xml:space="preserve">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314280" w:rsidRPr="001D4065" w:rsidRDefault="00314280" w:rsidP="00314280">
            <w:r w:rsidRPr="001D4065">
              <w:t xml:space="preserve">Акт передачи проектной документации </w:t>
            </w:r>
          </w:p>
        </w:tc>
      </w:tr>
      <w:tr w:rsidR="00314280" w:rsidRPr="001D4065" w:rsidTr="00314280">
        <w:trPr>
          <w:trHeight w:val="2840"/>
        </w:trPr>
        <w:tc>
          <w:tcPr>
            <w:tcW w:w="689" w:type="dxa"/>
            <w:tcBorders>
              <w:top w:val="single" w:sz="6" w:space="0" w:color="000000"/>
              <w:left w:val="single" w:sz="4" w:space="0" w:color="auto"/>
              <w:right w:val="single" w:sz="6" w:space="0" w:color="000000"/>
            </w:tcBorders>
            <w:shd w:val="clear" w:color="auto" w:fill="FFFFFF"/>
            <w:vAlign w:val="center"/>
          </w:tcPr>
          <w:p w:rsidR="00314280" w:rsidRPr="001D4065" w:rsidRDefault="00314280" w:rsidP="00314280">
            <w:pPr>
              <w:jc w:val="center"/>
            </w:pPr>
            <w:r w:rsidRPr="001D4065">
              <w:t>3</w:t>
            </w:r>
          </w:p>
          <w:p w:rsidR="00314280" w:rsidRPr="001D4065" w:rsidRDefault="00314280" w:rsidP="00314280">
            <w:pPr>
              <w:jc w:val="center"/>
            </w:pPr>
          </w:p>
        </w:tc>
        <w:tc>
          <w:tcPr>
            <w:tcW w:w="6958" w:type="dxa"/>
            <w:tcBorders>
              <w:top w:val="single" w:sz="6" w:space="0" w:color="000000"/>
              <w:left w:val="single" w:sz="6" w:space="0" w:color="000000"/>
              <w:right w:val="single" w:sz="6" w:space="0" w:color="000000"/>
            </w:tcBorders>
            <w:shd w:val="clear" w:color="auto" w:fill="FFFFFF"/>
          </w:tcPr>
          <w:p w:rsidR="00314280" w:rsidRPr="001D4065" w:rsidRDefault="00314280" w:rsidP="00314280">
            <w:pPr>
              <w:ind w:left="9" w:right="107"/>
            </w:pPr>
            <w:r w:rsidRPr="001D4065">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right w:val="single" w:sz="6" w:space="0" w:color="000000"/>
            </w:tcBorders>
            <w:shd w:val="clear" w:color="auto" w:fill="FFFFFF"/>
          </w:tcPr>
          <w:p w:rsidR="00314280" w:rsidRPr="001D4065" w:rsidRDefault="00314280" w:rsidP="00314280">
            <w:r w:rsidRPr="001D4065">
              <w:t xml:space="preserve">в течение </w:t>
            </w:r>
            <w:r>
              <w:t>490</w:t>
            </w:r>
            <w:r w:rsidRPr="001D4065">
              <w:t xml:space="preserve"> календарных дней с момента заключения Контракта</w:t>
            </w:r>
          </w:p>
        </w:tc>
        <w:tc>
          <w:tcPr>
            <w:tcW w:w="3119" w:type="dxa"/>
            <w:tcBorders>
              <w:top w:val="single" w:sz="6" w:space="0" w:color="000000"/>
              <w:left w:val="single" w:sz="6" w:space="0" w:color="000000"/>
              <w:right w:val="single" w:sz="6" w:space="0" w:color="000000"/>
            </w:tcBorders>
            <w:shd w:val="clear" w:color="auto" w:fill="FFFFFF"/>
          </w:tcPr>
          <w:p w:rsidR="00314280" w:rsidRPr="001D4065" w:rsidRDefault="00314280" w:rsidP="00314280">
            <w:r w:rsidRPr="001D4065">
              <w:t>Положительное заключение государственной экспертизы, Акт передачи результатов инженерных изысканий и проектной документации,</w:t>
            </w:r>
            <w:r w:rsidRPr="001D4065">
              <w:br/>
              <w:t xml:space="preserve"> акт сдачи-приемки выполненных работ</w:t>
            </w:r>
          </w:p>
        </w:tc>
      </w:tr>
      <w:tr w:rsidR="00314280" w:rsidRPr="001D4065" w:rsidTr="00314280">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314280" w:rsidRPr="001D4065" w:rsidRDefault="00314280" w:rsidP="00314280">
            <w:pPr>
              <w:jc w:val="center"/>
            </w:pPr>
            <w:r w:rsidRPr="001D4065">
              <w:t>4</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314280" w:rsidRPr="001D4065" w:rsidRDefault="00314280" w:rsidP="00314280">
            <w:pPr>
              <w:ind w:left="9" w:right="107"/>
            </w:pPr>
            <w:r w:rsidRPr="0017425B">
              <w:t>Разработка рабочей документации, согласование с Государственным заказчиком,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314280" w:rsidRPr="001D4065" w:rsidRDefault="00314280" w:rsidP="00314280">
            <w:r w:rsidRPr="001D4065">
              <w:t xml:space="preserve">в течение </w:t>
            </w:r>
            <w:r>
              <w:t>520</w:t>
            </w:r>
            <w:r w:rsidRPr="001D4065">
              <w:t xml:space="preserve">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314280" w:rsidRPr="001D4065" w:rsidRDefault="00314280" w:rsidP="00314280">
            <w:r w:rsidRPr="001D4065">
              <w:t>Акт передачи рабочей документации, акт сдачи-приемки выполненных работ</w:t>
            </w:r>
          </w:p>
        </w:tc>
      </w:tr>
    </w:tbl>
    <w:p w:rsidR="00314280" w:rsidRPr="001D4065" w:rsidRDefault="00314280" w:rsidP="00314280">
      <w:pPr>
        <w:contextualSpacing/>
        <w:rPr>
          <w:b/>
          <w:bCs/>
        </w:rPr>
      </w:pPr>
    </w:p>
    <w:tbl>
      <w:tblPr>
        <w:tblStyle w:val="af5"/>
        <w:tblW w:w="0" w:type="auto"/>
        <w:tblLook w:val="04A0" w:firstRow="1" w:lastRow="0" w:firstColumn="1" w:lastColumn="0" w:noHBand="0" w:noVBand="1"/>
      </w:tblPr>
      <w:tblGrid>
        <w:gridCol w:w="5097"/>
        <w:gridCol w:w="6380"/>
      </w:tblGrid>
      <w:tr w:rsidR="00314280" w:rsidRPr="001D4065" w:rsidTr="00314280">
        <w:tc>
          <w:tcPr>
            <w:tcW w:w="5097" w:type="dxa"/>
          </w:tcPr>
          <w:p w:rsidR="00314280" w:rsidRPr="001D4065" w:rsidRDefault="00314280" w:rsidP="00314280">
            <w:pPr>
              <w:contextualSpacing/>
            </w:pPr>
            <w:r w:rsidRPr="001D4065">
              <w:t>Государственный заказчик:</w:t>
            </w:r>
          </w:p>
          <w:p w:rsidR="00314280" w:rsidRPr="001D4065" w:rsidRDefault="00314280" w:rsidP="00314280">
            <w:pPr>
              <w:contextualSpacing/>
            </w:pPr>
          </w:p>
          <w:p w:rsidR="00314280" w:rsidRPr="001D4065" w:rsidRDefault="00314280" w:rsidP="00314280">
            <w:pPr>
              <w:contextualSpacing/>
            </w:pPr>
            <w:r w:rsidRPr="001D4065">
              <w:t>_________________/А.В. Титов</w:t>
            </w:r>
          </w:p>
          <w:p w:rsidR="00314280" w:rsidRPr="001D4065" w:rsidRDefault="00314280" w:rsidP="00314280">
            <w:pPr>
              <w:contextualSpacing/>
            </w:pPr>
            <w:r w:rsidRPr="001D4065">
              <w:t>М.П.</w:t>
            </w:r>
          </w:p>
        </w:tc>
        <w:tc>
          <w:tcPr>
            <w:tcW w:w="6380" w:type="dxa"/>
          </w:tcPr>
          <w:p w:rsidR="00314280" w:rsidRPr="001D4065" w:rsidRDefault="00314280" w:rsidP="00314280">
            <w:pPr>
              <w:contextualSpacing/>
            </w:pPr>
            <w:r w:rsidRPr="001D4065">
              <w:t>Подрядчик:</w:t>
            </w:r>
          </w:p>
          <w:p w:rsidR="00314280" w:rsidRPr="001D4065" w:rsidRDefault="00314280" w:rsidP="00314280">
            <w:pPr>
              <w:contextualSpacing/>
            </w:pPr>
          </w:p>
          <w:p w:rsidR="00314280" w:rsidRPr="001D4065" w:rsidRDefault="00314280" w:rsidP="00314280">
            <w:pPr>
              <w:contextualSpacing/>
            </w:pPr>
            <w:r w:rsidRPr="001D4065">
              <w:t>_________________/_______________</w:t>
            </w:r>
          </w:p>
          <w:p w:rsidR="00314280" w:rsidRPr="001D4065" w:rsidRDefault="00314280" w:rsidP="00314280">
            <w:pPr>
              <w:contextualSpacing/>
            </w:pPr>
            <w:r w:rsidRPr="001D4065">
              <w:t>М.П.</w:t>
            </w:r>
          </w:p>
        </w:tc>
      </w:tr>
    </w:tbl>
    <w:p w:rsidR="00314280" w:rsidRPr="001D4065" w:rsidRDefault="00314280" w:rsidP="00314280">
      <w:pPr>
        <w:autoSpaceDE w:val="0"/>
        <w:contextualSpacing/>
        <w:rPr>
          <w:bCs/>
        </w:rPr>
      </w:pPr>
    </w:p>
    <w:p w:rsidR="00314280" w:rsidRPr="001D4065" w:rsidRDefault="00314280" w:rsidP="00314280">
      <w:pPr>
        <w:tabs>
          <w:tab w:val="left" w:leader="underscore" w:pos="4337"/>
        </w:tabs>
        <w:contextualSpacing/>
        <w:rPr>
          <w:rFonts w:eastAsia="Arial"/>
          <w:b/>
          <w:spacing w:val="20"/>
          <w:sz w:val="20"/>
          <w:szCs w:val="20"/>
          <w:shd w:val="clear" w:color="auto" w:fill="FFFFFF"/>
        </w:rPr>
      </w:pPr>
    </w:p>
    <w:p w:rsidR="00314280" w:rsidRPr="001D4065" w:rsidRDefault="00314280" w:rsidP="00314280">
      <w:pPr>
        <w:ind w:left="10065"/>
        <w:contextualSpacing/>
        <w:jc w:val="center"/>
        <w:rPr>
          <w:rFonts w:eastAsia="Arial"/>
          <w:bCs/>
          <w:spacing w:val="20"/>
          <w:sz w:val="20"/>
          <w:szCs w:val="20"/>
          <w:shd w:val="clear" w:color="auto" w:fill="FFFFFF"/>
        </w:rPr>
        <w:sectPr w:rsidR="00314280" w:rsidRPr="001D4065" w:rsidSect="00314280">
          <w:headerReference w:type="even" r:id="rId52"/>
          <w:headerReference w:type="default" r:id="rId53"/>
          <w:footerReference w:type="even" r:id="rId54"/>
          <w:footerReference w:type="default" r:id="rId55"/>
          <w:headerReference w:type="first" r:id="rId56"/>
          <w:footerReference w:type="first" r:id="rId57"/>
          <w:pgSz w:w="16838" w:h="11906" w:orient="landscape"/>
          <w:pgMar w:top="868" w:right="680" w:bottom="992" w:left="1134" w:header="397" w:footer="431" w:gutter="0"/>
          <w:cols w:space="720"/>
          <w:titlePg/>
          <w:docGrid w:linePitch="360"/>
        </w:sectPr>
      </w:pPr>
    </w:p>
    <w:p w:rsidR="00314280" w:rsidRPr="00314280" w:rsidRDefault="00314280" w:rsidP="00314280">
      <w:pPr>
        <w:ind w:left="4678"/>
        <w:jc w:val="right"/>
        <w:outlineLvl w:val="0"/>
      </w:pPr>
      <w:bookmarkStart w:id="198" w:name="_Hlk532296725"/>
      <w:r w:rsidRPr="001D4065">
        <w:lastRenderedPageBreak/>
        <w:t xml:space="preserve">Приложение № </w:t>
      </w:r>
      <w:r w:rsidRPr="00314280">
        <w:t>3</w:t>
      </w:r>
    </w:p>
    <w:p w:rsidR="00314280" w:rsidRPr="001D4065" w:rsidRDefault="00314280" w:rsidP="00314280">
      <w:pPr>
        <w:ind w:left="4678"/>
        <w:jc w:val="right"/>
      </w:pPr>
      <w:r w:rsidRPr="001D4065">
        <w:t>к Государственному контракту</w:t>
      </w:r>
    </w:p>
    <w:p w:rsidR="00314280" w:rsidRPr="001D4065" w:rsidRDefault="00314280" w:rsidP="00314280">
      <w:pPr>
        <w:tabs>
          <w:tab w:val="left" w:leader="underscore" w:pos="4337"/>
        </w:tabs>
        <w:contextualSpacing/>
        <w:jc w:val="right"/>
        <w:rPr>
          <w:rFonts w:eastAsia="Calibri"/>
          <w:spacing w:val="-8"/>
        </w:rPr>
      </w:pPr>
      <w:r w:rsidRPr="001D4065">
        <w:t>от «___»___________202</w:t>
      </w:r>
      <w:r>
        <w:t>1</w:t>
      </w:r>
      <w:r w:rsidRPr="001D4065">
        <w:t xml:space="preserve"> г. №__________</w:t>
      </w:r>
    </w:p>
    <w:p w:rsidR="00314280" w:rsidRPr="001D4065" w:rsidRDefault="00314280" w:rsidP="00314280">
      <w:pPr>
        <w:tabs>
          <w:tab w:val="left" w:leader="underscore" w:pos="4337"/>
        </w:tabs>
        <w:contextualSpacing/>
        <w:jc w:val="right"/>
        <w:outlineLvl w:val="0"/>
        <w:rPr>
          <w:rFonts w:eastAsia="Calibri"/>
          <w:spacing w:val="-8"/>
        </w:rPr>
      </w:pPr>
      <w:r w:rsidRPr="001D4065">
        <w:rPr>
          <w:rFonts w:eastAsia="Calibri"/>
          <w:spacing w:val="-8"/>
        </w:rPr>
        <w:t>Форма</w:t>
      </w:r>
    </w:p>
    <w:p w:rsidR="00314280" w:rsidRPr="001D4065" w:rsidRDefault="00314280" w:rsidP="00314280">
      <w:pPr>
        <w:tabs>
          <w:tab w:val="left" w:leader="underscore" w:pos="4337"/>
        </w:tabs>
        <w:contextualSpacing/>
        <w:jc w:val="center"/>
        <w:rPr>
          <w:rFonts w:eastAsia="Calibri"/>
        </w:rPr>
      </w:pPr>
      <w:r w:rsidRPr="001D4065">
        <w:rPr>
          <w:rFonts w:eastAsia="Calibri"/>
        </w:rPr>
        <w:t>Акт № ______</w:t>
      </w:r>
    </w:p>
    <w:p w:rsidR="00314280" w:rsidRPr="001D4065" w:rsidRDefault="00314280" w:rsidP="00314280">
      <w:pPr>
        <w:tabs>
          <w:tab w:val="left" w:leader="underscore" w:pos="4337"/>
        </w:tabs>
        <w:contextualSpacing/>
        <w:jc w:val="center"/>
      </w:pPr>
      <w:r w:rsidRPr="001D4065">
        <w:t xml:space="preserve">передачи документации (результатов инженерных изысканий) </w:t>
      </w:r>
    </w:p>
    <w:p w:rsidR="00314280" w:rsidRPr="001D4065" w:rsidRDefault="00314280" w:rsidP="00314280">
      <w:pPr>
        <w:jc w:val="center"/>
        <w:rPr>
          <w:rFonts w:eastAsia="Calibri"/>
        </w:rPr>
      </w:pPr>
      <w:r w:rsidRPr="001D4065">
        <w:rPr>
          <w:rFonts w:eastAsia="Calibri"/>
        </w:rPr>
        <w:t xml:space="preserve">по государственному контракту от «___»____________20__г. № ____________________ </w:t>
      </w:r>
    </w:p>
    <w:p w:rsidR="00314280" w:rsidRPr="001D4065" w:rsidRDefault="00314280" w:rsidP="00314280">
      <w:pPr>
        <w:jc w:val="center"/>
        <w:rPr>
          <w:b/>
        </w:rPr>
      </w:pPr>
      <w:r w:rsidRPr="001D4065">
        <w:rPr>
          <w:b/>
          <w:bCs/>
        </w:rPr>
        <w:t xml:space="preserve"> на выполнение проектно-изыскательских по объекту:</w:t>
      </w:r>
    </w:p>
    <w:p w:rsidR="00314280" w:rsidRPr="001D4065" w:rsidRDefault="00314280" w:rsidP="00314280">
      <w:pPr>
        <w:jc w:val="center"/>
        <w:rPr>
          <w:b/>
        </w:rPr>
      </w:pPr>
      <w:r w:rsidRPr="001D4065">
        <w:rPr>
          <w:b/>
        </w:rPr>
        <w:t xml:space="preserve"> «_______________________________»</w:t>
      </w:r>
    </w:p>
    <w:p w:rsidR="00314280" w:rsidRPr="001D4065" w:rsidRDefault="00314280" w:rsidP="00314280">
      <w:pPr>
        <w:tabs>
          <w:tab w:val="left" w:leader="underscore" w:pos="4337"/>
        </w:tabs>
        <w:contextualSpacing/>
        <w:jc w:val="center"/>
      </w:pPr>
    </w:p>
    <w:p w:rsidR="00314280" w:rsidRPr="001D4065" w:rsidRDefault="00314280" w:rsidP="00314280">
      <w:pPr>
        <w:ind w:firstLine="709"/>
        <w:contextualSpacing/>
      </w:pPr>
      <w:r w:rsidRPr="001D4065">
        <w:rPr>
          <w:b/>
        </w:rPr>
        <w:t>«Государственный заказчик»</w:t>
      </w:r>
      <w:r w:rsidRPr="001D4065">
        <w:t xml:space="preserve">, в лице </w:t>
      </w:r>
      <w:r w:rsidRPr="001D4065">
        <w:rPr>
          <w:b/>
        </w:rPr>
        <w:t>_________________________________________</w:t>
      </w:r>
      <w:r w:rsidRPr="001D4065">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314280" w:rsidRPr="001D4065" w:rsidRDefault="00314280" w:rsidP="00314280">
      <w:pPr>
        <w:ind w:left="4247" w:firstLine="709"/>
        <w:contextualSpacing/>
        <w:rPr>
          <w:sz w:val="20"/>
          <w:szCs w:val="20"/>
        </w:rPr>
      </w:pPr>
      <w:r w:rsidRPr="001D4065">
        <w:rPr>
          <w:sz w:val="20"/>
          <w:szCs w:val="20"/>
        </w:rPr>
        <w:t>(наименование юридического лица)</w:t>
      </w:r>
    </w:p>
    <w:p w:rsidR="00314280" w:rsidRPr="001D4065" w:rsidRDefault="00314280" w:rsidP="00314280">
      <w:pPr>
        <w:contextualSpacing/>
      </w:pPr>
      <w:r w:rsidRPr="001D4065">
        <w:t xml:space="preserve">именуемый в дальнейшем </w:t>
      </w:r>
      <w:r w:rsidRPr="001D4065">
        <w:rPr>
          <w:b/>
        </w:rPr>
        <w:t>«Подрядчик»</w:t>
      </w:r>
      <w:r w:rsidRPr="001D4065">
        <w:t xml:space="preserve">, в лице ______________________________________ ___________________________________________________________________________________,                                                   </w:t>
      </w:r>
    </w:p>
    <w:p w:rsidR="00314280" w:rsidRPr="001D4065" w:rsidRDefault="00314280" w:rsidP="00314280">
      <w:pPr>
        <w:ind w:left="1416" w:firstLine="708"/>
        <w:contextualSpacing/>
        <w:rPr>
          <w:sz w:val="20"/>
          <w:szCs w:val="20"/>
        </w:rPr>
      </w:pPr>
      <w:r w:rsidRPr="001D4065">
        <w:rPr>
          <w:sz w:val="20"/>
          <w:szCs w:val="20"/>
        </w:rPr>
        <w:t xml:space="preserve">(должность, фамилия, имя, отчество) </w:t>
      </w:r>
    </w:p>
    <w:p w:rsidR="00314280" w:rsidRPr="001D4065" w:rsidRDefault="00314280" w:rsidP="00314280">
      <w:pPr>
        <w:contextualSpacing/>
      </w:pPr>
      <w:r w:rsidRPr="001D4065">
        <w:t xml:space="preserve">действующего на основании __________________________________________________________,                                                                                                              </w:t>
      </w:r>
    </w:p>
    <w:p w:rsidR="00314280" w:rsidRPr="001D4065" w:rsidRDefault="00314280" w:rsidP="00314280">
      <w:pPr>
        <w:ind w:left="4956" w:firstLine="708"/>
        <w:contextualSpacing/>
        <w:rPr>
          <w:sz w:val="20"/>
          <w:szCs w:val="20"/>
        </w:rPr>
      </w:pPr>
      <w:r w:rsidRPr="001D4065">
        <w:rPr>
          <w:sz w:val="20"/>
          <w:szCs w:val="20"/>
        </w:rPr>
        <w:t>(устава, положения и т.п.)</w:t>
      </w:r>
    </w:p>
    <w:p w:rsidR="00314280" w:rsidRPr="001D4065" w:rsidRDefault="00314280" w:rsidP="00314280">
      <w:pPr>
        <w:contextualSpacing/>
      </w:pPr>
      <w:r w:rsidRPr="001D4065">
        <w:t>составили настоящий Акт о нижеследующем:</w:t>
      </w:r>
    </w:p>
    <w:p w:rsidR="00314280" w:rsidRPr="001D4065" w:rsidRDefault="00314280" w:rsidP="00314280">
      <w:pPr>
        <w:contextualSpacing/>
      </w:pPr>
    </w:p>
    <w:p w:rsidR="00314280" w:rsidRPr="001D4065" w:rsidRDefault="00314280" w:rsidP="00314280">
      <w:pPr>
        <w:ind w:firstLine="708"/>
        <w:contextualSpacing/>
        <w:jc w:val="both"/>
      </w:pPr>
      <w:r w:rsidRPr="001D4065">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314280" w:rsidRPr="001D4065" w:rsidRDefault="00314280" w:rsidP="00314280">
      <w:pPr>
        <w:ind w:firstLine="708"/>
        <w:contextualSpacing/>
        <w:jc w:val="both"/>
      </w:pPr>
      <w:r w:rsidRPr="001D4065">
        <w:t>2. Описание и основные характеристики Объекта:</w:t>
      </w:r>
    </w:p>
    <w:p w:rsidR="00314280" w:rsidRPr="001D4065" w:rsidRDefault="00314280" w:rsidP="00314280">
      <w:pPr>
        <w:ind w:firstLine="708"/>
        <w:contextualSpacing/>
        <w:jc w:val="both"/>
      </w:pPr>
      <w:r w:rsidRPr="001D4065">
        <w:t>2.1. Наименование Объекта:</w:t>
      </w:r>
    </w:p>
    <w:p w:rsidR="00314280" w:rsidRPr="001D4065" w:rsidRDefault="00314280" w:rsidP="00314280">
      <w:pPr>
        <w:ind w:firstLine="708"/>
        <w:contextualSpacing/>
        <w:jc w:val="both"/>
      </w:pPr>
      <w:r w:rsidRPr="001D4065">
        <w:t>__________________________________________________________________________;</w:t>
      </w:r>
    </w:p>
    <w:p w:rsidR="00314280" w:rsidRPr="001D4065" w:rsidRDefault="00314280" w:rsidP="00314280">
      <w:pPr>
        <w:ind w:firstLine="708"/>
        <w:contextualSpacing/>
        <w:jc w:val="center"/>
        <w:rPr>
          <w:sz w:val="20"/>
          <w:szCs w:val="20"/>
        </w:rPr>
      </w:pPr>
      <w:r w:rsidRPr="001D4065">
        <w:rPr>
          <w:sz w:val="20"/>
          <w:szCs w:val="20"/>
        </w:rPr>
        <w:t>(наименование Объекта в соответствии с утвержденной Государственным заказчиком</w:t>
      </w:r>
    </w:p>
    <w:p w:rsidR="00314280" w:rsidRPr="001D4065" w:rsidRDefault="00314280" w:rsidP="00314280">
      <w:pPr>
        <w:ind w:firstLine="708"/>
        <w:contextualSpacing/>
        <w:jc w:val="center"/>
        <w:rPr>
          <w:sz w:val="20"/>
          <w:szCs w:val="20"/>
        </w:rPr>
      </w:pPr>
      <w:r w:rsidRPr="001D4065">
        <w:rPr>
          <w:sz w:val="20"/>
          <w:szCs w:val="20"/>
        </w:rPr>
        <w:t>проектной документацией)</w:t>
      </w:r>
    </w:p>
    <w:p w:rsidR="00314280" w:rsidRPr="001D4065" w:rsidRDefault="00314280" w:rsidP="00314280">
      <w:pPr>
        <w:ind w:firstLine="708"/>
        <w:contextualSpacing/>
        <w:jc w:val="both"/>
      </w:pPr>
      <w:r w:rsidRPr="001D4065">
        <w:t>2.2. Место нахождения Объекта:</w:t>
      </w:r>
    </w:p>
    <w:p w:rsidR="00314280" w:rsidRPr="001D4065" w:rsidRDefault="00314280" w:rsidP="00314280">
      <w:pPr>
        <w:ind w:firstLine="708"/>
        <w:contextualSpacing/>
        <w:jc w:val="both"/>
      </w:pPr>
      <w:r w:rsidRPr="001D4065">
        <w:t>___________________________________________________________________________</w:t>
      </w:r>
    </w:p>
    <w:p w:rsidR="00314280" w:rsidRPr="001D4065" w:rsidRDefault="00314280" w:rsidP="00314280">
      <w:pPr>
        <w:ind w:firstLine="708"/>
        <w:contextualSpacing/>
        <w:jc w:val="both"/>
        <w:rPr>
          <w:sz w:val="20"/>
          <w:szCs w:val="20"/>
        </w:rPr>
      </w:pPr>
      <w:r w:rsidRPr="001D4065">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314280" w:rsidRPr="001D4065" w:rsidRDefault="00314280" w:rsidP="00314280">
      <w:pPr>
        <w:ind w:firstLine="708"/>
        <w:contextualSpacing/>
        <w:jc w:val="both"/>
      </w:pPr>
      <w:r w:rsidRPr="001D4065">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314280" w:rsidRPr="001D4065" w:rsidRDefault="00314280" w:rsidP="00314280">
      <w:pPr>
        <w:ind w:firstLine="708"/>
        <w:contextualSpacing/>
        <w:jc w:val="both"/>
      </w:pPr>
      <w:r w:rsidRPr="001D4065">
        <w:t>___________________________________________________________________________</w:t>
      </w:r>
    </w:p>
    <w:p w:rsidR="00314280" w:rsidRPr="001D4065" w:rsidRDefault="00314280" w:rsidP="00314280">
      <w:pPr>
        <w:ind w:firstLine="708"/>
        <w:contextualSpacing/>
        <w:jc w:val="center"/>
        <w:rPr>
          <w:sz w:val="20"/>
          <w:szCs w:val="20"/>
        </w:rPr>
      </w:pPr>
      <w:r w:rsidRPr="001D4065">
        <w:rPr>
          <w:sz w:val="20"/>
          <w:szCs w:val="20"/>
        </w:rPr>
        <w:t>(кадастровый номер земельного участка)</w:t>
      </w:r>
    </w:p>
    <w:p w:rsidR="00314280" w:rsidRPr="001D4065" w:rsidRDefault="00314280" w:rsidP="00314280">
      <w:pPr>
        <w:ind w:firstLine="708"/>
        <w:contextualSpacing/>
        <w:jc w:val="both"/>
      </w:pPr>
      <w:r w:rsidRPr="001D4065">
        <w:t>___________________________________________________________________________</w:t>
      </w:r>
    </w:p>
    <w:p w:rsidR="00314280" w:rsidRPr="001D4065" w:rsidRDefault="00314280" w:rsidP="00314280">
      <w:pPr>
        <w:ind w:firstLine="708"/>
        <w:contextualSpacing/>
        <w:jc w:val="center"/>
        <w:rPr>
          <w:sz w:val="20"/>
          <w:szCs w:val="20"/>
        </w:rPr>
      </w:pPr>
      <w:r w:rsidRPr="001D4065">
        <w:rPr>
          <w:sz w:val="20"/>
          <w:szCs w:val="20"/>
        </w:rPr>
        <w:t>(документ, подтверждающий право Государственного заказчика на земельный участок)</w:t>
      </w:r>
    </w:p>
    <w:p w:rsidR="00314280" w:rsidRPr="001D4065" w:rsidRDefault="00314280" w:rsidP="00314280">
      <w:pPr>
        <w:ind w:firstLine="708"/>
        <w:contextualSpacing/>
        <w:jc w:val="both"/>
      </w:pPr>
      <w:r w:rsidRPr="001D4065">
        <w:t>3. Работы осуществлены Подрядчиком в сроки:</w:t>
      </w:r>
    </w:p>
    <w:p w:rsidR="00314280" w:rsidRPr="001D4065" w:rsidRDefault="00314280" w:rsidP="00314280">
      <w:pPr>
        <w:ind w:firstLine="708"/>
        <w:contextualSpacing/>
        <w:jc w:val="both"/>
      </w:pPr>
      <w:r w:rsidRPr="001D4065">
        <w:t>Начало работ: _____________________________________________________________</w:t>
      </w:r>
    </w:p>
    <w:p w:rsidR="00314280" w:rsidRPr="001D4065" w:rsidRDefault="00314280" w:rsidP="00314280">
      <w:pPr>
        <w:ind w:firstLine="708"/>
        <w:contextualSpacing/>
        <w:jc w:val="both"/>
        <w:rPr>
          <w:sz w:val="20"/>
          <w:szCs w:val="20"/>
        </w:rPr>
      </w:pPr>
      <w:r w:rsidRPr="001D4065">
        <w:rPr>
          <w:sz w:val="20"/>
          <w:szCs w:val="20"/>
        </w:rPr>
        <w:t xml:space="preserve">                                      (месяц, год)</w:t>
      </w:r>
    </w:p>
    <w:p w:rsidR="00314280" w:rsidRPr="001D4065" w:rsidRDefault="00314280" w:rsidP="00314280">
      <w:pPr>
        <w:ind w:firstLine="708"/>
        <w:contextualSpacing/>
        <w:jc w:val="both"/>
      </w:pPr>
      <w:r w:rsidRPr="001D4065">
        <w:t>Окончание работ: __________________________________________________________</w:t>
      </w:r>
    </w:p>
    <w:p w:rsidR="00314280" w:rsidRPr="001D4065" w:rsidRDefault="00314280" w:rsidP="00314280">
      <w:pPr>
        <w:ind w:firstLine="708"/>
        <w:contextualSpacing/>
        <w:jc w:val="both"/>
        <w:rPr>
          <w:sz w:val="20"/>
          <w:szCs w:val="20"/>
        </w:rPr>
      </w:pPr>
      <w:r w:rsidRPr="001D4065">
        <w:rPr>
          <w:sz w:val="20"/>
          <w:szCs w:val="20"/>
        </w:rPr>
        <w:t xml:space="preserve">                                        (месяц, год)</w:t>
      </w:r>
    </w:p>
    <w:p w:rsidR="00314280" w:rsidRPr="001D4065" w:rsidRDefault="00314280" w:rsidP="00314280">
      <w:pPr>
        <w:ind w:firstLine="708"/>
        <w:contextualSpacing/>
        <w:jc w:val="both"/>
      </w:pPr>
      <w:r w:rsidRPr="001D4065">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314280" w:rsidRPr="001D4065" w:rsidRDefault="00314280" w:rsidP="00314280">
      <w:pPr>
        <w:ind w:firstLine="708"/>
        <w:contextualSpacing/>
        <w:jc w:val="both"/>
        <w:rPr>
          <w:rFonts w:eastAsia="Calibri"/>
          <w:lang w:eastAsia="en-US"/>
        </w:rPr>
      </w:pPr>
      <w:r w:rsidRPr="001D4065">
        <w:t>5. Подрядчик передал Проектную документацию и Результаты инженерных изысканий в с</w:t>
      </w:r>
      <w:r w:rsidRPr="001D4065">
        <w:rPr>
          <w:rFonts w:eastAsia="Calibri"/>
          <w:lang w:eastAsia="en-US"/>
        </w:rPr>
        <w:t>ледующем составе:</w:t>
      </w:r>
    </w:p>
    <w:p w:rsidR="00314280" w:rsidRPr="001D4065" w:rsidRDefault="00314280" w:rsidP="00314280">
      <w:pPr>
        <w:ind w:firstLine="708"/>
        <w:contextualSpacing/>
        <w:jc w:val="both"/>
      </w:pPr>
      <w:r w:rsidRPr="001D4065">
        <w:t>__________________________________________________________________________.</w:t>
      </w:r>
    </w:p>
    <w:p w:rsidR="00314280" w:rsidRPr="001D4065" w:rsidRDefault="00314280" w:rsidP="00314280">
      <w:pPr>
        <w:ind w:firstLine="708"/>
        <w:contextualSpacing/>
        <w:jc w:val="both"/>
      </w:pPr>
      <w:r w:rsidRPr="001D4065">
        <w:t>6. Настоящий акт составлен в трех экземплярах (один для Подрядчика, два - для Государственного заказчика).</w:t>
      </w:r>
    </w:p>
    <w:p w:rsidR="00314280" w:rsidRPr="001D4065" w:rsidRDefault="00314280" w:rsidP="00314280">
      <w:pPr>
        <w:ind w:firstLine="708"/>
        <w:contextualSpacing/>
      </w:pPr>
    </w:p>
    <w:p w:rsidR="00314280" w:rsidRPr="001D4065" w:rsidRDefault="00314280" w:rsidP="00314280">
      <w:pPr>
        <w:ind w:firstLine="708"/>
        <w:contextualSpacing/>
      </w:pPr>
      <w:r w:rsidRPr="001D4065">
        <w:lastRenderedPageBreak/>
        <w:t>Приложение: на _____л.</w:t>
      </w:r>
    </w:p>
    <w:p w:rsidR="00314280" w:rsidRPr="001D4065" w:rsidRDefault="00314280" w:rsidP="00314280">
      <w:pPr>
        <w:ind w:firstLine="708"/>
        <w:contextualSpacing/>
      </w:pPr>
    </w:p>
    <w:tbl>
      <w:tblPr>
        <w:tblStyle w:val="af5"/>
        <w:tblW w:w="0" w:type="auto"/>
        <w:tblLook w:val="04A0" w:firstRow="1" w:lastRow="0" w:firstColumn="1" w:lastColumn="0" w:noHBand="0" w:noVBand="1"/>
      </w:tblPr>
      <w:tblGrid>
        <w:gridCol w:w="5097"/>
        <w:gridCol w:w="5097"/>
      </w:tblGrid>
      <w:tr w:rsidR="00314280" w:rsidRPr="001D4065" w:rsidTr="00314280">
        <w:tc>
          <w:tcPr>
            <w:tcW w:w="5097" w:type="dxa"/>
          </w:tcPr>
          <w:p w:rsidR="00314280" w:rsidRPr="001D4065" w:rsidRDefault="00314280" w:rsidP="00314280">
            <w:pPr>
              <w:contextualSpacing/>
            </w:pPr>
            <w:bookmarkStart w:id="199" w:name="_Hlk45104379"/>
            <w:r w:rsidRPr="001D4065">
              <w:t>Государственный заказчик:</w:t>
            </w:r>
          </w:p>
          <w:p w:rsidR="00314280" w:rsidRPr="001D4065" w:rsidRDefault="00314280" w:rsidP="00314280">
            <w:pPr>
              <w:contextualSpacing/>
            </w:pPr>
          </w:p>
          <w:p w:rsidR="00314280" w:rsidRPr="001D4065" w:rsidRDefault="00314280" w:rsidP="00314280">
            <w:pPr>
              <w:contextualSpacing/>
            </w:pPr>
            <w:r w:rsidRPr="001D4065">
              <w:t>_________________/_______________</w:t>
            </w:r>
          </w:p>
          <w:p w:rsidR="00314280" w:rsidRPr="001D4065" w:rsidRDefault="00314280" w:rsidP="00314280">
            <w:pPr>
              <w:contextualSpacing/>
            </w:pPr>
            <w:r w:rsidRPr="001D4065">
              <w:t>М.П.</w:t>
            </w:r>
          </w:p>
        </w:tc>
        <w:tc>
          <w:tcPr>
            <w:tcW w:w="5097" w:type="dxa"/>
          </w:tcPr>
          <w:p w:rsidR="00314280" w:rsidRPr="001D4065" w:rsidRDefault="00314280" w:rsidP="00314280">
            <w:pPr>
              <w:contextualSpacing/>
            </w:pPr>
            <w:r w:rsidRPr="001D4065">
              <w:t>Подрядчик:</w:t>
            </w:r>
          </w:p>
          <w:p w:rsidR="00314280" w:rsidRPr="001D4065" w:rsidRDefault="00314280" w:rsidP="00314280">
            <w:pPr>
              <w:contextualSpacing/>
            </w:pPr>
          </w:p>
          <w:p w:rsidR="00314280" w:rsidRPr="001D4065" w:rsidRDefault="00314280" w:rsidP="00314280">
            <w:pPr>
              <w:contextualSpacing/>
            </w:pPr>
            <w:r w:rsidRPr="001D4065">
              <w:t>_________________/_______________</w:t>
            </w:r>
          </w:p>
          <w:p w:rsidR="00314280" w:rsidRPr="001D4065" w:rsidRDefault="00314280" w:rsidP="00314280">
            <w:pPr>
              <w:contextualSpacing/>
            </w:pPr>
            <w:r w:rsidRPr="001D4065">
              <w:t>М.П.</w:t>
            </w:r>
          </w:p>
        </w:tc>
      </w:tr>
    </w:tbl>
    <w:p w:rsidR="00314280" w:rsidRPr="001D4065" w:rsidRDefault="00314280" w:rsidP="00314280">
      <w:pPr>
        <w:ind w:firstLine="708"/>
        <w:contextualSpacing/>
      </w:pPr>
    </w:p>
    <w:p w:rsidR="00314280" w:rsidRPr="001D4065" w:rsidRDefault="00314280" w:rsidP="00314280">
      <w:pPr>
        <w:ind w:firstLine="708"/>
        <w:contextualSpacing/>
      </w:pPr>
      <w:r w:rsidRPr="001D4065">
        <w:t>Окончание формы</w:t>
      </w:r>
    </w:p>
    <w:p w:rsidR="00314280" w:rsidRPr="001D4065" w:rsidRDefault="00314280" w:rsidP="00314280">
      <w:pPr>
        <w:ind w:firstLine="708"/>
        <w:contextualSpacing/>
      </w:pPr>
    </w:p>
    <w:tbl>
      <w:tblPr>
        <w:tblStyle w:val="af5"/>
        <w:tblW w:w="0" w:type="auto"/>
        <w:tblLook w:val="04A0" w:firstRow="1" w:lastRow="0" w:firstColumn="1" w:lastColumn="0" w:noHBand="0" w:noVBand="1"/>
      </w:tblPr>
      <w:tblGrid>
        <w:gridCol w:w="5097"/>
        <w:gridCol w:w="5097"/>
      </w:tblGrid>
      <w:tr w:rsidR="00314280" w:rsidRPr="001D4065" w:rsidTr="00314280">
        <w:tc>
          <w:tcPr>
            <w:tcW w:w="5097" w:type="dxa"/>
          </w:tcPr>
          <w:p w:rsidR="00314280" w:rsidRPr="001D4065" w:rsidRDefault="00314280" w:rsidP="00314280">
            <w:pPr>
              <w:contextualSpacing/>
            </w:pPr>
            <w:r w:rsidRPr="001D4065">
              <w:t>Государственный заказчик:</w:t>
            </w:r>
          </w:p>
          <w:p w:rsidR="00314280" w:rsidRPr="001D4065" w:rsidRDefault="00314280" w:rsidP="00314280">
            <w:pPr>
              <w:contextualSpacing/>
            </w:pPr>
          </w:p>
          <w:p w:rsidR="00314280" w:rsidRPr="001D4065" w:rsidRDefault="00314280" w:rsidP="00314280">
            <w:pPr>
              <w:contextualSpacing/>
            </w:pPr>
            <w:r w:rsidRPr="001D4065">
              <w:t>_________________/А.В. Титов</w:t>
            </w:r>
          </w:p>
          <w:p w:rsidR="00314280" w:rsidRPr="001D4065" w:rsidRDefault="00314280" w:rsidP="00314280">
            <w:pPr>
              <w:contextualSpacing/>
            </w:pPr>
            <w:r w:rsidRPr="001D4065">
              <w:t>М.П.</w:t>
            </w:r>
          </w:p>
        </w:tc>
        <w:tc>
          <w:tcPr>
            <w:tcW w:w="5097" w:type="dxa"/>
          </w:tcPr>
          <w:p w:rsidR="00314280" w:rsidRPr="001D4065" w:rsidRDefault="00314280" w:rsidP="00314280">
            <w:pPr>
              <w:contextualSpacing/>
            </w:pPr>
            <w:r w:rsidRPr="001D4065">
              <w:t>Подрядчик:</w:t>
            </w:r>
          </w:p>
          <w:p w:rsidR="00314280" w:rsidRPr="001D4065" w:rsidRDefault="00314280" w:rsidP="00314280">
            <w:pPr>
              <w:contextualSpacing/>
            </w:pPr>
          </w:p>
          <w:p w:rsidR="00314280" w:rsidRPr="001D4065" w:rsidRDefault="00314280" w:rsidP="00314280">
            <w:pPr>
              <w:contextualSpacing/>
            </w:pPr>
            <w:r w:rsidRPr="001D4065">
              <w:t>_________________/_______________</w:t>
            </w:r>
          </w:p>
          <w:p w:rsidR="00314280" w:rsidRPr="001D4065" w:rsidRDefault="00314280" w:rsidP="00314280">
            <w:pPr>
              <w:contextualSpacing/>
            </w:pPr>
            <w:r w:rsidRPr="001D4065">
              <w:t>М.П.</w:t>
            </w:r>
          </w:p>
        </w:tc>
      </w:tr>
    </w:tbl>
    <w:bookmarkEnd w:id="199"/>
    <w:p w:rsidR="00314280" w:rsidRPr="001D4065" w:rsidRDefault="00314280" w:rsidP="00314280">
      <w:pPr>
        <w:ind w:firstLine="708"/>
        <w:contextualSpacing/>
      </w:pPr>
      <w:r w:rsidRPr="001D4065">
        <w:t xml:space="preserve">   </w:t>
      </w:r>
    </w:p>
    <w:p w:rsidR="00314280" w:rsidRPr="001D4065" w:rsidRDefault="00314280" w:rsidP="00314280">
      <w:pPr>
        <w:rPr>
          <w:rFonts w:eastAsia="Arial"/>
          <w:b/>
          <w:spacing w:val="-8"/>
          <w:shd w:val="clear" w:color="auto" w:fill="FFFFFF"/>
        </w:rPr>
      </w:pPr>
      <w:r w:rsidRPr="001D4065">
        <w:rPr>
          <w:rFonts w:eastAsia="Calibri"/>
        </w:rPr>
        <w:br w:type="page"/>
      </w:r>
      <w:bookmarkEnd w:id="198"/>
    </w:p>
    <w:p w:rsidR="00314280" w:rsidRPr="001D4065" w:rsidRDefault="00314280" w:rsidP="00314280">
      <w:pPr>
        <w:tabs>
          <w:tab w:val="left" w:leader="underscore" w:pos="4337"/>
        </w:tabs>
        <w:contextualSpacing/>
        <w:jc w:val="right"/>
        <w:rPr>
          <w:rFonts w:eastAsia="Arial"/>
          <w:b/>
          <w:spacing w:val="-8"/>
          <w:shd w:val="clear" w:color="auto" w:fill="FFFFFF"/>
        </w:rPr>
        <w:sectPr w:rsidR="00314280" w:rsidRPr="001D4065" w:rsidSect="00314280">
          <w:headerReference w:type="even" r:id="rId58"/>
          <w:headerReference w:type="default" r:id="rId59"/>
          <w:footerReference w:type="even" r:id="rId60"/>
          <w:footerReference w:type="default" r:id="rId61"/>
          <w:headerReference w:type="first" r:id="rId62"/>
          <w:footerReference w:type="first" r:id="rId63"/>
          <w:pgSz w:w="11906" w:h="16838"/>
          <w:pgMar w:top="992" w:right="851" w:bottom="709" w:left="851" w:header="709" w:footer="709" w:gutter="0"/>
          <w:cols w:space="708"/>
          <w:titlePg/>
          <w:docGrid w:linePitch="360"/>
        </w:sectPr>
      </w:pPr>
    </w:p>
    <w:p w:rsidR="00314280" w:rsidRPr="001D4065" w:rsidRDefault="00314280" w:rsidP="00314280">
      <w:pPr>
        <w:ind w:left="4678"/>
        <w:jc w:val="right"/>
        <w:outlineLvl w:val="0"/>
      </w:pPr>
      <w:r w:rsidRPr="001D4065">
        <w:lastRenderedPageBreak/>
        <w:t>Приложение № 4</w:t>
      </w:r>
    </w:p>
    <w:p w:rsidR="00314280" w:rsidRPr="001D4065" w:rsidRDefault="00314280" w:rsidP="00314280">
      <w:pPr>
        <w:ind w:left="4678"/>
        <w:jc w:val="right"/>
      </w:pPr>
      <w:r w:rsidRPr="001D4065">
        <w:t>к Государственному контракту</w:t>
      </w:r>
    </w:p>
    <w:p w:rsidR="00314280" w:rsidRPr="001D4065" w:rsidRDefault="00314280" w:rsidP="00314280">
      <w:pPr>
        <w:tabs>
          <w:tab w:val="left" w:leader="underscore" w:pos="4337"/>
        </w:tabs>
        <w:contextualSpacing/>
        <w:jc w:val="right"/>
        <w:rPr>
          <w:rFonts w:eastAsia="Calibri"/>
          <w:spacing w:val="-8"/>
        </w:rPr>
      </w:pPr>
      <w:r w:rsidRPr="001D4065">
        <w:t>от «___»___________202</w:t>
      </w:r>
      <w:r>
        <w:t>1</w:t>
      </w:r>
      <w:r w:rsidRPr="001D4065">
        <w:t xml:space="preserve"> г. №__________</w:t>
      </w:r>
    </w:p>
    <w:p w:rsidR="00314280" w:rsidRPr="001D4065" w:rsidRDefault="00314280" w:rsidP="00314280">
      <w:pPr>
        <w:tabs>
          <w:tab w:val="left" w:leader="underscore" w:pos="4337"/>
        </w:tabs>
        <w:contextualSpacing/>
        <w:jc w:val="right"/>
        <w:outlineLvl w:val="0"/>
        <w:rPr>
          <w:rFonts w:eastAsia="Calibri"/>
          <w:spacing w:val="-8"/>
        </w:rPr>
      </w:pPr>
      <w:r w:rsidRPr="001D4065">
        <w:rPr>
          <w:rFonts w:eastAsia="Calibri"/>
          <w:spacing w:val="-8"/>
        </w:rPr>
        <w:t>Форма</w:t>
      </w:r>
    </w:p>
    <w:p w:rsidR="00314280" w:rsidRPr="001D4065" w:rsidRDefault="00314280" w:rsidP="00314280">
      <w:pPr>
        <w:tabs>
          <w:tab w:val="left" w:leader="underscore" w:pos="4337"/>
        </w:tabs>
        <w:contextualSpacing/>
        <w:jc w:val="center"/>
        <w:rPr>
          <w:rFonts w:eastAsia="Calibri"/>
        </w:rPr>
      </w:pPr>
      <w:r w:rsidRPr="001D4065">
        <w:rPr>
          <w:rFonts w:eastAsia="Calibri"/>
        </w:rPr>
        <w:t>Акт № ______</w:t>
      </w:r>
    </w:p>
    <w:p w:rsidR="00314280" w:rsidRPr="001D4065" w:rsidRDefault="00314280" w:rsidP="00314280">
      <w:pPr>
        <w:tabs>
          <w:tab w:val="left" w:leader="underscore" w:pos="4337"/>
        </w:tabs>
        <w:contextualSpacing/>
        <w:jc w:val="center"/>
        <w:rPr>
          <w:rFonts w:eastAsia="Calibri"/>
        </w:rPr>
      </w:pPr>
      <w:r w:rsidRPr="001D4065">
        <w:rPr>
          <w:rFonts w:eastAsia="Calibri"/>
        </w:rPr>
        <w:t xml:space="preserve">сдачи-приемки </w:t>
      </w:r>
      <w:r w:rsidRPr="001D4065">
        <w:t>выполненных</w:t>
      </w:r>
      <w:r w:rsidRPr="001D4065">
        <w:rPr>
          <w:rFonts w:eastAsia="Calibri"/>
        </w:rPr>
        <w:t xml:space="preserve"> работ </w:t>
      </w:r>
    </w:p>
    <w:p w:rsidR="00314280" w:rsidRPr="001D4065" w:rsidRDefault="00314280" w:rsidP="00314280">
      <w:pPr>
        <w:tabs>
          <w:tab w:val="left" w:leader="underscore" w:pos="4337"/>
        </w:tabs>
        <w:contextualSpacing/>
        <w:jc w:val="center"/>
        <w:rPr>
          <w:rFonts w:eastAsia="Calibri"/>
        </w:rPr>
      </w:pPr>
      <w:r w:rsidRPr="001D4065">
        <w:rPr>
          <w:rFonts w:eastAsia="Calibri"/>
        </w:rPr>
        <w:t xml:space="preserve">по государственному контракту от «___»____________20__г. № ____________________ </w:t>
      </w:r>
    </w:p>
    <w:p w:rsidR="00314280" w:rsidRPr="001D4065" w:rsidRDefault="00314280" w:rsidP="00314280">
      <w:pPr>
        <w:jc w:val="center"/>
        <w:rPr>
          <w:b/>
        </w:rPr>
      </w:pPr>
      <w:r w:rsidRPr="001D4065">
        <w:rPr>
          <w:b/>
        </w:rPr>
        <w:t>на выполнение проектно-изыскательских по объекту:</w:t>
      </w:r>
    </w:p>
    <w:p w:rsidR="00314280" w:rsidRPr="001D4065" w:rsidRDefault="00314280" w:rsidP="00314280">
      <w:pPr>
        <w:jc w:val="center"/>
        <w:rPr>
          <w:b/>
        </w:rPr>
      </w:pPr>
      <w:r w:rsidRPr="001D4065">
        <w:rPr>
          <w:b/>
        </w:rPr>
        <w:t xml:space="preserve"> «_______________________________»</w:t>
      </w:r>
    </w:p>
    <w:p w:rsidR="00314280" w:rsidRPr="001D4065" w:rsidRDefault="00314280" w:rsidP="00314280">
      <w:pPr>
        <w:tabs>
          <w:tab w:val="left" w:leader="underscore" w:pos="4337"/>
        </w:tabs>
        <w:contextualSpacing/>
        <w:jc w:val="center"/>
      </w:pPr>
    </w:p>
    <w:p w:rsidR="00314280" w:rsidRPr="001D4065" w:rsidRDefault="00314280" w:rsidP="00314280">
      <w:pPr>
        <w:ind w:firstLine="709"/>
        <w:contextualSpacing/>
      </w:pPr>
      <w:r w:rsidRPr="001D4065">
        <w:rPr>
          <w:b/>
        </w:rPr>
        <w:t>«Государственный заказчик»</w:t>
      </w:r>
      <w:r w:rsidRPr="001D4065">
        <w:t xml:space="preserve">, в лице </w:t>
      </w:r>
      <w:r w:rsidRPr="001D4065">
        <w:rPr>
          <w:b/>
        </w:rPr>
        <w:t>____________________________________________</w:t>
      </w:r>
      <w:r w:rsidRPr="001D4065">
        <w:t>, действующего на основании __________________, от имени субъекта Российской Федерации – Республики Крым, с одной Стороны, и __________________________________________________,</w:t>
      </w:r>
    </w:p>
    <w:p w:rsidR="00314280" w:rsidRPr="001D4065" w:rsidRDefault="00314280" w:rsidP="00314280">
      <w:pPr>
        <w:ind w:left="4247" w:firstLine="709"/>
        <w:contextualSpacing/>
        <w:rPr>
          <w:sz w:val="20"/>
          <w:szCs w:val="20"/>
        </w:rPr>
      </w:pPr>
      <w:r w:rsidRPr="001D4065">
        <w:rPr>
          <w:sz w:val="20"/>
          <w:szCs w:val="20"/>
        </w:rPr>
        <w:t>(наименование юридического лица)</w:t>
      </w:r>
    </w:p>
    <w:p w:rsidR="00314280" w:rsidRPr="001D4065" w:rsidRDefault="00314280" w:rsidP="00314280">
      <w:pPr>
        <w:contextualSpacing/>
      </w:pPr>
      <w:r w:rsidRPr="001D4065">
        <w:t xml:space="preserve">именуемый в дальнейшем </w:t>
      </w:r>
      <w:r w:rsidRPr="001D4065">
        <w:rPr>
          <w:b/>
        </w:rPr>
        <w:t>«Подрядчик»</w:t>
      </w:r>
      <w:r w:rsidRPr="001D4065">
        <w:t xml:space="preserve">, в лице________________________________________________________________________________,                                                   </w:t>
      </w:r>
    </w:p>
    <w:p w:rsidR="00314280" w:rsidRPr="001D4065" w:rsidRDefault="00314280" w:rsidP="00314280">
      <w:pPr>
        <w:ind w:left="1416" w:firstLine="708"/>
        <w:contextualSpacing/>
        <w:rPr>
          <w:sz w:val="20"/>
          <w:szCs w:val="20"/>
        </w:rPr>
      </w:pPr>
      <w:r w:rsidRPr="001D4065">
        <w:rPr>
          <w:sz w:val="20"/>
          <w:szCs w:val="20"/>
        </w:rPr>
        <w:t xml:space="preserve">(должность, фамилия, имя, отчество) </w:t>
      </w:r>
    </w:p>
    <w:p w:rsidR="00314280" w:rsidRPr="001D4065" w:rsidRDefault="00314280" w:rsidP="00314280">
      <w:pPr>
        <w:contextualSpacing/>
      </w:pPr>
      <w:r w:rsidRPr="001D4065">
        <w:t xml:space="preserve">действующего на основании ________________________________,                                                                                                              </w:t>
      </w:r>
    </w:p>
    <w:p w:rsidR="00314280" w:rsidRPr="001D4065" w:rsidRDefault="00314280" w:rsidP="00314280">
      <w:pPr>
        <w:contextualSpacing/>
        <w:rPr>
          <w:sz w:val="20"/>
          <w:szCs w:val="20"/>
        </w:rPr>
      </w:pPr>
      <w:r w:rsidRPr="001D4065">
        <w:rPr>
          <w:sz w:val="20"/>
          <w:szCs w:val="20"/>
        </w:rPr>
        <w:t xml:space="preserve">                                                                      (устава, положения и т.п.)</w:t>
      </w:r>
    </w:p>
    <w:p w:rsidR="00314280" w:rsidRPr="001D4065" w:rsidRDefault="00314280" w:rsidP="00314280">
      <w:pPr>
        <w:contextualSpacing/>
      </w:pPr>
      <w:r w:rsidRPr="001D4065">
        <w:t>составили настоящий Акт о нижеследующем:</w:t>
      </w:r>
    </w:p>
    <w:p w:rsidR="00314280" w:rsidRPr="001D4065" w:rsidRDefault="00314280" w:rsidP="00314280">
      <w:pPr>
        <w:contextualSpacing/>
      </w:pPr>
    </w:p>
    <w:p w:rsidR="00314280" w:rsidRPr="001D4065" w:rsidRDefault="00314280" w:rsidP="00314280">
      <w:pPr>
        <w:pStyle w:val="aff"/>
        <w:widowControl w:val="0"/>
        <w:numPr>
          <w:ilvl w:val="0"/>
          <w:numId w:val="13"/>
        </w:numPr>
        <w:jc w:val="both"/>
      </w:pPr>
      <w:r w:rsidRPr="001D4065">
        <w:t xml:space="preserve">Подрядчик выполнил, а Государственный заказчик, принял следующие работы: </w:t>
      </w:r>
    </w:p>
    <w:p w:rsidR="00314280" w:rsidRPr="001D4065" w:rsidRDefault="00314280" w:rsidP="00314280">
      <w:pPr>
        <w:pStyle w:val="aff"/>
        <w:ind w:left="1068"/>
        <w:jc w:val="both"/>
      </w:pPr>
    </w:p>
    <w:tbl>
      <w:tblPr>
        <w:tblStyle w:val="af5"/>
        <w:tblW w:w="0" w:type="auto"/>
        <w:tblLook w:val="04A0" w:firstRow="1" w:lastRow="0" w:firstColumn="1" w:lastColumn="0" w:noHBand="0" w:noVBand="1"/>
      </w:tblPr>
      <w:tblGrid>
        <w:gridCol w:w="672"/>
        <w:gridCol w:w="3166"/>
        <w:gridCol w:w="1959"/>
        <w:gridCol w:w="1897"/>
        <w:gridCol w:w="1933"/>
      </w:tblGrid>
      <w:tr w:rsidR="00314280" w:rsidRPr="001D4065" w:rsidTr="00314280">
        <w:tc>
          <w:tcPr>
            <w:tcW w:w="704" w:type="dxa"/>
            <w:vMerge w:val="restart"/>
            <w:vAlign w:val="center"/>
          </w:tcPr>
          <w:p w:rsidR="00314280" w:rsidRPr="001D4065" w:rsidRDefault="00314280" w:rsidP="00314280">
            <w:pPr>
              <w:spacing w:line="252" w:lineRule="auto"/>
              <w:contextualSpacing/>
              <w:jc w:val="center"/>
            </w:pPr>
            <w:r w:rsidRPr="001D4065">
              <w:t>№</w:t>
            </w:r>
          </w:p>
        </w:tc>
        <w:tc>
          <w:tcPr>
            <w:tcW w:w="3373" w:type="dxa"/>
            <w:vMerge w:val="restart"/>
            <w:vAlign w:val="center"/>
          </w:tcPr>
          <w:p w:rsidR="00314280" w:rsidRPr="001D4065" w:rsidRDefault="00314280" w:rsidP="00314280">
            <w:pPr>
              <w:spacing w:line="252" w:lineRule="auto"/>
              <w:contextualSpacing/>
              <w:jc w:val="center"/>
            </w:pPr>
            <w:r w:rsidRPr="001D4065">
              <w:t>Наименование принятых работ по настоящему акту</w:t>
            </w:r>
          </w:p>
        </w:tc>
        <w:tc>
          <w:tcPr>
            <w:tcW w:w="6117" w:type="dxa"/>
            <w:gridSpan w:val="3"/>
            <w:vAlign w:val="center"/>
          </w:tcPr>
          <w:p w:rsidR="00314280" w:rsidRPr="001D4065" w:rsidRDefault="00314280" w:rsidP="00314280">
            <w:pPr>
              <w:spacing w:line="252" w:lineRule="auto"/>
              <w:contextualSpacing/>
              <w:jc w:val="center"/>
            </w:pPr>
            <w:r w:rsidRPr="001D4065">
              <w:t>Стоимость выполненных проектно-изыскательских работ, руб.</w:t>
            </w:r>
          </w:p>
        </w:tc>
      </w:tr>
      <w:tr w:rsidR="00314280" w:rsidRPr="001D4065" w:rsidTr="00314280">
        <w:tc>
          <w:tcPr>
            <w:tcW w:w="704" w:type="dxa"/>
            <w:vMerge/>
            <w:vAlign w:val="center"/>
          </w:tcPr>
          <w:p w:rsidR="00314280" w:rsidRPr="001D4065" w:rsidRDefault="00314280" w:rsidP="00314280">
            <w:pPr>
              <w:spacing w:line="252" w:lineRule="auto"/>
              <w:contextualSpacing/>
            </w:pPr>
          </w:p>
        </w:tc>
        <w:tc>
          <w:tcPr>
            <w:tcW w:w="3373" w:type="dxa"/>
            <w:vMerge/>
            <w:vAlign w:val="center"/>
          </w:tcPr>
          <w:p w:rsidR="00314280" w:rsidRPr="001D4065" w:rsidRDefault="00314280" w:rsidP="00314280">
            <w:pPr>
              <w:spacing w:line="252" w:lineRule="auto"/>
              <w:contextualSpacing/>
              <w:jc w:val="center"/>
            </w:pPr>
          </w:p>
        </w:tc>
        <w:tc>
          <w:tcPr>
            <w:tcW w:w="2039" w:type="dxa"/>
            <w:vAlign w:val="center"/>
          </w:tcPr>
          <w:p w:rsidR="00314280" w:rsidRPr="001D4065" w:rsidRDefault="00314280" w:rsidP="00314280">
            <w:pPr>
              <w:spacing w:line="252" w:lineRule="auto"/>
              <w:contextualSpacing/>
              <w:jc w:val="center"/>
            </w:pPr>
            <w:r w:rsidRPr="001D4065">
              <w:t>с начала проведения работ</w:t>
            </w:r>
          </w:p>
        </w:tc>
        <w:tc>
          <w:tcPr>
            <w:tcW w:w="2039" w:type="dxa"/>
            <w:vAlign w:val="center"/>
          </w:tcPr>
          <w:p w:rsidR="00314280" w:rsidRPr="001D4065" w:rsidRDefault="00314280" w:rsidP="00314280">
            <w:pPr>
              <w:spacing w:line="252" w:lineRule="auto"/>
              <w:contextualSpacing/>
              <w:jc w:val="center"/>
            </w:pPr>
            <w:r w:rsidRPr="001D4065">
              <w:t>с начала года</w:t>
            </w:r>
          </w:p>
        </w:tc>
        <w:tc>
          <w:tcPr>
            <w:tcW w:w="2039" w:type="dxa"/>
            <w:vAlign w:val="center"/>
          </w:tcPr>
          <w:p w:rsidR="00314280" w:rsidRPr="001D4065" w:rsidRDefault="00314280" w:rsidP="00314280">
            <w:pPr>
              <w:spacing w:line="252" w:lineRule="auto"/>
              <w:contextualSpacing/>
              <w:jc w:val="center"/>
            </w:pPr>
            <w:r w:rsidRPr="001D4065">
              <w:t>в том числе за отчетный период</w:t>
            </w:r>
          </w:p>
        </w:tc>
      </w:tr>
      <w:tr w:rsidR="00314280" w:rsidRPr="001D4065" w:rsidTr="00314280">
        <w:tc>
          <w:tcPr>
            <w:tcW w:w="704" w:type="dxa"/>
            <w:vAlign w:val="center"/>
          </w:tcPr>
          <w:p w:rsidR="00314280" w:rsidRPr="001D4065" w:rsidRDefault="00314280" w:rsidP="00314280">
            <w:pPr>
              <w:spacing w:line="252" w:lineRule="auto"/>
              <w:contextualSpacing/>
            </w:pPr>
          </w:p>
        </w:tc>
        <w:tc>
          <w:tcPr>
            <w:tcW w:w="3373"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r>
      <w:tr w:rsidR="00314280" w:rsidRPr="001D4065" w:rsidTr="00314280">
        <w:tc>
          <w:tcPr>
            <w:tcW w:w="704" w:type="dxa"/>
            <w:vAlign w:val="center"/>
          </w:tcPr>
          <w:p w:rsidR="00314280" w:rsidRPr="001D4065" w:rsidRDefault="00314280" w:rsidP="00314280">
            <w:pPr>
              <w:spacing w:line="252" w:lineRule="auto"/>
              <w:contextualSpacing/>
            </w:pPr>
          </w:p>
        </w:tc>
        <w:tc>
          <w:tcPr>
            <w:tcW w:w="3373"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r>
      <w:tr w:rsidR="00314280" w:rsidRPr="001D4065" w:rsidTr="00314280">
        <w:tc>
          <w:tcPr>
            <w:tcW w:w="704" w:type="dxa"/>
            <w:vAlign w:val="center"/>
          </w:tcPr>
          <w:p w:rsidR="00314280" w:rsidRPr="001D4065" w:rsidRDefault="00314280" w:rsidP="00314280">
            <w:pPr>
              <w:spacing w:line="252" w:lineRule="auto"/>
              <w:contextualSpacing/>
            </w:pPr>
          </w:p>
        </w:tc>
        <w:tc>
          <w:tcPr>
            <w:tcW w:w="3373" w:type="dxa"/>
            <w:vAlign w:val="center"/>
          </w:tcPr>
          <w:p w:rsidR="00314280" w:rsidRPr="001D4065" w:rsidRDefault="00314280" w:rsidP="00314280">
            <w:pPr>
              <w:spacing w:line="252" w:lineRule="auto"/>
              <w:contextualSpacing/>
            </w:pPr>
            <w:r w:rsidRPr="001D4065">
              <w:t>Итого</w:t>
            </w: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r>
      <w:tr w:rsidR="00314280" w:rsidRPr="001D4065" w:rsidTr="00314280">
        <w:tc>
          <w:tcPr>
            <w:tcW w:w="704" w:type="dxa"/>
            <w:vAlign w:val="center"/>
          </w:tcPr>
          <w:p w:rsidR="00314280" w:rsidRPr="001D4065" w:rsidRDefault="00314280" w:rsidP="00314280">
            <w:pPr>
              <w:spacing w:line="252" w:lineRule="auto"/>
              <w:contextualSpacing/>
            </w:pPr>
          </w:p>
        </w:tc>
        <w:tc>
          <w:tcPr>
            <w:tcW w:w="3373" w:type="dxa"/>
            <w:vAlign w:val="center"/>
          </w:tcPr>
          <w:p w:rsidR="00314280" w:rsidRPr="001D4065" w:rsidRDefault="00314280" w:rsidP="00314280">
            <w:pPr>
              <w:spacing w:line="252" w:lineRule="auto"/>
              <w:contextualSpacing/>
            </w:pPr>
            <w:r w:rsidRPr="001D4065">
              <w:t>Сумма НДС 20% (без НДС)</w:t>
            </w: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r>
      <w:tr w:rsidR="00314280" w:rsidRPr="001D4065" w:rsidTr="00314280">
        <w:tc>
          <w:tcPr>
            <w:tcW w:w="704" w:type="dxa"/>
            <w:vAlign w:val="center"/>
          </w:tcPr>
          <w:p w:rsidR="00314280" w:rsidRPr="001D4065" w:rsidRDefault="00314280" w:rsidP="00314280">
            <w:pPr>
              <w:spacing w:line="252" w:lineRule="auto"/>
              <w:contextualSpacing/>
            </w:pPr>
          </w:p>
        </w:tc>
        <w:tc>
          <w:tcPr>
            <w:tcW w:w="3373" w:type="dxa"/>
            <w:vAlign w:val="center"/>
          </w:tcPr>
          <w:p w:rsidR="00314280" w:rsidRPr="001D4065" w:rsidRDefault="00314280" w:rsidP="00314280">
            <w:pPr>
              <w:spacing w:line="252" w:lineRule="auto"/>
              <w:contextualSpacing/>
            </w:pPr>
            <w:r w:rsidRPr="001D4065">
              <w:t>Всего</w:t>
            </w: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r>
      <w:tr w:rsidR="00314280" w:rsidRPr="001D4065" w:rsidTr="00314280">
        <w:tc>
          <w:tcPr>
            <w:tcW w:w="704" w:type="dxa"/>
            <w:vAlign w:val="center"/>
          </w:tcPr>
          <w:p w:rsidR="00314280" w:rsidRPr="001D4065" w:rsidRDefault="00314280" w:rsidP="00314280">
            <w:pPr>
              <w:spacing w:line="252" w:lineRule="auto"/>
              <w:contextualSpacing/>
            </w:pPr>
          </w:p>
        </w:tc>
        <w:tc>
          <w:tcPr>
            <w:tcW w:w="3373" w:type="dxa"/>
            <w:vAlign w:val="center"/>
          </w:tcPr>
          <w:p w:rsidR="00314280" w:rsidRPr="001D4065" w:rsidRDefault="00314280" w:rsidP="00314280">
            <w:pPr>
              <w:spacing w:line="252" w:lineRule="auto"/>
              <w:contextualSpacing/>
            </w:pPr>
            <w:r w:rsidRPr="001D4065">
              <w:t>Погашение аванса</w:t>
            </w: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r>
      <w:tr w:rsidR="00314280" w:rsidRPr="001D4065" w:rsidTr="00314280">
        <w:tc>
          <w:tcPr>
            <w:tcW w:w="704" w:type="dxa"/>
            <w:vAlign w:val="center"/>
          </w:tcPr>
          <w:p w:rsidR="00314280" w:rsidRPr="001D4065" w:rsidRDefault="00314280" w:rsidP="00314280">
            <w:pPr>
              <w:spacing w:line="252" w:lineRule="auto"/>
              <w:contextualSpacing/>
            </w:pPr>
          </w:p>
        </w:tc>
        <w:tc>
          <w:tcPr>
            <w:tcW w:w="3373" w:type="dxa"/>
            <w:vAlign w:val="center"/>
          </w:tcPr>
          <w:p w:rsidR="00314280" w:rsidRPr="001D4065" w:rsidRDefault="00314280" w:rsidP="00314280">
            <w:pPr>
              <w:spacing w:line="252" w:lineRule="auto"/>
              <w:contextualSpacing/>
            </w:pPr>
            <w:r w:rsidRPr="001D4065">
              <w:t>Всего к оплате</w:t>
            </w: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c>
          <w:tcPr>
            <w:tcW w:w="2039" w:type="dxa"/>
            <w:vAlign w:val="center"/>
          </w:tcPr>
          <w:p w:rsidR="00314280" w:rsidRPr="001D4065" w:rsidRDefault="00314280" w:rsidP="00314280">
            <w:pPr>
              <w:spacing w:line="252" w:lineRule="auto"/>
              <w:contextualSpacing/>
            </w:pPr>
          </w:p>
        </w:tc>
      </w:tr>
    </w:tbl>
    <w:p w:rsidR="00314280" w:rsidRPr="001D4065" w:rsidRDefault="00314280" w:rsidP="00314280">
      <w:pPr>
        <w:ind w:firstLine="708"/>
        <w:contextualSpacing/>
        <w:jc w:val="both"/>
      </w:pPr>
    </w:p>
    <w:p w:rsidR="00314280" w:rsidRPr="001D4065" w:rsidRDefault="00314280" w:rsidP="00314280">
      <w:pPr>
        <w:ind w:firstLine="709"/>
        <w:contextualSpacing/>
        <w:rPr>
          <w:rFonts w:eastAsia="Calibri"/>
        </w:rPr>
      </w:pPr>
      <w:r w:rsidRPr="001D4065">
        <w:rPr>
          <w:rFonts w:eastAsia="Calibri"/>
        </w:rPr>
        <w:t xml:space="preserve">2. Работы выполнены в полном объеме. </w:t>
      </w:r>
    </w:p>
    <w:p w:rsidR="00314280" w:rsidRPr="001D4065" w:rsidRDefault="00314280" w:rsidP="00314280">
      <w:pPr>
        <w:ind w:firstLine="709"/>
        <w:contextualSpacing/>
        <w:jc w:val="both"/>
      </w:pPr>
      <w:r w:rsidRPr="001D4065">
        <w:rPr>
          <w:rFonts w:eastAsia="Calibri"/>
        </w:rPr>
        <w:t>3</w:t>
      </w:r>
      <w:r w:rsidRPr="001D4065">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4814"/>
        <w:gridCol w:w="4813"/>
      </w:tblGrid>
      <w:tr w:rsidR="00314280" w:rsidRPr="001D4065" w:rsidTr="00314280">
        <w:tc>
          <w:tcPr>
            <w:tcW w:w="5097" w:type="dxa"/>
          </w:tcPr>
          <w:p w:rsidR="00314280" w:rsidRPr="001D4065" w:rsidRDefault="00314280" w:rsidP="00314280">
            <w:pPr>
              <w:contextualSpacing/>
            </w:pPr>
            <w:r w:rsidRPr="001D4065">
              <w:t>Государственный заказчик:</w:t>
            </w:r>
          </w:p>
          <w:p w:rsidR="00314280" w:rsidRPr="001D4065" w:rsidRDefault="00314280" w:rsidP="00314280">
            <w:pPr>
              <w:contextualSpacing/>
            </w:pPr>
            <w:r w:rsidRPr="001D4065">
              <w:t>_________________/_______________</w:t>
            </w:r>
          </w:p>
          <w:p w:rsidR="00314280" w:rsidRPr="001D4065" w:rsidRDefault="00314280" w:rsidP="00314280">
            <w:pPr>
              <w:contextualSpacing/>
            </w:pPr>
            <w:r w:rsidRPr="001D4065">
              <w:t>М.П.</w:t>
            </w:r>
          </w:p>
        </w:tc>
        <w:tc>
          <w:tcPr>
            <w:tcW w:w="5097" w:type="dxa"/>
          </w:tcPr>
          <w:p w:rsidR="00314280" w:rsidRPr="001D4065" w:rsidRDefault="00314280" w:rsidP="00314280">
            <w:pPr>
              <w:contextualSpacing/>
            </w:pPr>
            <w:r w:rsidRPr="001D4065">
              <w:t>Подрядчик:</w:t>
            </w:r>
          </w:p>
          <w:p w:rsidR="00314280" w:rsidRPr="001D4065" w:rsidRDefault="00314280" w:rsidP="00314280">
            <w:pPr>
              <w:contextualSpacing/>
            </w:pPr>
            <w:r w:rsidRPr="001D4065">
              <w:t>_________________/_______________</w:t>
            </w:r>
          </w:p>
          <w:p w:rsidR="00314280" w:rsidRPr="001D4065" w:rsidRDefault="00314280" w:rsidP="00314280">
            <w:pPr>
              <w:contextualSpacing/>
            </w:pPr>
            <w:r w:rsidRPr="001D4065">
              <w:t>М.П.</w:t>
            </w:r>
          </w:p>
        </w:tc>
      </w:tr>
    </w:tbl>
    <w:p w:rsidR="00314280" w:rsidRPr="001D4065" w:rsidRDefault="00314280" w:rsidP="00314280">
      <w:pPr>
        <w:ind w:firstLine="708"/>
        <w:contextualSpacing/>
      </w:pPr>
      <w:r w:rsidRPr="001D4065">
        <w:t>Окончание формы</w:t>
      </w:r>
    </w:p>
    <w:tbl>
      <w:tblPr>
        <w:tblStyle w:val="af5"/>
        <w:tblW w:w="0" w:type="auto"/>
        <w:tblLook w:val="04A0" w:firstRow="1" w:lastRow="0" w:firstColumn="1" w:lastColumn="0" w:noHBand="0" w:noVBand="1"/>
      </w:tblPr>
      <w:tblGrid>
        <w:gridCol w:w="4698"/>
        <w:gridCol w:w="4929"/>
      </w:tblGrid>
      <w:tr w:rsidR="00314280" w:rsidRPr="0012302C" w:rsidTr="00314280">
        <w:tc>
          <w:tcPr>
            <w:tcW w:w="4698" w:type="dxa"/>
          </w:tcPr>
          <w:p w:rsidR="00314280" w:rsidRPr="001D4065" w:rsidRDefault="00314280" w:rsidP="00314280">
            <w:pPr>
              <w:contextualSpacing/>
            </w:pPr>
            <w:r w:rsidRPr="001D4065">
              <w:t>Государственный заказчик:</w:t>
            </w:r>
          </w:p>
          <w:p w:rsidR="00314280" w:rsidRPr="001D4065" w:rsidRDefault="00314280" w:rsidP="00314280">
            <w:pPr>
              <w:contextualSpacing/>
            </w:pPr>
          </w:p>
          <w:p w:rsidR="00314280" w:rsidRPr="001D4065" w:rsidRDefault="00314280" w:rsidP="00314280">
            <w:pPr>
              <w:contextualSpacing/>
            </w:pPr>
            <w:r w:rsidRPr="001D4065">
              <w:t>_________________/А.В. Титов</w:t>
            </w:r>
          </w:p>
          <w:p w:rsidR="00314280" w:rsidRPr="001D4065" w:rsidRDefault="00314280" w:rsidP="00314280">
            <w:pPr>
              <w:contextualSpacing/>
            </w:pPr>
            <w:r w:rsidRPr="001D4065">
              <w:t>М.П.</w:t>
            </w:r>
          </w:p>
        </w:tc>
        <w:tc>
          <w:tcPr>
            <w:tcW w:w="4929" w:type="dxa"/>
          </w:tcPr>
          <w:p w:rsidR="00314280" w:rsidRPr="001D4065" w:rsidRDefault="00314280" w:rsidP="00314280">
            <w:pPr>
              <w:contextualSpacing/>
            </w:pPr>
            <w:r w:rsidRPr="001D4065">
              <w:t>Подрядчик:</w:t>
            </w:r>
          </w:p>
          <w:p w:rsidR="00314280" w:rsidRPr="001D4065" w:rsidRDefault="00314280" w:rsidP="00314280">
            <w:pPr>
              <w:contextualSpacing/>
            </w:pPr>
          </w:p>
          <w:p w:rsidR="00314280" w:rsidRPr="001D4065" w:rsidRDefault="00314280" w:rsidP="00314280">
            <w:pPr>
              <w:contextualSpacing/>
            </w:pPr>
            <w:r w:rsidRPr="001D4065">
              <w:t>_________________/_______________</w:t>
            </w:r>
          </w:p>
          <w:p w:rsidR="00314280" w:rsidRPr="0012302C" w:rsidRDefault="00314280" w:rsidP="00314280">
            <w:pPr>
              <w:contextualSpacing/>
            </w:pPr>
            <w:r w:rsidRPr="001D4065">
              <w:t>М.П.</w:t>
            </w:r>
          </w:p>
        </w:tc>
      </w:tr>
    </w:tbl>
    <w:p w:rsidR="00314280" w:rsidRDefault="00314280" w:rsidP="00314280">
      <w:pPr>
        <w:ind w:left="4678"/>
        <w:jc w:val="right"/>
        <w:outlineLvl w:val="0"/>
      </w:pPr>
    </w:p>
    <w:p w:rsidR="00314280" w:rsidRDefault="00314280" w:rsidP="00314280">
      <w:pPr>
        <w:spacing w:after="160" w:line="259" w:lineRule="auto"/>
      </w:pPr>
      <w:r>
        <w:br w:type="page"/>
      </w:r>
    </w:p>
    <w:p w:rsidR="00314280" w:rsidRPr="00182639" w:rsidRDefault="00314280" w:rsidP="00314280">
      <w:pPr>
        <w:keepNext/>
        <w:spacing w:line="252" w:lineRule="auto"/>
        <w:contextualSpacing/>
        <w:jc w:val="center"/>
        <w:outlineLvl w:val="0"/>
        <w:rPr>
          <w:kern w:val="1"/>
        </w:rPr>
        <w:sectPr w:rsidR="00314280" w:rsidRPr="00182639" w:rsidSect="00314280">
          <w:headerReference w:type="even" r:id="rId64"/>
          <w:footerReference w:type="even" r:id="rId65"/>
          <w:headerReference w:type="first" r:id="rId66"/>
          <w:footerReference w:type="first" r:id="rId67"/>
          <w:pgSz w:w="11906" w:h="16838" w:code="9"/>
          <w:pgMar w:top="851" w:right="851" w:bottom="851" w:left="1418" w:header="0" w:footer="284" w:gutter="0"/>
          <w:cols w:space="720"/>
          <w:docGrid w:linePitch="360"/>
        </w:sectPr>
      </w:pPr>
    </w:p>
    <w:p w:rsidR="00314280" w:rsidRPr="008C7735" w:rsidRDefault="00314280" w:rsidP="00314280">
      <w:pPr>
        <w:jc w:val="right"/>
      </w:pPr>
      <w:r>
        <w:rPr>
          <w:noProof/>
        </w:rPr>
        <w:lastRenderedPageBreak/>
        <mc:AlternateContent>
          <mc:Choice Requires="wps">
            <w:drawing>
              <wp:anchor distT="72390" distB="72390" distL="72390" distR="72390" simplePos="0" relativeHeight="251659264" behindDoc="0" locked="0" layoutInCell="1" allowOverlap="1" wp14:anchorId="31F80190" wp14:editId="1260CD8D">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314280" w:rsidRPr="008C7735" w:rsidRDefault="00314280" w:rsidP="00314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80190"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rsidR="00314280" w:rsidRPr="008C7735" w:rsidRDefault="00314280" w:rsidP="00314280"/>
                  </w:txbxContent>
                </v:textbox>
              </v:shape>
            </w:pict>
          </mc:Fallback>
        </mc:AlternateContent>
      </w:r>
      <w:r w:rsidRPr="008C7735">
        <w:t>Приложение №</w:t>
      </w:r>
      <w:r>
        <w:t xml:space="preserve"> 5</w:t>
      </w:r>
    </w:p>
    <w:p w:rsidR="00314280" w:rsidRDefault="00314280" w:rsidP="00314280">
      <w:pPr>
        <w:jc w:val="right"/>
      </w:pPr>
      <w:r>
        <w:t xml:space="preserve">к Государственному контракту </w:t>
      </w:r>
    </w:p>
    <w:p w:rsidR="00314280" w:rsidRPr="008C7735" w:rsidRDefault="00314280" w:rsidP="00314280">
      <w:pPr>
        <w:jc w:val="right"/>
      </w:pPr>
      <w:r w:rsidRPr="006A2C1F">
        <w:t xml:space="preserve"> </w:t>
      </w:r>
      <w:r w:rsidRPr="008C7735">
        <w:t>от «___» ________20__ г. №______________</w:t>
      </w:r>
    </w:p>
    <w:p w:rsidR="00314280" w:rsidRPr="008C7735" w:rsidRDefault="00314280" w:rsidP="00314280">
      <w:pPr>
        <w:jc w:val="right"/>
      </w:pPr>
      <w:r w:rsidRPr="008C7735">
        <w:t>(ФОРМА)</w:t>
      </w:r>
    </w:p>
    <w:p w:rsidR="00314280" w:rsidRDefault="00314280" w:rsidP="00314280">
      <w:pPr>
        <w:pStyle w:val="aff4"/>
        <w:jc w:val="center"/>
        <w:rPr>
          <w:rFonts w:ascii="Times New Roman" w:hAnsi="Times New Roman"/>
        </w:rPr>
      </w:pPr>
    </w:p>
    <w:p w:rsidR="00314280" w:rsidRDefault="00314280" w:rsidP="00314280">
      <w:pPr>
        <w:pStyle w:val="aff4"/>
        <w:jc w:val="center"/>
        <w:rPr>
          <w:rFonts w:ascii="Times New Roman" w:hAnsi="Times New Roman"/>
        </w:rPr>
      </w:pPr>
      <w:r>
        <w:rPr>
          <w:rFonts w:ascii="Times New Roman" w:hAnsi="Times New Roman"/>
        </w:rPr>
        <w:t>Смета контракта</w:t>
      </w:r>
    </w:p>
    <w:p w:rsidR="00314280" w:rsidRPr="00BC1D56" w:rsidRDefault="00314280" w:rsidP="00314280">
      <w:pPr>
        <w:spacing w:after="160" w:line="259" w:lineRule="auto"/>
        <w:jc w:val="center"/>
        <w:rPr>
          <w:rFonts w:eastAsia="MS Mincho"/>
          <w:bCs/>
          <w:lang w:eastAsia="ar-SA"/>
        </w:rPr>
      </w:pPr>
      <w:r>
        <w:t>по объекту:</w:t>
      </w:r>
      <w:r>
        <w:rPr>
          <w:lang w:eastAsia="zh-CN" w:bidi="hi-IN"/>
        </w:rPr>
        <w:t xml:space="preserve"> </w:t>
      </w:r>
      <w:r w:rsidRPr="001D4065">
        <w:rPr>
          <w:b/>
        </w:rPr>
        <w:t>«</w:t>
      </w:r>
      <w:r>
        <w:rPr>
          <w:b/>
          <w:bCs/>
          <w:iCs/>
        </w:rPr>
        <w:t>__________________________________________</w:t>
      </w:r>
      <w:r w:rsidRPr="001D4065">
        <w:rPr>
          <w:b/>
        </w:rPr>
        <w:t>»</w:t>
      </w:r>
    </w:p>
    <w:p w:rsidR="00314280" w:rsidRDefault="00314280" w:rsidP="00314280">
      <w:pPr>
        <w:pStyle w:val="aff4"/>
        <w:jc w:val="center"/>
        <w:rPr>
          <w:rStyle w:val="ab"/>
          <w:rFonts w:ascii="Times New Roman" w:hAnsi="Times New Roman"/>
        </w:rPr>
      </w:pPr>
    </w:p>
    <w:p w:rsidR="00314280" w:rsidRPr="00DA0166" w:rsidRDefault="00314280" w:rsidP="00314280">
      <w:pPr>
        <w:pStyle w:val="aff4"/>
        <w:jc w:val="both"/>
        <w:rPr>
          <w:rFonts w:ascii="Times New Roman" w:hAnsi="Times New Roman"/>
        </w:rPr>
      </w:pPr>
      <w:r w:rsidRPr="00DA0166">
        <w:rPr>
          <w:rFonts w:ascii="Times New Roman" w:hAnsi="Times New Roman"/>
        </w:rPr>
        <w:t>Дата утверждения сметной документации</w:t>
      </w:r>
      <w:r>
        <w:rPr>
          <w:rFonts w:ascii="Times New Roman" w:hAnsi="Times New Roman"/>
        </w:rPr>
        <w:t xml:space="preserve"> ____________</w:t>
      </w:r>
    </w:p>
    <w:p w:rsidR="00314280" w:rsidRPr="00DA0166" w:rsidRDefault="00314280" w:rsidP="00314280">
      <w:pPr>
        <w:pStyle w:val="aff4"/>
        <w:jc w:val="both"/>
        <w:rPr>
          <w:rFonts w:ascii="Times New Roman" w:hAnsi="Times New Roman"/>
        </w:rPr>
      </w:pPr>
      <w:r w:rsidRPr="00DA0166">
        <w:rPr>
          <w:rFonts w:ascii="Times New Roman" w:hAnsi="Times New Roman"/>
        </w:rPr>
        <w:t>Стоимость подрядных работ</w:t>
      </w:r>
      <w:r>
        <w:rPr>
          <w:rFonts w:ascii="Times New Roman" w:hAnsi="Times New Roman"/>
        </w:rPr>
        <w:t xml:space="preserve"> _______________________</w:t>
      </w:r>
    </w:p>
    <w:p w:rsidR="00314280" w:rsidRDefault="00314280" w:rsidP="00314280">
      <w:pPr>
        <w:pStyle w:val="aff4"/>
        <w:jc w:val="both"/>
        <w:rPr>
          <w:rFonts w:ascii="Times New Roman" w:hAnsi="Times New Roman"/>
        </w:rPr>
      </w:pPr>
      <w:r w:rsidRPr="00DA0166">
        <w:rPr>
          <w:rFonts w:ascii="Times New Roman" w:hAnsi="Times New Roman"/>
        </w:rPr>
        <w:t>Составлена в уровне цен реализации контракта</w:t>
      </w:r>
    </w:p>
    <w:p w:rsidR="00314280" w:rsidRDefault="00314280" w:rsidP="00314280">
      <w:pPr>
        <w:pStyle w:val="aff4"/>
        <w:ind w:firstLine="1276"/>
        <w:rPr>
          <w:rFonts w:ascii="Times New Roman" w:hAnsi="Times New Roman"/>
        </w:rPr>
      </w:pPr>
    </w:p>
    <w:tbl>
      <w:tblPr>
        <w:tblW w:w="10201" w:type="dxa"/>
        <w:tblLook w:val="04A0" w:firstRow="1" w:lastRow="0" w:firstColumn="1" w:lastColumn="0" w:noHBand="0" w:noVBand="1"/>
      </w:tblPr>
      <w:tblGrid>
        <w:gridCol w:w="1288"/>
        <w:gridCol w:w="3737"/>
        <w:gridCol w:w="1113"/>
        <w:gridCol w:w="1217"/>
        <w:gridCol w:w="1429"/>
        <w:gridCol w:w="1417"/>
      </w:tblGrid>
      <w:tr w:rsidR="00314280" w:rsidRPr="00DA0166" w:rsidTr="00314280">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Pr>
                <w:sz w:val="20"/>
                <w:szCs w:val="20"/>
              </w:rPr>
              <w:t>№ п/п</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xml:space="preserve">Наименование </w:t>
            </w:r>
            <w:r>
              <w:rPr>
                <w:sz w:val="20"/>
                <w:szCs w:val="20"/>
              </w:rPr>
              <w:t>конструктивных решений (элементов), комплексов (</w:t>
            </w:r>
            <w:r w:rsidRPr="00DA0166">
              <w:rPr>
                <w:sz w:val="20"/>
                <w:szCs w:val="20"/>
              </w:rPr>
              <w:t>вид</w:t>
            </w:r>
            <w:r>
              <w:rPr>
                <w:sz w:val="20"/>
                <w:szCs w:val="20"/>
              </w:rPr>
              <w:t>ов)</w:t>
            </w:r>
            <w:r w:rsidRPr="00DA0166">
              <w:rPr>
                <w:sz w:val="20"/>
                <w:szCs w:val="20"/>
              </w:rPr>
              <w:t xml:space="preserve"> работ</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Количество</w:t>
            </w:r>
            <w:r>
              <w:rPr>
                <w:sz w:val="20"/>
                <w:szCs w:val="20"/>
              </w:rPr>
              <w:t xml:space="preserve"> (объем работ)</w:t>
            </w:r>
          </w:p>
        </w:tc>
        <w:tc>
          <w:tcPr>
            <w:tcW w:w="28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14280" w:rsidRPr="00DA0166" w:rsidRDefault="00314280" w:rsidP="00314280">
            <w:pPr>
              <w:jc w:val="center"/>
              <w:rPr>
                <w:sz w:val="20"/>
                <w:szCs w:val="20"/>
              </w:rPr>
            </w:pPr>
            <w:r w:rsidRPr="00DA0166">
              <w:rPr>
                <w:sz w:val="20"/>
                <w:szCs w:val="20"/>
              </w:rPr>
              <w:t>Цена, руб.</w:t>
            </w:r>
          </w:p>
        </w:tc>
      </w:tr>
      <w:tr w:rsidR="00314280" w:rsidRPr="00DA0166" w:rsidTr="00314280">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314280" w:rsidRPr="00DA0166" w:rsidRDefault="00314280" w:rsidP="00314280">
            <w:pPr>
              <w:rPr>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rsidR="00314280" w:rsidRPr="00DA0166" w:rsidRDefault="00314280" w:rsidP="00314280">
            <w:pPr>
              <w:rPr>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rsidR="00314280" w:rsidRPr="00DA0166" w:rsidRDefault="00314280" w:rsidP="00314280">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314280" w:rsidRPr="00DA0166" w:rsidRDefault="00314280" w:rsidP="00314280">
            <w:pPr>
              <w:rPr>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На ед</w:t>
            </w:r>
            <w:r>
              <w:rPr>
                <w:sz w:val="20"/>
                <w:szCs w:val="20"/>
              </w:rPr>
              <w:t>и</w:t>
            </w:r>
            <w:r w:rsidRPr="00DA0166">
              <w:rPr>
                <w:sz w:val="20"/>
                <w:szCs w:val="20"/>
              </w:rPr>
              <w:t>ницу</w:t>
            </w:r>
            <w:r>
              <w:rPr>
                <w:sz w:val="20"/>
                <w:szCs w:val="20"/>
              </w:rPr>
              <w:t xml:space="preserve"> измерения</w:t>
            </w:r>
          </w:p>
        </w:tc>
        <w:tc>
          <w:tcPr>
            <w:tcW w:w="1417" w:type="dxa"/>
            <w:tcBorders>
              <w:top w:val="nil"/>
              <w:left w:val="nil"/>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Всего</w:t>
            </w:r>
          </w:p>
        </w:tc>
      </w:tr>
      <w:tr w:rsidR="00314280" w:rsidRPr="00DA0166" w:rsidTr="00314280">
        <w:trPr>
          <w:trHeight w:val="116"/>
        </w:trPr>
        <w:tc>
          <w:tcPr>
            <w:tcW w:w="1288" w:type="dxa"/>
            <w:tcBorders>
              <w:top w:val="nil"/>
              <w:left w:val="single" w:sz="4" w:space="0" w:color="auto"/>
              <w:bottom w:val="nil"/>
              <w:right w:val="single" w:sz="4" w:space="0" w:color="auto"/>
            </w:tcBorders>
            <w:shd w:val="clear" w:color="auto" w:fill="auto"/>
            <w:noWrap/>
            <w:vAlign w:val="bottom"/>
            <w:hideMark/>
          </w:tcPr>
          <w:p w:rsidR="00314280" w:rsidRPr="00DA0166" w:rsidRDefault="00314280" w:rsidP="00314280">
            <w:pPr>
              <w:jc w:val="center"/>
              <w:rPr>
                <w:sz w:val="20"/>
                <w:szCs w:val="20"/>
              </w:rPr>
            </w:pPr>
            <w:r w:rsidRPr="00DA0166">
              <w:rPr>
                <w:sz w:val="20"/>
                <w:szCs w:val="20"/>
              </w:rPr>
              <w:t>1</w:t>
            </w:r>
          </w:p>
        </w:tc>
        <w:tc>
          <w:tcPr>
            <w:tcW w:w="3737" w:type="dxa"/>
            <w:tcBorders>
              <w:top w:val="nil"/>
              <w:left w:val="nil"/>
              <w:bottom w:val="nil"/>
              <w:right w:val="single" w:sz="4" w:space="0" w:color="auto"/>
            </w:tcBorders>
            <w:shd w:val="clear" w:color="auto" w:fill="auto"/>
            <w:noWrap/>
            <w:vAlign w:val="center"/>
            <w:hideMark/>
          </w:tcPr>
          <w:p w:rsidR="00314280" w:rsidRPr="00DA0166" w:rsidRDefault="00314280" w:rsidP="00314280">
            <w:pPr>
              <w:jc w:val="center"/>
              <w:rPr>
                <w:sz w:val="20"/>
                <w:szCs w:val="20"/>
              </w:rPr>
            </w:pPr>
            <w:r w:rsidRPr="00DA0166">
              <w:rPr>
                <w:sz w:val="20"/>
                <w:szCs w:val="20"/>
              </w:rPr>
              <w:t>2</w:t>
            </w:r>
          </w:p>
        </w:tc>
        <w:tc>
          <w:tcPr>
            <w:tcW w:w="1113" w:type="dxa"/>
            <w:tcBorders>
              <w:top w:val="nil"/>
              <w:left w:val="nil"/>
              <w:bottom w:val="nil"/>
              <w:right w:val="single" w:sz="4" w:space="0" w:color="auto"/>
            </w:tcBorders>
            <w:shd w:val="clear" w:color="auto" w:fill="auto"/>
            <w:noWrap/>
            <w:vAlign w:val="center"/>
            <w:hideMark/>
          </w:tcPr>
          <w:p w:rsidR="00314280" w:rsidRPr="00DA0166" w:rsidRDefault="00314280" w:rsidP="00314280">
            <w:pPr>
              <w:jc w:val="center"/>
              <w:rPr>
                <w:sz w:val="20"/>
                <w:szCs w:val="20"/>
              </w:rPr>
            </w:pPr>
            <w:r w:rsidRPr="00DA0166">
              <w:rPr>
                <w:sz w:val="20"/>
                <w:szCs w:val="20"/>
              </w:rPr>
              <w:t>4</w:t>
            </w:r>
          </w:p>
        </w:tc>
        <w:tc>
          <w:tcPr>
            <w:tcW w:w="1217" w:type="dxa"/>
            <w:tcBorders>
              <w:top w:val="nil"/>
              <w:left w:val="nil"/>
              <w:bottom w:val="nil"/>
              <w:right w:val="single" w:sz="4" w:space="0" w:color="auto"/>
            </w:tcBorders>
            <w:shd w:val="clear" w:color="auto" w:fill="auto"/>
            <w:noWrap/>
            <w:vAlign w:val="center"/>
            <w:hideMark/>
          </w:tcPr>
          <w:p w:rsidR="00314280" w:rsidRPr="00DA0166" w:rsidRDefault="00314280" w:rsidP="00314280">
            <w:pPr>
              <w:jc w:val="center"/>
              <w:rPr>
                <w:sz w:val="20"/>
                <w:szCs w:val="20"/>
              </w:rPr>
            </w:pPr>
            <w:r w:rsidRPr="00DA0166">
              <w:rPr>
                <w:sz w:val="20"/>
                <w:szCs w:val="20"/>
              </w:rPr>
              <w:t>5</w:t>
            </w:r>
          </w:p>
        </w:tc>
        <w:tc>
          <w:tcPr>
            <w:tcW w:w="1429" w:type="dxa"/>
            <w:tcBorders>
              <w:top w:val="nil"/>
              <w:left w:val="nil"/>
              <w:bottom w:val="nil"/>
              <w:right w:val="single" w:sz="4" w:space="0" w:color="auto"/>
            </w:tcBorders>
            <w:shd w:val="clear" w:color="auto" w:fill="auto"/>
            <w:noWrap/>
            <w:vAlign w:val="center"/>
            <w:hideMark/>
          </w:tcPr>
          <w:p w:rsidR="00314280" w:rsidRPr="00DA0166" w:rsidRDefault="00314280" w:rsidP="00314280">
            <w:pPr>
              <w:jc w:val="center"/>
              <w:rPr>
                <w:sz w:val="20"/>
                <w:szCs w:val="20"/>
              </w:rPr>
            </w:pPr>
            <w:r w:rsidRPr="00DA0166">
              <w:rPr>
                <w:sz w:val="20"/>
                <w:szCs w:val="20"/>
              </w:rPr>
              <w:t>6</w:t>
            </w:r>
          </w:p>
        </w:tc>
        <w:tc>
          <w:tcPr>
            <w:tcW w:w="1417" w:type="dxa"/>
            <w:tcBorders>
              <w:top w:val="nil"/>
              <w:left w:val="nil"/>
              <w:bottom w:val="nil"/>
              <w:right w:val="single" w:sz="4" w:space="0" w:color="auto"/>
            </w:tcBorders>
            <w:shd w:val="clear" w:color="auto" w:fill="auto"/>
            <w:noWrap/>
            <w:vAlign w:val="center"/>
            <w:hideMark/>
          </w:tcPr>
          <w:p w:rsidR="00314280" w:rsidRPr="00DA0166" w:rsidRDefault="00314280" w:rsidP="00314280">
            <w:pPr>
              <w:jc w:val="center"/>
              <w:rPr>
                <w:sz w:val="20"/>
                <w:szCs w:val="20"/>
              </w:rPr>
            </w:pPr>
            <w:r w:rsidRPr="00DA0166">
              <w:rPr>
                <w:sz w:val="20"/>
                <w:szCs w:val="20"/>
              </w:rPr>
              <w:t>7</w:t>
            </w:r>
          </w:p>
        </w:tc>
      </w:tr>
      <w:tr w:rsidR="00314280" w:rsidRPr="00DA0166" w:rsidTr="00314280">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314280" w:rsidRPr="00DA0166" w:rsidRDefault="00314280" w:rsidP="00314280">
            <w:pPr>
              <w:rPr>
                <w:sz w:val="20"/>
                <w:szCs w:val="20"/>
              </w:rPr>
            </w:pPr>
            <w:r w:rsidRPr="00DA016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rsidR="00314280" w:rsidRPr="00DA0166" w:rsidRDefault="00314280" w:rsidP="00314280">
            <w:pPr>
              <w:jc w:val="center"/>
              <w:rPr>
                <w:sz w:val="20"/>
                <w:szCs w:val="20"/>
              </w:rPr>
            </w:pPr>
          </w:p>
        </w:tc>
        <w:tc>
          <w:tcPr>
            <w:tcW w:w="3737" w:type="dxa"/>
            <w:tcBorders>
              <w:top w:val="nil"/>
              <w:left w:val="nil"/>
              <w:bottom w:val="single" w:sz="4" w:space="0" w:color="auto"/>
              <w:right w:val="single" w:sz="4" w:space="0" w:color="auto"/>
            </w:tcBorders>
            <w:shd w:val="clear" w:color="auto" w:fill="auto"/>
          </w:tcPr>
          <w:p w:rsidR="00314280" w:rsidRPr="00DA0166" w:rsidRDefault="00314280" w:rsidP="00314280">
            <w:pPr>
              <w:rPr>
                <w:sz w:val="20"/>
                <w:szCs w:val="20"/>
              </w:rPr>
            </w:pPr>
          </w:p>
        </w:tc>
        <w:tc>
          <w:tcPr>
            <w:tcW w:w="1113" w:type="dxa"/>
            <w:tcBorders>
              <w:top w:val="nil"/>
              <w:left w:val="nil"/>
              <w:bottom w:val="single" w:sz="4" w:space="0" w:color="auto"/>
              <w:right w:val="single" w:sz="4" w:space="0" w:color="auto"/>
            </w:tcBorders>
            <w:shd w:val="clear" w:color="auto" w:fill="auto"/>
          </w:tcPr>
          <w:p w:rsidR="00314280" w:rsidRPr="00DA0166" w:rsidRDefault="00314280" w:rsidP="00314280">
            <w:pPr>
              <w:jc w:val="center"/>
              <w:rPr>
                <w:sz w:val="20"/>
                <w:szCs w:val="20"/>
              </w:rPr>
            </w:pPr>
          </w:p>
        </w:tc>
        <w:tc>
          <w:tcPr>
            <w:tcW w:w="1217" w:type="dxa"/>
            <w:tcBorders>
              <w:top w:val="nil"/>
              <w:left w:val="nil"/>
              <w:bottom w:val="single" w:sz="4" w:space="0" w:color="auto"/>
              <w:right w:val="single" w:sz="4" w:space="0" w:color="auto"/>
            </w:tcBorders>
            <w:shd w:val="clear" w:color="auto" w:fill="auto"/>
          </w:tcPr>
          <w:p w:rsidR="00314280" w:rsidRPr="00DA0166" w:rsidRDefault="00314280" w:rsidP="00314280">
            <w:pPr>
              <w:jc w:val="center"/>
              <w:rPr>
                <w:sz w:val="20"/>
                <w:szCs w:val="20"/>
              </w:rPr>
            </w:pPr>
          </w:p>
        </w:tc>
        <w:tc>
          <w:tcPr>
            <w:tcW w:w="1429" w:type="dxa"/>
            <w:tcBorders>
              <w:top w:val="nil"/>
              <w:left w:val="nil"/>
              <w:bottom w:val="single" w:sz="4" w:space="0" w:color="auto"/>
              <w:right w:val="single" w:sz="4" w:space="0" w:color="auto"/>
            </w:tcBorders>
            <w:shd w:val="clear" w:color="auto" w:fill="auto"/>
          </w:tcPr>
          <w:p w:rsidR="00314280" w:rsidRPr="00DA0166" w:rsidRDefault="00314280" w:rsidP="00314280">
            <w:pPr>
              <w:rPr>
                <w:sz w:val="20"/>
                <w:szCs w:val="20"/>
              </w:rPr>
            </w:pPr>
          </w:p>
        </w:tc>
        <w:tc>
          <w:tcPr>
            <w:tcW w:w="1417" w:type="dxa"/>
            <w:tcBorders>
              <w:top w:val="nil"/>
              <w:left w:val="nil"/>
              <w:bottom w:val="single" w:sz="4" w:space="0" w:color="auto"/>
              <w:right w:val="single" w:sz="4" w:space="0" w:color="auto"/>
            </w:tcBorders>
            <w:shd w:val="clear" w:color="auto" w:fill="auto"/>
          </w:tcPr>
          <w:p w:rsidR="00314280" w:rsidRPr="00DA0166" w:rsidRDefault="00314280" w:rsidP="00314280">
            <w:pPr>
              <w:rPr>
                <w:sz w:val="20"/>
                <w:szCs w:val="20"/>
              </w:rPr>
            </w:pP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nil"/>
              <w:right w:val="single" w:sz="4" w:space="0" w:color="auto"/>
            </w:tcBorders>
            <w:shd w:val="clear" w:color="auto" w:fill="auto"/>
            <w:vAlign w:val="center"/>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4280" w:rsidRPr="00DA0166" w:rsidRDefault="00314280" w:rsidP="00314280">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right"/>
              <w:rPr>
                <w:b/>
                <w:bCs/>
                <w:sz w:val="20"/>
                <w:szCs w:val="20"/>
              </w:rPr>
            </w:pPr>
            <w:r w:rsidRPr="00DA0166">
              <w:rPr>
                <w:b/>
                <w:bCs/>
                <w:sz w:val="20"/>
                <w:szCs w:val="20"/>
              </w:rPr>
              <w:t>Итого</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rPr>
                <w:b/>
                <w:bCs/>
                <w:sz w:val="20"/>
                <w:szCs w:val="20"/>
              </w:rPr>
            </w:pPr>
            <w:r w:rsidRPr="00DA0166">
              <w:rPr>
                <w:b/>
                <w:bCs/>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b/>
                <w:bCs/>
                <w:sz w:val="20"/>
                <w:szCs w:val="20"/>
              </w:rPr>
            </w:pPr>
            <w:r w:rsidRPr="00DA0166">
              <w:rPr>
                <w:b/>
                <w:bCs/>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b/>
                <w:bCs/>
                <w:sz w:val="20"/>
                <w:szCs w:val="20"/>
              </w:rPr>
            </w:pPr>
            <w:r w:rsidRPr="00DA0166">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b/>
                <w:bCs/>
                <w:sz w:val="20"/>
                <w:szCs w:val="20"/>
              </w:rPr>
            </w:pPr>
            <w:r w:rsidRPr="00DA0166">
              <w:rPr>
                <w:b/>
                <w:bCs/>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314280" w:rsidRPr="00DA0166" w:rsidRDefault="00314280" w:rsidP="00314280">
            <w:pP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right"/>
              <w:rPr>
                <w:color w:val="000000"/>
                <w:sz w:val="20"/>
                <w:szCs w:val="20"/>
              </w:rPr>
            </w:pPr>
            <w:r w:rsidRPr="00DA0166">
              <w:rPr>
                <w:color w:val="000000"/>
                <w:sz w:val="20"/>
                <w:szCs w:val="20"/>
              </w:rPr>
              <w:t>НДС 20%</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r w:rsidR="00314280" w:rsidRPr="00DA0166" w:rsidTr="00314280">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314280" w:rsidRPr="00DA0166" w:rsidRDefault="00314280" w:rsidP="00314280">
            <w:pP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314280" w:rsidRPr="00DA0166" w:rsidRDefault="00314280" w:rsidP="00314280">
            <w:pPr>
              <w:jc w:val="right"/>
              <w:rPr>
                <w:color w:val="000000"/>
                <w:sz w:val="20"/>
                <w:szCs w:val="20"/>
              </w:rPr>
            </w:pPr>
            <w:r w:rsidRPr="00DA0166">
              <w:rPr>
                <w:color w:val="000000"/>
                <w:sz w:val="20"/>
                <w:szCs w:val="20"/>
              </w:rPr>
              <w:t>Итого с НДС</w:t>
            </w:r>
          </w:p>
        </w:tc>
        <w:tc>
          <w:tcPr>
            <w:tcW w:w="1113"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314280" w:rsidRPr="00DA0166" w:rsidRDefault="00314280" w:rsidP="00314280">
            <w:pPr>
              <w:rPr>
                <w:sz w:val="20"/>
                <w:szCs w:val="20"/>
              </w:rPr>
            </w:pPr>
            <w:r w:rsidRPr="00DA0166">
              <w:rPr>
                <w:sz w:val="20"/>
                <w:szCs w:val="20"/>
              </w:rPr>
              <w:t> </w:t>
            </w:r>
          </w:p>
        </w:tc>
      </w:tr>
    </w:tbl>
    <w:p w:rsidR="00314280" w:rsidRDefault="00314280" w:rsidP="00314280">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14280" w:rsidTr="00314280">
        <w:tc>
          <w:tcPr>
            <w:tcW w:w="5190" w:type="dxa"/>
            <w:shd w:val="clear" w:color="auto" w:fill="auto"/>
          </w:tcPr>
          <w:p w:rsidR="00314280" w:rsidRPr="00BE0986" w:rsidRDefault="00314280" w:rsidP="00314280">
            <w:pPr>
              <w:jc w:val="both"/>
            </w:pPr>
            <w:r>
              <w:rPr>
                <w:b/>
              </w:rPr>
              <w:t>Государственный заказчик:</w:t>
            </w:r>
          </w:p>
          <w:p w:rsidR="00314280" w:rsidRDefault="00314280" w:rsidP="00314280">
            <w:pPr>
              <w:jc w:val="both"/>
            </w:pPr>
            <w:r>
              <w:t>_________________/_______________________</w:t>
            </w:r>
          </w:p>
          <w:p w:rsidR="00314280" w:rsidRDefault="00314280" w:rsidP="00314280">
            <w:pPr>
              <w:jc w:val="both"/>
            </w:pPr>
            <w:r>
              <w:t xml:space="preserve">         (подпись)           (расшифровка подписи)</w:t>
            </w:r>
          </w:p>
          <w:p w:rsidR="00314280" w:rsidRDefault="00314280" w:rsidP="00314280">
            <w:pPr>
              <w:jc w:val="both"/>
            </w:pPr>
            <w:r>
              <w:rPr>
                <w:iCs/>
              </w:rPr>
              <w:t>мп</w:t>
            </w:r>
          </w:p>
        </w:tc>
        <w:tc>
          <w:tcPr>
            <w:tcW w:w="5016" w:type="dxa"/>
            <w:shd w:val="clear" w:color="auto" w:fill="auto"/>
          </w:tcPr>
          <w:p w:rsidR="00314280" w:rsidRPr="00BE0986" w:rsidRDefault="00314280" w:rsidP="00314280">
            <w:pPr>
              <w:jc w:val="both"/>
            </w:pPr>
            <w:r>
              <w:rPr>
                <w:b/>
              </w:rPr>
              <w:t>Подрядчик:</w:t>
            </w:r>
          </w:p>
          <w:p w:rsidR="00314280" w:rsidRDefault="00314280" w:rsidP="00314280">
            <w:pPr>
              <w:jc w:val="both"/>
            </w:pPr>
            <w:r>
              <w:t>_________________/_______________________</w:t>
            </w:r>
          </w:p>
          <w:p w:rsidR="00314280" w:rsidRDefault="00314280" w:rsidP="00314280">
            <w:pPr>
              <w:jc w:val="both"/>
            </w:pPr>
            <w:r>
              <w:t xml:space="preserve">         (подпись)           (расшифровка подписи)</w:t>
            </w:r>
          </w:p>
          <w:p w:rsidR="00314280" w:rsidRDefault="00314280" w:rsidP="00314280">
            <w:pPr>
              <w:jc w:val="both"/>
            </w:pPr>
            <w:r>
              <w:t>мп</w:t>
            </w:r>
          </w:p>
        </w:tc>
      </w:tr>
    </w:tbl>
    <w:p w:rsidR="00314280" w:rsidRDefault="00314280" w:rsidP="00314280">
      <w:pPr>
        <w:pStyle w:val="aff4"/>
        <w:rPr>
          <w:rFonts w:ascii="Times New Roman" w:hAnsi="Times New Roman"/>
        </w:rPr>
      </w:pPr>
    </w:p>
    <w:p w:rsidR="00314280" w:rsidRPr="0059744D" w:rsidRDefault="00314280" w:rsidP="00314280">
      <w:pPr>
        <w:jc w:val="both"/>
        <w:outlineLvl w:val="1"/>
      </w:pPr>
      <w:r w:rsidRPr="0059744D">
        <w:rPr>
          <w:b/>
          <w:bCs/>
        </w:rPr>
        <w:t>__________________________________________________________________</w:t>
      </w:r>
    </w:p>
    <w:p w:rsidR="00314280" w:rsidRDefault="00314280" w:rsidP="00314280">
      <w:pPr>
        <w:jc w:val="both"/>
        <w:outlineLvl w:val="1"/>
        <w:rPr>
          <w:b/>
          <w:i/>
        </w:rPr>
      </w:pPr>
      <w:r w:rsidRPr="0059744D">
        <w:rPr>
          <w:b/>
          <w:i/>
        </w:rPr>
        <w:t>Окончание формы</w:t>
      </w:r>
    </w:p>
    <w:p w:rsidR="00314280" w:rsidRDefault="00314280" w:rsidP="00314280">
      <w:pPr>
        <w:pStyle w:val="aff4"/>
        <w:rPr>
          <w:rFonts w:ascii="Times New Roman" w:hAnsi="Times New Roma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14280" w:rsidTr="00314280">
        <w:tc>
          <w:tcPr>
            <w:tcW w:w="5190" w:type="dxa"/>
            <w:shd w:val="clear" w:color="auto" w:fill="auto"/>
          </w:tcPr>
          <w:p w:rsidR="00314280" w:rsidRPr="00BE0986" w:rsidRDefault="00314280" w:rsidP="00314280">
            <w:pPr>
              <w:jc w:val="both"/>
            </w:pPr>
            <w:r>
              <w:rPr>
                <w:b/>
              </w:rPr>
              <w:t>Государственный заказчик:</w:t>
            </w:r>
          </w:p>
          <w:p w:rsidR="00314280" w:rsidRDefault="00314280" w:rsidP="00314280">
            <w:r>
              <w:t>Генеральный директор</w:t>
            </w:r>
          </w:p>
          <w:p w:rsidR="00314280" w:rsidRPr="008C7735" w:rsidRDefault="00314280" w:rsidP="00314280">
            <w:r>
              <w:t xml:space="preserve"> </w:t>
            </w:r>
          </w:p>
          <w:p w:rsidR="00314280" w:rsidRPr="00DA11A4" w:rsidRDefault="00314280" w:rsidP="00314280">
            <w:pPr>
              <w:rPr>
                <w:u w:val="single"/>
              </w:rPr>
            </w:pPr>
            <w:r w:rsidRPr="008C7735">
              <w:t>_________________/</w:t>
            </w:r>
            <w:r w:rsidRPr="00DA11A4">
              <w:rPr>
                <w:u w:val="single"/>
              </w:rPr>
              <w:t>А.В. Титов</w:t>
            </w:r>
          </w:p>
          <w:p w:rsidR="00314280" w:rsidRPr="008C7735" w:rsidRDefault="00314280" w:rsidP="00314280">
            <w:r w:rsidRPr="008C7735">
              <w:t xml:space="preserve">         (подпись)           (расшифровка подписи)</w:t>
            </w:r>
          </w:p>
          <w:p w:rsidR="00314280" w:rsidRDefault="00314280" w:rsidP="00314280">
            <w:pPr>
              <w:jc w:val="both"/>
            </w:pPr>
            <w:r w:rsidRPr="008C7735">
              <w:t>мп</w:t>
            </w:r>
          </w:p>
        </w:tc>
        <w:tc>
          <w:tcPr>
            <w:tcW w:w="5016" w:type="dxa"/>
            <w:shd w:val="clear" w:color="auto" w:fill="auto"/>
          </w:tcPr>
          <w:p w:rsidR="00314280" w:rsidRPr="00BE0986" w:rsidRDefault="00314280" w:rsidP="00314280">
            <w:pPr>
              <w:jc w:val="both"/>
            </w:pPr>
            <w:r>
              <w:rPr>
                <w:b/>
              </w:rPr>
              <w:t>Подрядчик:</w:t>
            </w:r>
          </w:p>
          <w:p w:rsidR="00314280" w:rsidRDefault="00314280" w:rsidP="00314280">
            <w:pPr>
              <w:jc w:val="both"/>
            </w:pPr>
            <w:r>
              <w:t>_________________/_______________________</w:t>
            </w:r>
          </w:p>
          <w:p w:rsidR="00314280" w:rsidRDefault="00314280" w:rsidP="00314280">
            <w:pPr>
              <w:jc w:val="both"/>
            </w:pPr>
            <w:r>
              <w:t xml:space="preserve">         (подпись)           (расшифровка подписи)</w:t>
            </w:r>
          </w:p>
          <w:p w:rsidR="00314280" w:rsidRDefault="00314280" w:rsidP="00314280">
            <w:pPr>
              <w:jc w:val="both"/>
            </w:pPr>
            <w:r>
              <w:t>мп</w:t>
            </w:r>
          </w:p>
        </w:tc>
      </w:tr>
    </w:tbl>
    <w:p w:rsidR="00314280" w:rsidRDefault="00314280" w:rsidP="00314280">
      <w:pPr>
        <w:spacing w:line="252" w:lineRule="auto"/>
        <w:rPr>
          <w:sz w:val="20"/>
          <w:szCs w:val="20"/>
        </w:rPr>
      </w:pPr>
    </w:p>
    <w:p w:rsidR="00314280" w:rsidRPr="008C7735" w:rsidRDefault="00314280" w:rsidP="00314280">
      <w:pPr>
        <w:jc w:val="right"/>
      </w:pPr>
      <w:r>
        <w:rPr>
          <w:noProof/>
        </w:rPr>
        <mc:AlternateContent>
          <mc:Choice Requires="wps">
            <w:drawing>
              <wp:anchor distT="72390" distB="72390" distL="72390" distR="72390" simplePos="0" relativeHeight="251660288" behindDoc="0" locked="0" layoutInCell="1" allowOverlap="1" wp14:anchorId="26BA64B4" wp14:editId="57B615FF">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314280" w:rsidRPr="008C7735" w:rsidRDefault="00314280" w:rsidP="00314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A64B4" id="Надпись 4"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yz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chw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XO8s0oCAABcBAAADgAAAAAAAAAAAAAAAAAuAgAAZHJzL2Uyb0RvYy54bWxQSwECLQAUAAYA&#10;CAAAACEAR+rGseQAAAAPAQAADwAAAAAAAAAAAAAAAACkBAAAZHJzL2Rvd25yZXYueG1sUEsFBgAA&#10;AAAEAAQA8wAAALUFAAAAAA==&#10;" strokecolor="#3465a4">
                <v:textbox>
                  <w:txbxContent>
                    <w:p w:rsidR="00314280" w:rsidRPr="008C7735" w:rsidRDefault="00314280" w:rsidP="00314280"/>
                  </w:txbxContent>
                </v:textbox>
              </v:shape>
            </w:pict>
          </mc:Fallback>
        </mc:AlternateContent>
      </w:r>
      <w:r w:rsidRPr="008C7735">
        <w:t>Приложение №</w:t>
      </w:r>
      <w:r>
        <w:t xml:space="preserve"> 6</w:t>
      </w:r>
    </w:p>
    <w:p w:rsidR="00314280" w:rsidRDefault="00314280" w:rsidP="00314280">
      <w:pPr>
        <w:jc w:val="right"/>
      </w:pPr>
      <w:r>
        <w:lastRenderedPageBreak/>
        <w:t xml:space="preserve">к Государственному контракту </w:t>
      </w:r>
    </w:p>
    <w:p w:rsidR="00314280" w:rsidRPr="008C7735" w:rsidRDefault="00314280" w:rsidP="00314280">
      <w:pPr>
        <w:jc w:val="right"/>
      </w:pPr>
      <w:r w:rsidRPr="008C7735">
        <w:t>от «___» ________20__ г. №______________</w:t>
      </w:r>
    </w:p>
    <w:p w:rsidR="00314280" w:rsidRPr="008C7735" w:rsidRDefault="00314280" w:rsidP="00314280">
      <w:pPr>
        <w:jc w:val="right"/>
      </w:pPr>
      <w:r>
        <w:t>(ФОРМА)</w:t>
      </w:r>
    </w:p>
    <w:p w:rsidR="00314280" w:rsidRDefault="00314280" w:rsidP="00314280">
      <w:pPr>
        <w:ind w:left="-709"/>
        <w:jc w:val="center"/>
        <w:rPr>
          <w:b/>
        </w:rPr>
      </w:pPr>
    </w:p>
    <w:p w:rsidR="00314280" w:rsidRPr="008C7735" w:rsidRDefault="00314280" w:rsidP="00314280">
      <w:pPr>
        <w:jc w:val="center"/>
        <w:rPr>
          <w:b/>
        </w:rPr>
      </w:pPr>
      <w:r>
        <w:rPr>
          <w:b/>
        </w:rPr>
        <w:t>График</w:t>
      </w:r>
    </w:p>
    <w:p w:rsidR="00314280" w:rsidRPr="008C7735" w:rsidRDefault="00314280" w:rsidP="00314280">
      <w:pPr>
        <w:jc w:val="center"/>
        <w:rPr>
          <w:b/>
        </w:rPr>
      </w:pPr>
      <w:r w:rsidRPr="008C7735">
        <w:rPr>
          <w:b/>
        </w:rPr>
        <w:t>выполнение строительно-монтажных работ по объекту:</w:t>
      </w:r>
    </w:p>
    <w:p w:rsidR="00314280" w:rsidRDefault="00314280" w:rsidP="00314280">
      <w:pPr>
        <w:jc w:val="center"/>
        <w:rPr>
          <w:b/>
        </w:rPr>
      </w:pPr>
      <w:r w:rsidRPr="008C7735">
        <w:rPr>
          <w:b/>
        </w:rPr>
        <w:t>«</w:t>
      </w:r>
      <w:r>
        <w:rPr>
          <w:b/>
          <w:bCs/>
          <w:iCs/>
        </w:rPr>
        <w:t>_________________________________________</w:t>
      </w:r>
      <w:r w:rsidRPr="008C7735">
        <w:rPr>
          <w:b/>
        </w:rPr>
        <w:t>»</w:t>
      </w:r>
    </w:p>
    <w:p w:rsidR="00314280" w:rsidRPr="00321133" w:rsidRDefault="00314280" w:rsidP="00314280">
      <w:pPr>
        <w:jc w:val="center"/>
        <w:rPr>
          <w:b/>
          <w:sz w:val="20"/>
        </w:rPr>
      </w:pP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1843"/>
        <w:gridCol w:w="2552"/>
      </w:tblGrid>
      <w:tr w:rsidR="00314280" w:rsidRPr="004852CA" w:rsidTr="00314280">
        <w:trPr>
          <w:cantSplit/>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rsidR="00314280" w:rsidRPr="00BE300A" w:rsidRDefault="00314280" w:rsidP="00314280">
            <w:pPr>
              <w:suppressAutoHyphens/>
              <w:jc w:val="center"/>
              <w:rPr>
                <w:b/>
                <w:lang w:eastAsia="ar-SA" w:bidi="hi-IN"/>
              </w:rPr>
            </w:pPr>
            <w:r w:rsidRPr="00BE300A">
              <w:rPr>
                <w:b/>
                <w:lang w:eastAsia="ar-SA" w:bidi="hi-IN"/>
              </w:rPr>
              <w:t>№</w:t>
            </w:r>
          </w:p>
          <w:p w:rsidR="00314280" w:rsidRPr="00BE300A" w:rsidRDefault="00314280" w:rsidP="00314280">
            <w:pPr>
              <w:suppressAutoHyphens/>
              <w:jc w:val="center"/>
              <w:rPr>
                <w:b/>
                <w:lang w:eastAsia="ar-SA" w:bidi="hi-IN"/>
              </w:rPr>
            </w:pPr>
            <w:r w:rsidRPr="00BE300A">
              <w:rPr>
                <w:b/>
                <w:lang w:eastAsia="ar-SA" w:bidi="hi-IN"/>
              </w:rPr>
              <w:t>п/п</w:t>
            </w:r>
          </w:p>
        </w:tc>
        <w:tc>
          <w:tcPr>
            <w:tcW w:w="4990" w:type="dxa"/>
            <w:tcBorders>
              <w:top w:val="single" w:sz="4" w:space="0" w:color="auto"/>
              <w:left w:val="single" w:sz="4" w:space="0" w:color="auto"/>
              <w:bottom w:val="single" w:sz="4" w:space="0" w:color="auto"/>
              <w:right w:val="single" w:sz="4" w:space="0" w:color="auto"/>
            </w:tcBorders>
            <w:vAlign w:val="center"/>
            <w:hideMark/>
          </w:tcPr>
          <w:p w:rsidR="00314280" w:rsidRPr="00BE300A" w:rsidRDefault="00314280" w:rsidP="00314280">
            <w:pPr>
              <w:suppressAutoHyphens/>
              <w:jc w:val="center"/>
              <w:rPr>
                <w:b/>
                <w:lang w:eastAsia="ar-SA" w:bidi="hi-IN"/>
              </w:rPr>
            </w:pPr>
            <w:r w:rsidRPr="00BE300A">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314280" w:rsidRPr="00BE300A" w:rsidRDefault="00314280" w:rsidP="00314280">
            <w:pPr>
              <w:suppressAutoHyphens/>
              <w:jc w:val="center"/>
              <w:rPr>
                <w:b/>
                <w:lang w:eastAsia="ar-SA" w:bidi="hi-IN"/>
              </w:rPr>
            </w:pPr>
            <w:r w:rsidRPr="00BE300A">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314280" w:rsidRPr="00BE300A" w:rsidRDefault="00314280" w:rsidP="00314280">
            <w:pPr>
              <w:suppressAutoHyphens/>
              <w:jc w:val="center"/>
              <w:rPr>
                <w:b/>
                <w:lang w:eastAsia="ar-SA" w:bidi="hi-IN"/>
              </w:rPr>
            </w:pPr>
            <w:r w:rsidRPr="00BE300A">
              <w:rPr>
                <w:b/>
                <w:lang w:eastAsia="ar-SA" w:bidi="hi-IN"/>
              </w:rPr>
              <w:t>Начало работ</w:t>
            </w:r>
          </w:p>
        </w:tc>
      </w:tr>
      <w:tr w:rsidR="00314280" w:rsidRPr="004852CA" w:rsidTr="0031428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314280" w:rsidRPr="006F5368" w:rsidRDefault="00314280" w:rsidP="00314280">
            <w:pPr>
              <w:suppressAutoHyphens/>
              <w:jc w:val="center"/>
              <w:rPr>
                <w:lang w:eastAsia="ar-SA" w:bidi="hi-IN"/>
              </w:rPr>
            </w:pPr>
            <w:r w:rsidRPr="006F5368">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rPr>
                <w:lang w:eastAsia="ar-SA"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jc w:val="center"/>
              <w:rPr>
                <w:lang w:eastAsia="ar-SA"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jc w:val="center"/>
              <w:rPr>
                <w:lang w:eastAsia="ar-SA" w:bidi="hi-IN"/>
              </w:rPr>
            </w:pPr>
          </w:p>
        </w:tc>
      </w:tr>
      <w:tr w:rsidR="00314280" w:rsidRPr="004852CA" w:rsidTr="00314280">
        <w:trPr>
          <w:cantSplit/>
        </w:trPr>
        <w:tc>
          <w:tcPr>
            <w:tcW w:w="709"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jc w:val="center"/>
              <w:rPr>
                <w:lang w:eastAsia="ar-SA" w:bidi="hi-IN"/>
              </w:rPr>
            </w:pPr>
            <w:r>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jc w:val="center"/>
              <w:rPr>
                <w:lang w:eastAsia="ar-SA" w:bidi="hi-IN"/>
              </w:rPr>
            </w:pPr>
          </w:p>
        </w:tc>
      </w:tr>
      <w:tr w:rsidR="00314280" w:rsidRPr="004852CA" w:rsidTr="00314280">
        <w:trPr>
          <w:cantSplit/>
        </w:trPr>
        <w:tc>
          <w:tcPr>
            <w:tcW w:w="709"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jc w:val="center"/>
              <w:rPr>
                <w:lang w:eastAsia="ar-SA" w:bidi="hi-IN"/>
              </w:rPr>
            </w:pPr>
            <w:r>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tcPr>
          <w:p w:rsidR="00314280" w:rsidRPr="006F5368" w:rsidRDefault="00314280" w:rsidP="00314280">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314280" w:rsidRPr="006F5368" w:rsidRDefault="00314280" w:rsidP="00314280">
            <w:pPr>
              <w:suppressAutoHyphens/>
              <w:jc w:val="center"/>
              <w:rPr>
                <w:lang w:eastAsia="ar-SA" w:bidi="hi-IN"/>
              </w:rPr>
            </w:pPr>
          </w:p>
        </w:tc>
      </w:tr>
    </w:tbl>
    <w:p w:rsidR="00314280" w:rsidRPr="00321133" w:rsidRDefault="00314280" w:rsidP="00314280">
      <w:pPr>
        <w:rPr>
          <w:sz w:val="20"/>
        </w:rPr>
      </w:pPr>
    </w:p>
    <w:p w:rsidR="00314280" w:rsidRPr="008C6775" w:rsidRDefault="00314280" w:rsidP="00314280">
      <w:pPr>
        <w:ind w:firstLine="709"/>
        <w:jc w:val="both"/>
        <w:rPr>
          <w:rFonts w:eastAsia="Arial"/>
        </w:rPr>
      </w:pPr>
      <w:r w:rsidRPr="0070450C">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w:t>
      </w:r>
      <w:r w:rsidRPr="008C6775">
        <w:rPr>
          <w:rFonts w:eastAsia="Arial"/>
        </w:rPr>
        <w:t xml:space="preserve">.1 Контракта, составляет </w:t>
      </w:r>
      <w:r w:rsidRPr="008A7BEF">
        <w:rPr>
          <w:rFonts w:eastAsia="Arial"/>
        </w:rPr>
        <w:t>10</w:t>
      </w:r>
      <w:r w:rsidRPr="008C6775">
        <w:rPr>
          <w:rFonts w:eastAsia="Arial"/>
        </w:rPr>
        <w:t xml:space="preserve"> (</w:t>
      </w:r>
      <w:r>
        <w:rPr>
          <w:rFonts w:eastAsia="Arial"/>
        </w:rPr>
        <w:t>десять</w:t>
      </w:r>
      <w:r w:rsidRPr="008C6775">
        <w:rPr>
          <w:rFonts w:eastAsia="Arial"/>
        </w:rPr>
        <w:t>)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314280" w:rsidRPr="0070450C" w:rsidRDefault="00314280" w:rsidP="00314280">
      <w:pPr>
        <w:ind w:firstLine="709"/>
        <w:jc w:val="both"/>
        <w:rPr>
          <w:rFonts w:eastAsia="Arial"/>
        </w:rPr>
      </w:pPr>
      <w:r w:rsidRPr="008C6775">
        <w:rPr>
          <w:rFonts w:eastAsia="Arial"/>
        </w:rPr>
        <w:t xml:space="preserve">2) Срок передачи Подрядчику копии разрешения на строительство Объекта, в соответствии с п. 5.6.2 Контракта, составляет </w:t>
      </w:r>
      <w:r>
        <w:rPr>
          <w:rFonts w:eastAsia="Arial"/>
        </w:rPr>
        <w:t>30</w:t>
      </w:r>
      <w:r w:rsidRPr="008C6775">
        <w:rPr>
          <w:rFonts w:eastAsia="Arial"/>
        </w:rPr>
        <w:t xml:space="preserve"> (</w:t>
      </w:r>
      <w:r>
        <w:rPr>
          <w:rFonts w:eastAsia="Arial"/>
        </w:rPr>
        <w:t>тридцать</w:t>
      </w:r>
      <w:r w:rsidRPr="008C6775">
        <w:rPr>
          <w:rFonts w:eastAsia="Arial"/>
        </w:rPr>
        <w:t>) дней после</w:t>
      </w:r>
      <w:r w:rsidRPr="0070450C">
        <w:rPr>
          <w:rFonts w:eastAsia="Arial"/>
        </w:rPr>
        <w:t xml:space="preserve">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314280" w:rsidRPr="0070450C" w:rsidRDefault="00314280" w:rsidP="00314280">
      <w:pPr>
        <w:ind w:firstLine="709"/>
        <w:jc w:val="both"/>
        <w:rPr>
          <w:rFonts w:eastAsia="Arial"/>
        </w:rPr>
      </w:pPr>
      <w:r w:rsidRPr="0070450C">
        <w:rPr>
          <w:rFonts w:eastAsia="Arial"/>
        </w:rPr>
        <w:t xml:space="preserve">3) Срок подключения Объекта к сетям инженерно-технического обеспечения в соответствии </w:t>
      </w:r>
      <w:r w:rsidRPr="0070450C">
        <w:rPr>
          <w:rFonts w:eastAsia="Arial"/>
        </w:rPr>
        <w:br/>
        <w:t xml:space="preserve">с техническими условиями – не позднее </w:t>
      </w:r>
      <w:r>
        <w:rPr>
          <w:rFonts w:eastAsia="Arial"/>
        </w:rPr>
        <w:t>30.04</w:t>
      </w:r>
      <w:r w:rsidRPr="0070450C">
        <w:rPr>
          <w:rFonts w:eastAsia="Arial"/>
        </w:rPr>
        <w:t>.202</w:t>
      </w:r>
      <w:r>
        <w:rPr>
          <w:rFonts w:eastAsia="Arial"/>
        </w:rPr>
        <w:t>4</w:t>
      </w:r>
      <w:r w:rsidRPr="0070450C">
        <w:rPr>
          <w:rFonts w:eastAsia="Arial"/>
        </w:rPr>
        <w:t xml:space="preserve"> г.;</w:t>
      </w:r>
    </w:p>
    <w:p w:rsidR="00314280" w:rsidRDefault="00314280" w:rsidP="00314280">
      <w:pPr>
        <w:ind w:firstLine="709"/>
        <w:jc w:val="both"/>
        <w:rPr>
          <w:rFonts w:eastAsia="Arial"/>
        </w:rPr>
      </w:pPr>
      <w:r w:rsidRPr="0070450C">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w:t>
      </w:r>
      <w:r>
        <w:rPr>
          <w:rFonts w:eastAsia="Arial"/>
        </w:rPr>
        <w:t>10</w:t>
      </w:r>
      <w:r w:rsidRPr="0070450C">
        <w:rPr>
          <w:rFonts w:eastAsia="Arial"/>
        </w:rPr>
        <w:t>.</w:t>
      </w:r>
      <w:r>
        <w:rPr>
          <w:rFonts w:eastAsia="Arial"/>
        </w:rPr>
        <w:t>39</w:t>
      </w:r>
      <w:r w:rsidRPr="0070450C">
        <w:rPr>
          <w:rFonts w:eastAsia="Arial"/>
        </w:rPr>
        <w:t xml:space="preserve"> Контракта, составляет 10 (десят</w:t>
      </w:r>
      <w:r>
        <w:rPr>
          <w:rFonts w:eastAsia="Arial"/>
        </w:rPr>
        <w:t>ь</w:t>
      </w:r>
      <w:r w:rsidRPr="0070450C">
        <w:rPr>
          <w:rFonts w:eastAsia="Arial"/>
        </w:rPr>
        <w:t>) рабочих</w:t>
      </w:r>
      <w:r>
        <w:rPr>
          <w:rFonts w:eastAsia="Arial"/>
        </w:rPr>
        <w:t xml:space="preserve"> дней</w:t>
      </w:r>
      <w:r w:rsidRPr="0070450C">
        <w:rPr>
          <w:rFonts w:eastAsia="Arial"/>
        </w:rPr>
        <w:t xml:space="preserve"> после выполнения п.1.1 Контракта.</w:t>
      </w:r>
    </w:p>
    <w:p w:rsidR="00314280" w:rsidRPr="0070450C" w:rsidRDefault="00314280" w:rsidP="00314280">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14280" w:rsidRPr="00D265F4" w:rsidTr="00314280">
        <w:tc>
          <w:tcPr>
            <w:tcW w:w="5190" w:type="dxa"/>
            <w:shd w:val="clear" w:color="auto" w:fill="auto"/>
          </w:tcPr>
          <w:p w:rsidR="00314280" w:rsidRPr="00D265F4" w:rsidRDefault="00314280" w:rsidP="00314280">
            <w:pPr>
              <w:jc w:val="both"/>
            </w:pPr>
            <w:r w:rsidRPr="00D265F4">
              <w:t>Государственный заказчик:</w:t>
            </w:r>
          </w:p>
          <w:p w:rsidR="00314280" w:rsidRPr="00D265F4" w:rsidRDefault="00314280" w:rsidP="00314280">
            <w:pPr>
              <w:jc w:val="both"/>
            </w:pPr>
            <w:r w:rsidRPr="00D265F4">
              <w:t>_________________/_______________________</w:t>
            </w:r>
          </w:p>
          <w:p w:rsidR="00314280" w:rsidRPr="00D265F4" w:rsidRDefault="00314280" w:rsidP="00314280">
            <w:pPr>
              <w:jc w:val="both"/>
            </w:pPr>
            <w:r w:rsidRPr="00D265F4">
              <w:t xml:space="preserve">         (подпись)           (расшифровка подписи)</w:t>
            </w:r>
          </w:p>
          <w:p w:rsidR="00314280" w:rsidRPr="00D265F4" w:rsidRDefault="00314280" w:rsidP="00314280">
            <w:pPr>
              <w:jc w:val="both"/>
            </w:pPr>
            <w:r w:rsidRPr="00D265F4">
              <w:rPr>
                <w:iCs/>
              </w:rPr>
              <w:t>мп</w:t>
            </w:r>
          </w:p>
        </w:tc>
        <w:tc>
          <w:tcPr>
            <w:tcW w:w="5016" w:type="dxa"/>
            <w:shd w:val="clear" w:color="auto" w:fill="auto"/>
          </w:tcPr>
          <w:p w:rsidR="00314280" w:rsidRPr="00D265F4" w:rsidRDefault="00314280" w:rsidP="00314280">
            <w:pPr>
              <w:jc w:val="both"/>
            </w:pPr>
            <w:r w:rsidRPr="00D265F4">
              <w:t>Подрядчик:</w:t>
            </w:r>
          </w:p>
          <w:p w:rsidR="00314280" w:rsidRPr="00D265F4" w:rsidRDefault="00314280" w:rsidP="00314280">
            <w:pPr>
              <w:jc w:val="both"/>
            </w:pPr>
            <w:r w:rsidRPr="00D265F4">
              <w:t>_________________/_______________________</w:t>
            </w:r>
          </w:p>
          <w:p w:rsidR="00314280" w:rsidRPr="00D265F4" w:rsidRDefault="00314280" w:rsidP="00314280">
            <w:pPr>
              <w:jc w:val="both"/>
            </w:pPr>
            <w:r w:rsidRPr="00D265F4">
              <w:t xml:space="preserve">         (подпись)           (расшифровка подписи)</w:t>
            </w:r>
          </w:p>
          <w:p w:rsidR="00314280" w:rsidRPr="00D265F4" w:rsidRDefault="00314280" w:rsidP="00314280">
            <w:pPr>
              <w:jc w:val="both"/>
            </w:pPr>
            <w:r w:rsidRPr="00D265F4">
              <w:t>мп</w:t>
            </w:r>
          </w:p>
        </w:tc>
      </w:tr>
    </w:tbl>
    <w:p w:rsidR="00314280" w:rsidRDefault="00314280" w:rsidP="00314280">
      <w:pPr>
        <w:pStyle w:val="aff4"/>
        <w:rPr>
          <w:rFonts w:ascii="Times New Roman" w:hAnsi="Times New Roman"/>
        </w:rPr>
      </w:pPr>
    </w:p>
    <w:p w:rsidR="00314280" w:rsidRPr="0059744D" w:rsidRDefault="00314280" w:rsidP="00314280">
      <w:pPr>
        <w:jc w:val="both"/>
        <w:outlineLvl w:val="1"/>
      </w:pPr>
      <w:r w:rsidRPr="0059744D">
        <w:rPr>
          <w:b/>
          <w:bCs/>
        </w:rPr>
        <w:t>__________________________________________________________________</w:t>
      </w:r>
    </w:p>
    <w:p w:rsidR="00314280" w:rsidRDefault="00314280" w:rsidP="00314280">
      <w:pPr>
        <w:jc w:val="both"/>
        <w:outlineLvl w:val="1"/>
        <w:rPr>
          <w:b/>
          <w:i/>
        </w:rPr>
      </w:pPr>
      <w:r w:rsidRPr="0059744D">
        <w:rPr>
          <w:b/>
          <w:i/>
        </w:rPr>
        <w:t>Окончание формы</w:t>
      </w:r>
    </w:p>
    <w:p w:rsidR="00314280" w:rsidRPr="008C7735" w:rsidRDefault="00314280" w:rsidP="00314280"/>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314280" w:rsidRPr="008C7735" w:rsidTr="00314280">
        <w:trPr>
          <w:trHeight w:val="416"/>
        </w:trPr>
        <w:tc>
          <w:tcPr>
            <w:tcW w:w="5283" w:type="dxa"/>
            <w:vAlign w:val="center"/>
          </w:tcPr>
          <w:p w:rsidR="00314280" w:rsidRDefault="00314280" w:rsidP="00314280">
            <w:pPr>
              <w:ind w:left="326" w:hanging="326"/>
            </w:pPr>
            <w:r w:rsidRPr="008C7735">
              <w:t>Государственный заказчик:</w:t>
            </w:r>
          </w:p>
          <w:p w:rsidR="00314280" w:rsidRDefault="00314280" w:rsidP="00314280">
            <w:r>
              <w:t>Генеральный директор</w:t>
            </w:r>
          </w:p>
          <w:p w:rsidR="00314280" w:rsidRPr="008C7735" w:rsidRDefault="00314280" w:rsidP="00314280">
            <w:r>
              <w:t xml:space="preserve"> </w:t>
            </w:r>
          </w:p>
          <w:p w:rsidR="00314280" w:rsidRPr="00DA11A4" w:rsidRDefault="00314280" w:rsidP="00314280">
            <w:pPr>
              <w:rPr>
                <w:u w:val="single"/>
              </w:rPr>
            </w:pPr>
            <w:r w:rsidRPr="008C7735">
              <w:t>_________________/</w:t>
            </w:r>
            <w:r w:rsidRPr="00DA11A4">
              <w:rPr>
                <w:u w:val="single"/>
              </w:rPr>
              <w:t>А.В. Титов</w:t>
            </w:r>
          </w:p>
          <w:p w:rsidR="00314280" w:rsidRPr="008C7735" w:rsidRDefault="00314280" w:rsidP="00314280">
            <w:r w:rsidRPr="008C7735">
              <w:t xml:space="preserve">         (подпись)           (расшифровка подписи)</w:t>
            </w:r>
          </w:p>
          <w:p w:rsidR="00314280" w:rsidRPr="008C7735" w:rsidRDefault="00314280" w:rsidP="00314280">
            <w:r w:rsidRPr="008C7735">
              <w:t>мп</w:t>
            </w:r>
          </w:p>
        </w:tc>
        <w:tc>
          <w:tcPr>
            <w:tcW w:w="4928" w:type="dxa"/>
            <w:vAlign w:val="center"/>
          </w:tcPr>
          <w:p w:rsidR="00314280" w:rsidRDefault="00314280" w:rsidP="00314280">
            <w:r w:rsidRPr="008C7735">
              <w:t>Подрядчик:</w:t>
            </w:r>
          </w:p>
          <w:p w:rsidR="00314280" w:rsidRDefault="00314280" w:rsidP="00314280"/>
          <w:p w:rsidR="00314280" w:rsidRPr="008C7735" w:rsidRDefault="00314280" w:rsidP="00314280"/>
          <w:p w:rsidR="00314280" w:rsidRPr="00DA11A4" w:rsidRDefault="00314280" w:rsidP="00314280">
            <w:pPr>
              <w:rPr>
                <w:u w:val="single"/>
              </w:rPr>
            </w:pPr>
            <w:r w:rsidRPr="008C7735">
              <w:t>_________________/</w:t>
            </w:r>
            <w:r w:rsidRPr="001D50B4">
              <w:t xml:space="preserve"> ___________________</w:t>
            </w:r>
          </w:p>
          <w:p w:rsidR="00314280" w:rsidRPr="008C7735" w:rsidRDefault="00314280" w:rsidP="00314280">
            <w:r w:rsidRPr="008C7735">
              <w:t xml:space="preserve">         (подпись)         (расшифровка подписи)</w:t>
            </w:r>
          </w:p>
          <w:p w:rsidR="00314280" w:rsidRPr="008C7735" w:rsidRDefault="00314280" w:rsidP="00314280">
            <w:r w:rsidRPr="008C7735">
              <w:t>мп</w:t>
            </w:r>
          </w:p>
        </w:tc>
      </w:tr>
    </w:tbl>
    <w:p w:rsidR="00314280" w:rsidRDefault="00314280" w:rsidP="00314280">
      <w:pPr>
        <w:spacing w:line="252" w:lineRule="auto"/>
        <w:rPr>
          <w:sz w:val="20"/>
          <w:szCs w:val="20"/>
        </w:rPr>
      </w:pPr>
    </w:p>
    <w:p w:rsidR="00314280" w:rsidRDefault="00314280" w:rsidP="00314280">
      <w:pPr>
        <w:spacing w:line="252" w:lineRule="auto"/>
        <w:rPr>
          <w:sz w:val="20"/>
          <w:szCs w:val="20"/>
        </w:rPr>
      </w:pPr>
    </w:p>
    <w:p w:rsidR="00314280" w:rsidRDefault="00314280" w:rsidP="00314280">
      <w:pPr>
        <w:spacing w:line="252" w:lineRule="auto"/>
        <w:rPr>
          <w:sz w:val="20"/>
          <w:szCs w:val="20"/>
        </w:rPr>
      </w:pPr>
    </w:p>
    <w:p w:rsidR="00314280" w:rsidRDefault="00314280" w:rsidP="00314280">
      <w:pPr>
        <w:spacing w:line="252" w:lineRule="auto"/>
        <w:rPr>
          <w:sz w:val="20"/>
          <w:szCs w:val="20"/>
        </w:rPr>
      </w:pPr>
    </w:p>
    <w:p w:rsidR="00314280" w:rsidRDefault="00314280" w:rsidP="00314280">
      <w:pPr>
        <w:rPr>
          <w:sz w:val="20"/>
          <w:szCs w:val="20"/>
        </w:rPr>
      </w:pPr>
      <w:r>
        <w:rPr>
          <w:sz w:val="20"/>
          <w:szCs w:val="20"/>
        </w:rPr>
        <w:br w:type="page"/>
      </w:r>
    </w:p>
    <w:p w:rsidR="00314280" w:rsidRDefault="00314280" w:rsidP="00314280">
      <w:pPr>
        <w:spacing w:line="252" w:lineRule="auto"/>
        <w:rPr>
          <w:sz w:val="20"/>
          <w:szCs w:val="20"/>
        </w:rPr>
        <w:sectPr w:rsidR="00314280" w:rsidSect="00314280">
          <w:headerReference w:type="even" r:id="rId68"/>
          <w:headerReference w:type="default" r:id="rId69"/>
          <w:footerReference w:type="even" r:id="rId70"/>
          <w:footerReference w:type="default" r:id="rId71"/>
          <w:headerReference w:type="first" r:id="rId72"/>
          <w:footerReference w:type="first" r:id="rId73"/>
          <w:pgSz w:w="11906" w:h="16838"/>
          <w:pgMar w:top="1389" w:right="992" w:bottom="1134" w:left="868" w:header="397" w:footer="431" w:gutter="0"/>
          <w:cols w:space="720"/>
          <w:titlePg/>
          <w:docGrid w:linePitch="360"/>
        </w:sectPr>
      </w:pPr>
    </w:p>
    <w:p w:rsidR="00314280" w:rsidRPr="00857269" w:rsidRDefault="00314280" w:rsidP="00314280">
      <w:pPr>
        <w:jc w:val="right"/>
      </w:pPr>
      <w:r w:rsidRPr="00857269">
        <w:rPr>
          <w:noProof/>
        </w:rPr>
        <w:lastRenderedPageBreak/>
        <mc:AlternateContent>
          <mc:Choice Requires="wps">
            <w:drawing>
              <wp:anchor distT="72390" distB="72390" distL="72390" distR="72390" simplePos="0" relativeHeight="251661312" behindDoc="0" locked="0" layoutInCell="1" allowOverlap="1" wp14:anchorId="7F76B1D9" wp14:editId="0791C659">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314280" w:rsidRPr="008C7735" w:rsidRDefault="00314280" w:rsidP="00314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B1D9"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rsidR="00314280" w:rsidRPr="008C7735" w:rsidRDefault="00314280" w:rsidP="00314280"/>
                  </w:txbxContent>
                </v:textbox>
              </v:shape>
            </w:pict>
          </mc:Fallback>
        </mc:AlternateContent>
      </w:r>
      <w:r w:rsidRPr="00857269">
        <w:t>Приложение № </w:t>
      </w:r>
      <w:r>
        <w:t>6</w:t>
      </w:r>
      <w:r w:rsidRPr="00857269">
        <w:t>.1</w:t>
      </w:r>
    </w:p>
    <w:p w:rsidR="00314280" w:rsidRPr="00857269" w:rsidRDefault="00314280" w:rsidP="00314280">
      <w:pPr>
        <w:jc w:val="right"/>
      </w:pPr>
      <w:r w:rsidRPr="00857269">
        <w:t>к Государственному контракту</w:t>
      </w:r>
    </w:p>
    <w:p w:rsidR="00314280" w:rsidRDefault="00314280" w:rsidP="00314280">
      <w:pPr>
        <w:jc w:val="right"/>
      </w:pPr>
    </w:p>
    <w:p w:rsidR="00314280" w:rsidRPr="00857269" w:rsidRDefault="00314280" w:rsidP="00314280">
      <w:pPr>
        <w:jc w:val="right"/>
      </w:pPr>
      <w:r w:rsidRPr="00857269">
        <w:t>от «___» _________202</w:t>
      </w:r>
      <w:r>
        <w:t>1</w:t>
      </w:r>
      <w:r w:rsidRPr="00857269">
        <w:t xml:space="preserve"> г. №__________________________</w:t>
      </w:r>
    </w:p>
    <w:p w:rsidR="00314280" w:rsidRPr="00857269" w:rsidRDefault="00314280" w:rsidP="00314280">
      <w:pPr>
        <w:jc w:val="right"/>
      </w:pPr>
      <w:r w:rsidRPr="00857269">
        <w:t>(ФОРМА)</w:t>
      </w:r>
    </w:p>
    <w:p w:rsidR="00314280" w:rsidRPr="00857269" w:rsidRDefault="00314280" w:rsidP="00314280"/>
    <w:p w:rsidR="00314280" w:rsidRPr="00857269" w:rsidRDefault="00314280" w:rsidP="00314280">
      <w:pPr>
        <w:jc w:val="center"/>
        <w:rPr>
          <w:rFonts w:eastAsia="Droid Sans Fallback"/>
        </w:rPr>
      </w:pPr>
      <w:r w:rsidRPr="00857269">
        <w:rPr>
          <w:b/>
        </w:rPr>
        <w:t>Детализированный график выполнения строительно-монтажных работ по объекту:</w:t>
      </w:r>
      <w:r w:rsidRPr="00857269">
        <w:rPr>
          <w:b/>
        </w:rPr>
        <w:br/>
      </w:r>
      <w:r w:rsidRPr="001D4065">
        <w:rPr>
          <w:b/>
        </w:rPr>
        <w:t>«</w:t>
      </w:r>
      <w:r>
        <w:rPr>
          <w:b/>
          <w:bCs/>
          <w:iCs/>
        </w:rPr>
        <w:t>__________________________________________________</w:t>
      </w:r>
      <w:r w:rsidRPr="001D4065">
        <w:rPr>
          <w:b/>
        </w:rPr>
        <w:t>»</w:t>
      </w:r>
      <w:r w:rsidRPr="00857269">
        <w:fldChar w:fldCharType="begin"/>
      </w:r>
      <w:r w:rsidRPr="00857269">
        <w:instrText xml:space="preserve"> LINK Excel.Sheet.12 "C:\\Users\\BarkanovAS\\AppData\\Local\\Microsoft\\Windows\\INetCache\\Content.Outlook\\YVI3YZOD\\Приложение 2.1.xlsx" "Лист1!R1:R1048576" \a \f 4 \h  \* MERGEFORMAT </w:instrText>
      </w:r>
      <w:r w:rsidRPr="00857269">
        <w:fldChar w:fldCharType="separate"/>
      </w:r>
    </w:p>
    <w:bookmarkStart w:id="200" w:name="RANGE!A1:AQ83"/>
    <w:bookmarkEnd w:id="200"/>
    <w:p w:rsidR="00314280" w:rsidRPr="00857269" w:rsidRDefault="00314280" w:rsidP="00314280">
      <w:r w:rsidRPr="00857269">
        <w:fldChar w:fldCharType="end"/>
      </w: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162"/>
        <w:gridCol w:w="993"/>
        <w:gridCol w:w="1276"/>
        <w:gridCol w:w="1418"/>
        <w:gridCol w:w="7"/>
        <w:gridCol w:w="1268"/>
        <w:gridCol w:w="1134"/>
        <w:gridCol w:w="1134"/>
        <w:gridCol w:w="1418"/>
      </w:tblGrid>
      <w:tr w:rsidR="00314280" w:rsidRPr="00857269" w:rsidTr="00314280">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Наименование</w:t>
            </w:r>
          </w:p>
          <w:p w:rsidR="00314280" w:rsidRPr="00857269" w:rsidRDefault="00314280" w:rsidP="00314280">
            <w:pPr>
              <w:jc w:val="center"/>
            </w:pPr>
            <w:r w:rsidRPr="00857269">
              <w:t>вида работ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spacing w:line="252" w:lineRule="auto"/>
              <w:jc w:val="center"/>
            </w:pPr>
            <w:r w:rsidRPr="00857269">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202</w:t>
            </w:r>
            <w:r>
              <w:t>1</w:t>
            </w:r>
            <w:r w:rsidRPr="00857269">
              <w:t>-202</w:t>
            </w:r>
            <w:r>
              <w:t>4</w:t>
            </w:r>
            <w:r w:rsidRPr="00857269">
              <w:t xml:space="preserve"> гг.</w:t>
            </w:r>
          </w:p>
        </w:tc>
      </w:tr>
      <w:tr w:rsidR="00314280" w:rsidRPr="00857269" w:rsidTr="00314280">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spacing w:line="252" w:lineRule="auto"/>
              <w:jc w:val="center"/>
            </w:pPr>
            <w:r w:rsidRPr="00857269">
              <w:t>Распределение объемов в соответствии со сроками исполнения видов работ, помесячно</w:t>
            </w:r>
          </w:p>
        </w:tc>
      </w:tr>
      <w:tr w:rsidR="00314280" w:rsidRPr="00857269" w:rsidTr="00314280">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ноябрь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декабрь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r>
      <w:tr w:rsidR="00314280" w:rsidRPr="00857269" w:rsidTr="00314280">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jc w:val="center"/>
            </w:pPr>
            <w:r w:rsidRPr="00857269">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r w:rsidRPr="00857269">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314280" w:rsidRPr="00857269" w:rsidRDefault="00314280" w:rsidP="00314280">
            <w:r w:rsidRPr="00857269">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14280" w:rsidRPr="00857269" w:rsidRDefault="00314280" w:rsidP="00314280">
            <w:r w:rsidRPr="00857269">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14280" w:rsidRPr="00857269" w:rsidRDefault="00314280" w:rsidP="00314280">
            <w:r w:rsidRPr="00857269">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14280" w:rsidRPr="00857269" w:rsidRDefault="00314280" w:rsidP="00314280">
            <w:r w:rsidRPr="00857269">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r>
      <w:tr w:rsidR="00314280" w:rsidRPr="00857269" w:rsidTr="00314280">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jc w:val="center"/>
            </w:pPr>
            <w:r w:rsidRPr="00857269">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r w:rsidRPr="00857269">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314280" w:rsidRPr="00857269" w:rsidRDefault="00314280" w:rsidP="00314280">
            <w:r w:rsidRPr="00857269">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14280" w:rsidRPr="00857269" w:rsidRDefault="00314280" w:rsidP="00314280">
            <w:r w:rsidRPr="00857269">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14280" w:rsidRPr="00857269" w:rsidRDefault="00314280" w:rsidP="00314280">
            <w:r w:rsidRPr="00857269">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14280" w:rsidRPr="00857269" w:rsidRDefault="00314280" w:rsidP="00314280">
            <w:r w:rsidRPr="00857269">
              <w:t> </w:t>
            </w:r>
          </w:p>
        </w:tc>
        <w:tc>
          <w:tcPr>
            <w:tcW w:w="1275" w:type="dxa"/>
            <w:gridSpan w:val="2"/>
            <w:tcBorders>
              <w:top w:val="single" w:sz="4" w:space="0" w:color="auto"/>
              <w:left w:val="single" w:sz="4" w:space="0" w:color="auto"/>
              <w:right w:val="single" w:sz="4" w:space="0" w:color="auto"/>
            </w:tcBorders>
            <w:shd w:val="clear" w:color="auto" w:fill="auto"/>
            <w:vAlign w:val="center"/>
          </w:tcPr>
          <w:p w:rsidR="00314280" w:rsidRPr="00857269" w:rsidRDefault="00314280" w:rsidP="00314280">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r>
      <w:tr w:rsidR="00314280" w:rsidRPr="00857269" w:rsidTr="00314280">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jc w:val="center"/>
            </w:pPr>
            <w:r w:rsidRPr="00857269">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r w:rsidRPr="00857269">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14280" w:rsidRPr="00857269" w:rsidRDefault="00314280" w:rsidP="00314280"/>
        </w:tc>
        <w:tc>
          <w:tcPr>
            <w:tcW w:w="993" w:type="dxa"/>
            <w:tcBorders>
              <w:top w:val="single" w:sz="4" w:space="0" w:color="auto"/>
              <w:left w:val="single" w:sz="4" w:space="0" w:color="auto"/>
              <w:bottom w:val="single" w:sz="4" w:space="0" w:color="auto"/>
              <w:right w:val="single" w:sz="4" w:space="0" w:color="auto"/>
            </w:tcBorders>
            <w:shd w:val="clear" w:color="auto" w:fill="auto"/>
          </w:tcPr>
          <w:p w:rsidR="00314280" w:rsidRPr="00857269" w:rsidRDefault="00314280" w:rsidP="00314280"/>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280" w:rsidRPr="00857269" w:rsidRDefault="00314280" w:rsidP="00314280"/>
        </w:tc>
        <w:tc>
          <w:tcPr>
            <w:tcW w:w="1418" w:type="dxa"/>
            <w:tcBorders>
              <w:top w:val="single" w:sz="4" w:space="0" w:color="auto"/>
              <w:left w:val="single" w:sz="4" w:space="0" w:color="auto"/>
              <w:bottom w:val="single" w:sz="4" w:space="0" w:color="auto"/>
              <w:right w:val="single" w:sz="4" w:space="0" w:color="auto"/>
            </w:tcBorders>
            <w:shd w:val="clear" w:color="auto" w:fill="auto"/>
          </w:tcPr>
          <w:p w:rsidR="00314280" w:rsidRPr="00857269" w:rsidRDefault="00314280" w:rsidP="00314280"/>
        </w:tc>
        <w:tc>
          <w:tcPr>
            <w:tcW w:w="1275" w:type="dxa"/>
            <w:gridSpan w:val="2"/>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r>
      <w:tr w:rsidR="00314280" w:rsidRPr="00857269" w:rsidTr="00314280">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jc w:val="center"/>
            </w:pPr>
            <w:r w:rsidRPr="00857269">
              <w:lastRenderedPageBreak/>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r w:rsidRPr="00857269">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14280" w:rsidRPr="00857269" w:rsidRDefault="00314280" w:rsidP="00314280"/>
        </w:tc>
        <w:tc>
          <w:tcPr>
            <w:tcW w:w="993" w:type="dxa"/>
            <w:tcBorders>
              <w:top w:val="single" w:sz="4" w:space="0" w:color="auto"/>
              <w:left w:val="single" w:sz="4" w:space="0" w:color="auto"/>
              <w:bottom w:val="single" w:sz="4" w:space="0" w:color="auto"/>
              <w:right w:val="single" w:sz="4" w:space="0" w:color="auto"/>
            </w:tcBorders>
            <w:shd w:val="clear" w:color="auto" w:fill="auto"/>
          </w:tcPr>
          <w:p w:rsidR="00314280" w:rsidRPr="00857269" w:rsidRDefault="00314280" w:rsidP="00314280"/>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280" w:rsidRPr="00857269" w:rsidRDefault="00314280" w:rsidP="00314280"/>
        </w:tc>
        <w:tc>
          <w:tcPr>
            <w:tcW w:w="1418" w:type="dxa"/>
            <w:tcBorders>
              <w:top w:val="single" w:sz="4" w:space="0" w:color="auto"/>
              <w:left w:val="single" w:sz="4" w:space="0" w:color="auto"/>
              <w:bottom w:val="single" w:sz="4" w:space="0" w:color="auto"/>
              <w:right w:val="single" w:sz="4" w:space="0" w:color="auto"/>
            </w:tcBorders>
            <w:shd w:val="clear" w:color="auto" w:fill="auto"/>
          </w:tcPr>
          <w:p w:rsidR="00314280" w:rsidRPr="00857269" w:rsidRDefault="00314280" w:rsidP="00314280"/>
        </w:tc>
        <w:tc>
          <w:tcPr>
            <w:tcW w:w="1275" w:type="dxa"/>
            <w:gridSpan w:val="2"/>
            <w:tcBorders>
              <w:top w:val="single" w:sz="4" w:space="0" w:color="auto"/>
              <w:left w:val="single" w:sz="4" w:space="0" w:color="auto"/>
              <w:right w:val="single" w:sz="4" w:space="0" w:color="auto"/>
            </w:tcBorders>
            <w:shd w:val="clear" w:color="auto" w:fill="auto"/>
            <w:vAlign w:val="center"/>
          </w:tcPr>
          <w:p w:rsidR="00314280" w:rsidRPr="00857269" w:rsidRDefault="00314280" w:rsidP="00314280">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r>
      <w:tr w:rsidR="00314280" w:rsidRPr="00857269" w:rsidTr="00314280">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jc w:val="center"/>
            </w:pPr>
            <w:r w:rsidRPr="00857269">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r w:rsidRPr="00857269">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14280" w:rsidRPr="00857269" w:rsidRDefault="00314280" w:rsidP="00314280"/>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4280" w:rsidRPr="00857269" w:rsidRDefault="00314280" w:rsidP="00314280"/>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4280" w:rsidRPr="00857269" w:rsidRDefault="00314280" w:rsidP="0031428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280" w:rsidRPr="00857269" w:rsidRDefault="00314280" w:rsidP="00314280"/>
        </w:tc>
        <w:tc>
          <w:tcPr>
            <w:tcW w:w="1275" w:type="dxa"/>
            <w:gridSpan w:val="2"/>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r>
      <w:tr w:rsidR="00314280" w:rsidRPr="00857269" w:rsidTr="00314280">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jc w:val="center"/>
            </w:pPr>
            <w:r w:rsidRPr="00857269">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r w:rsidRPr="00857269">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14280" w:rsidRPr="00857269" w:rsidRDefault="00314280" w:rsidP="00314280"/>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14280" w:rsidRPr="00857269" w:rsidRDefault="00314280" w:rsidP="00314280"/>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4280" w:rsidRPr="00857269" w:rsidRDefault="00314280" w:rsidP="0031428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280" w:rsidRPr="00857269" w:rsidRDefault="00314280" w:rsidP="00314280"/>
        </w:tc>
        <w:tc>
          <w:tcPr>
            <w:tcW w:w="1275" w:type="dxa"/>
            <w:gridSpan w:val="2"/>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c>
          <w:tcPr>
            <w:tcW w:w="1134"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314280" w:rsidRPr="00857269" w:rsidRDefault="00314280" w:rsidP="00314280">
            <w:pPr>
              <w:jc w:val="center"/>
            </w:pPr>
            <w:r w:rsidRPr="00857269">
              <w:t>…</w:t>
            </w:r>
          </w:p>
        </w:tc>
      </w:tr>
    </w:tbl>
    <w:p w:rsidR="00314280" w:rsidRPr="00857269" w:rsidRDefault="00314280" w:rsidP="00314280">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314280" w:rsidRPr="00857269" w:rsidTr="00314280">
        <w:trPr>
          <w:trHeight w:val="1275"/>
        </w:trPr>
        <w:tc>
          <w:tcPr>
            <w:tcW w:w="8224" w:type="dxa"/>
          </w:tcPr>
          <w:p w:rsidR="00314280" w:rsidRPr="00857269" w:rsidRDefault="00314280" w:rsidP="00314280">
            <w:r w:rsidRPr="00857269">
              <w:t>Государственный заказчик:</w:t>
            </w:r>
          </w:p>
          <w:p w:rsidR="00314280" w:rsidRPr="00857269" w:rsidRDefault="00314280" w:rsidP="00314280">
            <w:r w:rsidRPr="00857269">
              <w:t>Генеральный директор</w:t>
            </w:r>
          </w:p>
          <w:p w:rsidR="00314280" w:rsidRPr="00857269" w:rsidRDefault="00314280" w:rsidP="00314280">
            <w:r w:rsidRPr="00857269">
              <w:t xml:space="preserve"> </w:t>
            </w:r>
          </w:p>
          <w:p w:rsidR="00314280" w:rsidRPr="00857269" w:rsidRDefault="00314280" w:rsidP="00314280">
            <w:pPr>
              <w:rPr>
                <w:u w:val="single"/>
              </w:rPr>
            </w:pPr>
            <w:r w:rsidRPr="00857269">
              <w:t>_________________/______________________</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c>
          <w:tcPr>
            <w:tcW w:w="6521" w:type="dxa"/>
          </w:tcPr>
          <w:p w:rsidR="00314280" w:rsidRPr="00857269" w:rsidRDefault="00314280" w:rsidP="00314280">
            <w:r w:rsidRPr="00857269">
              <w:t>Подрядчик:</w:t>
            </w:r>
          </w:p>
          <w:p w:rsidR="00314280" w:rsidRPr="00857269" w:rsidRDefault="00314280" w:rsidP="00314280"/>
          <w:p w:rsidR="00314280" w:rsidRPr="00857269" w:rsidRDefault="00314280" w:rsidP="00314280">
            <w:r w:rsidRPr="00857269">
              <w:t>_________________/____________________</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r>
    </w:tbl>
    <w:p w:rsidR="00314280" w:rsidRPr="00857269" w:rsidRDefault="00314280" w:rsidP="00314280">
      <w:pPr>
        <w:pBdr>
          <w:bottom w:val="single" w:sz="12" w:space="1" w:color="auto"/>
        </w:pBdr>
      </w:pPr>
    </w:p>
    <w:p w:rsidR="00314280" w:rsidRPr="00857269" w:rsidRDefault="00314280" w:rsidP="00314280">
      <w:r w:rsidRPr="00857269">
        <w:t>Окончание формы</w:t>
      </w:r>
    </w:p>
    <w:p w:rsidR="00314280" w:rsidRPr="00857269" w:rsidRDefault="00314280" w:rsidP="00314280"/>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314280" w:rsidRPr="00857269" w:rsidTr="00314280">
        <w:trPr>
          <w:trHeight w:val="1275"/>
        </w:trPr>
        <w:tc>
          <w:tcPr>
            <w:tcW w:w="8224" w:type="dxa"/>
          </w:tcPr>
          <w:p w:rsidR="00314280" w:rsidRPr="00857269" w:rsidRDefault="00314280" w:rsidP="00314280">
            <w:r w:rsidRPr="00857269">
              <w:t>Государственный заказчик:</w:t>
            </w:r>
          </w:p>
          <w:p w:rsidR="00314280" w:rsidRPr="00857269" w:rsidRDefault="00314280" w:rsidP="00314280">
            <w:r w:rsidRPr="00857269">
              <w:t>Генеральный директор</w:t>
            </w:r>
          </w:p>
          <w:p w:rsidR="00314280" w:rsidRPr="00857269" w:rsidRDefault="00314280" w:rsidP="00314280">
            <w:r w:rsidRPr="00857269">
              <w:t xml:space="preserve"> </w:t>
            </w:r>
          </w:p>
          <w:p w:rsidR="00314280" w:rsidRPr="00857269" w:rsidRDefault="00314280" w:rsidP="00314280">
            <w:pPr>
              <w:rPr>
                <w:u w:val="single"/>
              </w:rPr>
            </w:pPr>
            <w:r w:rsidRPr="00857269">
              <w:t>_________________/</w:t>
            </w:r>
            <w:r w:rsidRPr="00857269">
              <w:rPr>
                <w:u w:val="single"/>
              </w:rPr>
              <w:t>А.В. Титов</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c>
          <w:tcPr>
            <w:tcW w:w="6521" w:type="dxa"/>
          </w:tcPr>
          <w:p w:rsidR="00314280" w:rsidRPr="00857269" w:rsidRDefault="00314280" w:rsidP="00314280">
            <w:r w:rsidRPr="00857269">
              <w:t>Подрядчик:</w:t>
            </w:r>
          </w:p>
          <w:p w:rsidR="00314280" w:rsidRPr="00857269" w:rsidRDefault="00314280" w:rsidP="00314280"/>
          <w:p w:rsidR="00314280" w:rsidRPr="00857269" w:rsidRDefault="00314280" w:rsidP="00314280"/>
          <w:p w:rsidR="00314280" w:rsidRPr="00857269" w:rsidRDefault="00314280" w:rsidP="00314280">
            <w:r w:rsidRPr="00857269">
              <w:t>_________________/____________________</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r>
    </w:tbl>
    <w:p w:rsidR="00314280" w:rsidRDefault="00314280" w:rsidP="00314280">
      <w:pPr>
        <w:spacing w:line="252" w:lineRule="auto"/>
        <w:rPr>
          <w:sz w:val="20"/>
          <w:szCs w:val="20"/>
        </w:rPr>
      </w:pPr>
    </w:p>
    <w:p w:rsidR="00314280" w:rsidRDefault="00314280" w:rsidP="00314280">
      <w:pPr>
        <w:spacing w:line="252" w:lineRule="auto"/>
        <w:rPr>
          <w:sz w:val="20"/>
          <w:szCs w:val="20"/>
        </w:rPr>
      </w:pPr>
    </w:p>
    <w:p w:rsidR="00314280" w:rsidRDefault="00314280" w:rsidP="00314280">
      <w:pPr>
        <w:spacing w:line="252" w:lineRule="auto"/>
        <w:rPr>
          <w:sz w:val="20"/>
          <w:szCs w:val="20"/>
        </w:rPr>
      </w:pPr>
    </w:p>
    <w:p w:rsidR="00314280" w:rsidRDefault="00314280" w:rsidP="00314280">
      <w:pPr>
        <w:rPr>
          <w:sz w:val="20"/>
          <w:szCs w:val="20"/>
        </w:rPr>
        <w:sectPr w:rsidR="00314280" w:rsidSect="00314280">
          <w:pgSz w:w="16838" w:h="11906" w:orient="landscape"/>
          <w:pgMar w:top="868" w:right="1389" w:bottom="992" w:left="1134" w:header="397" w:footer="431" w:gutter="0"/>
          <w:cols w:space="720"/>
          <w:titlePg/>
          <w:docGrid w:linePitch="360"/>
        </w:sectPr>
      </w:pPr>
    </w:p>
    <w:p w:rsidR="00314280" w:rsidRPr="00857269" w:rsidRDefault="00314280" w:rsidP="00314280">
      <w:pPr>
        <w:jc w:val="right"/>
      </w:pPr>
      <w:r w:rsidRPr="00857269">
        <w:rPr>
          <w:noProof/>
        </w:rPr>
        <w:lastRenderedPageBreak/>
        <mc:AlternateContent>
          <mc:Choice Requires="wps">
            <w:drawing>
              <wp:anchor distT="72390" distB="72390" distL="72390" distR="72390" simplePos="0" relativeHeight="251662336" behindDoc="0" locked="0" layoutInCell="1" allowOverlap="1" wp14:anchorId="7E730930" wp14:editId="1E3473DF">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314280" w:rsidRPr="008C7735" w:rsidRDefault="00314280" w:rsidP="00314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0930" id="Надпись 14"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rsidR="00314280" w:rsidRPr="008C7735" w:rsidRDefault="00314280" w:rsidP="00314280"/>
                  </w:txbxContent>
                </v:textbox>
              </v:shape>
            </w:pict>
          </mc:Fallback>
        </mc:AlternateContent>
      </w:r>
      <w:r w:rsidRPr="00857269">
        <w:t>Приложение №</w:t>
      </w:r>
      <w:r>
        <w:t xml:space="preserve"> 7</w:t>
      </w:r>
    </w:p>
    <w:p w:rsidR="00314280" w:rsidRPr="00857269" w:rsidRDefault="00314280" w:rsidP="00314280">
      <w:pPr>
        <w:jc w:val="right"/>
      </w:pPr>
      <w:r w:rsidRPr="00857269">
        <w:t>к Государственному контракту</w:t>
      </w:r>
    </w:p>
    <w:p w:rsidR="00314280" w:rsidRPr="00857269" w:rsidRDefault="00314280" w:rsidP="00314280">
      <w:pPr>
        <w:jc w:val="right"/>
      </w:pPr>
      <w:r w:rsidRPr="00857269">
        <w:t>от «___» ________202</w:t>
      </w:r>
      <w:r>
        <w:t>1</w:t>
      </w:r>
      <w:r w:rsidRPr="00857269">
        <w:t xml:space="preserve"> г. №______________</w:t>
      </w:r>
    </w:p>
    <w:p w:rsidR="00314280" w:rsidRPr="00857269" w:rsidRDefault="00314280" w:rsidP="00314280">
      <w:pPr>
        <w:jc w:val="right"/>
      </w:pPr>
      <w:r w:rsidRPr="00857269">
        <w:t>ФОРМА</w:t>
      </w:r>
    </w:p>
    <w:p w:rsidR="00314280" w:rsidRPr="00857269" w:rsidRDefault="00314280" w:rsidP="00314280">
      <w:pPr>
        <w:jc w:val="center"/>
        <w:rPr>
          <w:b/>
          <w:sz w:val="28"/>
          <w:szCs w:val="28"/>
        </w:rPr>
      </w:pPr>
      <w:r w:rsidRPr="00857269">
        <w:rPr>
          <w:b/>
          <w:sz w:val="28"/>
          <w:szCs w:val="28"/>
        </w:rPr>
        <w:t xml:space="preserve">АКТ ПРИЕМА-ПЕРЕДАЧИ СТРОИТЕЛЬНОЙ ПЛОЩАДКИ </w:t>
      </w:r>
    </w:p>
    <w:p w:rsidR="00314280" w:rsidRPr="00857269" w:rsidRDefault="00314280" w:rsidP="00314280">
      <w:pPr>
        <w:jc w:val="center"/>
        <w:rPr>
          <w:b/>
        </w:rPr>
      </w:pPr>
      <w:r w:rsidRPr="00857269">
        <w:rPr>
          <w:rFonts w:eastAsia="MS Mincho"/>
          <w:b/>
          <w:lang w:eastAsia="ar-SA"/>
        </w:rPr>
        <w:t xml:space="preserve">по объекту: </w:t>
      </w:r>
      <w:r w:rsidRPr="001D4065">
        <w:rPr>
          <w:b/>
        </w:rPr>
        <w:t>«</w:t>
      </w:r>
      <w:r>
        <w:rPr>
          <w:b/>
          <w:bCs/>
          <w:iCs/>
        </w:rPr>
        <w:t>________________________________________</w:t>
      </w:r>
      <w:r w:rsidRPr="001D4065">
        <w:rPr>
          <w:b/>
        </w:rPr>
        <w:t>»</w:t>
      </w:r>
    </w:p>
    <w:p w:rsidR="00314280" w:rsidRPr="00857269" w:rsidRDefault="00314280" w:rsidP="00314280">
      <w:pPr>
        <w:jc w:val="center"/>
      </w:pPr>
      <w:r w:rsidRPr="00857269" w:rsidDel="0088475F">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314280" w:rsidRPr="00857269" w:rsidTr="00314280">
        <w:tc>
          <w:tcPr>
            <w:tcW w:w="4249" w:type="dxa"/>
            <w:shd w:val="clear" w:color="auto" w:fill="auto"/>
          </w:tcPr>
          <w:p w:rsidR="00314280" w:rsidRPr="00857269" w:rsidRDefault="00314280" w:rsidP="00314280">
            <w:r w:rsidRPr="00857269">
              <w:t>г.____________, Республика Крым</w:t>
            </w:r>
          </w:p>
        </w:tc>
        <w:tc>
          <w:tcPr>
            <w:tcW w:w="241" w:type="dxa"/>
          </w:tcPr>
          <w:p w:rsidR="00314280" w:rsidRPr="00857269" w:rsidRDefault="00314280" w:rsidP="00314280">
            <w:pPr>
              <w:ind w:firstLine="5760"/>
              <w:jc w:val="right"/>
            </w:pPr>
          </w:p>
        </w:tc>
        <w:tc>
          <w:tcPr>
            <w:tcW w:w="5976" w:type="dxa"/>
            <w:shd w:val="clear" w:color="auto" w:fill="auto"/>
          </w:tcPr>
          <w:p w:rsidR="00314280" w:rsidRPr="00857269" w:rsidRDefault="00314280" w:rsidP="00314280">
            <w:pPr>
              <w:jc w:val="right"/>
            </w:pPr>
            <w:r w:rsidRPr="00857269">
              <w:t>"___"__________20___ г.</w:t>
            </w:r>
          </w:p>
        </w:tc>
      </w:tr>
      <w:tr w:rsidR="00314280" w:rsidRPr="00857269" w:rsidTr="00314280">
        <w:trPr>
          <w:trHeight w:val="227"/>
        </w:trPr>
        <w:tc>
          <w:tcPr>
            <w:tcW w:w="4249" w:type="dxa"/>
            <w:shd w:val="clear" w:color="auto" w:fill="auto"/>
          </w:tcPr>
          <w:p w:rsidR="00314280" w:rsidRPr="00857269" w:rsidRDefault="00314280" w:rsidP="00314280">
            <w:pPr>
              <w:rPr>
                <w:sz w:val="14"/>
              </w:rPr>
            </w:pPr>
          </w:p>
        </w:tc>
        <w:tc>
          <w:tcPr>
            <w:tcW w:w="241" w:type="dxa"/>
          </w:tcPr>
          <w:p w:rsidR="00314280" w:rsidRPr="00857269" w:rsidRDefault="00314280" w:rsidP="00314280">
            <w:pPr>
              <w:ind w:firstLine="5760"/>
              <w:jc w:val="right"/>
            </w:pPr>
          </w:p>
        </w:tc>
        <w:tc>
          <w:tcPr>
            <w:tcW w:w="5976" w:type="dxa"/>
            <w:shd w:val="clear" w:color="auto" w:fill="auto"/>
          </w:tcPr>
          <w:p w:rsidR="00314280" w:rsidRPr="00857269" w:rsidRDefault="00314280" w:rsidP="00314280">
            <w:pPr>
              <w:jc w:val="right"/>
              <w:rPr>
                <w:sz w:val="14"/>
              </w:rPr>
            </w:pPr>
          </w:p>
        </w:tc>
      </w:tr>
    </w:tbl>
    <w:p w:rsidR="00314280" w:rsidRPr="00857269" w:rsidRDefault="00314280" w:rsidP="00314280">
      <w:pPr>
        <w:ind w:firstLine="709"/>
        <w:jc w:val="both"/>
        <w:rPr>
          <w:rFonts w:cs="Arial"/>
          <w:bCs/>
        </w:rPr>
      </w:pPr>
      <w:r w:rsidRPr="00857269">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w:t>
      </w:r>
      <w:r>
        <w:rPr>
          <w:rFonts w:cs="Arial"/>
          <w:bCs/>
        </w:rPr>
        <w:t>__</w:t>
      </w:r>
      <w:r w:rsidRPr="00857269">
        <w:rPr>
          <w:rFonts w:cs="Arial"/>
          <w:bCs/>
        </w:rPr>
        <w:t>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314280" w:rsidRPr="00857269" w:rsidRDefault="00314280" w:rsidP="00175A21">
      <w:pPr>
        <w:numPr>
          <w:ilvl w:val="0"/>
          <w:numId w:val="24"/>
        </w:numPr>
        <w:shd w:val="clear" w:color="auto" w:fill="FFFFFF"/>
        <w:spacing w:line="276" w:lineRule="auto"/>
        <w:ind w:left="567"/>
        <w:jc w:val="both"/>
        <w:rPr>
          <w:rFonts w:cs="Arial"/>
          <w:bCs/>
        </w:rPr>
      </w:pPr>
      <w:r w:rsidRPr="00857269">
        <w:rPr>
          <w:rFonts w:cs="Arial"/>
          <w:bCs/>
          <w:shd w:val="clear" w:color="auto" w:fill="FFFFFF"/>
        </w:rPr>
        <w:t>Во исполнение Государственного контракта № _____________ от «___» ________ 20____г.</w:t>
      </w:r>
      <w:r w:rsidRPr="00857269">
        <w:rPr>
          <w:rFonts w:cs="Arial"/>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rsidR="00314280" w:rsidRPr="00857269" w:rsidRDefault="00314280" w:rsidP="00175A21">
      <w:pPr>
        <w:numPr>
          <w:ilvl w:val="0"/>
          <w:numId w:val="24"/>
        </w:numPr>
        <w:spacing w:line="276" w:lineRule="auto"/>
        <w:ind w:left="567"/>
        <w:jc w:val="both"/>
        <w:rPr>
          <w:rFonts w:cs="Arial"/>
          <w:bCs/>
        </w:rPr>
      </w:pPr>
      <w:r w:rsidRPr="00857269">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rsidR="00314280" w:rsidRPr="00857269" w:rsidRDefault="00314280" w:rsidP="00175A21">
      <w:pPr>
        <w:numPr>
          <w:ilvl w:val="0"/>
          <w:numId w:val="24"/>
        </w:numPr>
        <w:spacing w:line="276" w:lineRule="auto"/>
        <w:ind w:left="567"/>
        <w:jc w:val="both"/>
        <w:rPr>
          <w:rFonts w:cs="Arial"/>
          <w:bCs/>
        </w:rPr>
      </w:pPr>
      <w:r w:rsidRPr="00857269">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rsidR="00314280" w:rsidRPr="00857269" w:rsidRDefault="00314280" w:rsidP="00175A21">
      <w:pPr>
        <w:numPr>
          <w:ilvl w:val="0"/>
          <w:numId w:val="24"/>
        </w:numPr>
        <w:spacing w:line="276" w:lineRule="auto"/>
        <w:ind w:left="567"/>
        <w:jc w:val="both"/>
        <w:rPr>
          <w:rFonts w:cs="Arial"/>
          <w:bCs/>
        </w:rPr>
      </w:pPr>
      <w:r w:rsidRPr="00857269">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rsidR="00314280" w:rsidRPr="00857269" w:rsidRDefault="00314280" w:rsidP="00175A21">
      <w:pPr>
        <w:numPr>
          <w:ilvl w:val="0"/>
          <w:numId w:val="24"/>
        </w:numPr>
        <w:spacing w:line="276" w:lineRule="auto"/>
        <w:ind w:left="567"/>
        <w:jc w:val="both"/>
        <w:rPr>
          <w:rFonts w:cs="Arial"/>
          <w:bCs/>
        </w:rPr>
      </w:pPr>
      <w:r w:rsidRPr="00857269">
        <w:rPr>
          <w:rFonts w:cs="Arial"/>
          <w:bCs/>
        </w:rPr>
        <w:t>Настоящий Акт составлен в двух подлинных экземплярах, имеющих одинаковую юридическую силу, по одному для каждой из сторон.</w:t>
      </w:r>
    </w:p>
    <w:p w:rsidR="00314280" w:rsidRPr="00857269" w:rsidRDefault="00314280" w:rsidP="00314280">
      <w:pPr>
        <w:spacing w:line="276" w:lineRule="auto"/>
        <w:jc w:val="both"/>
        <w:rPr>
          <w:rFonts w:cs="Arial"/>
          <w:bCs/>
        </w:rPr>
      </w:pPr>
      <w:r w:rsidRPr="00857269">
        <w:rPr>
          <w:rFonts w:cs="Arial"/>
          <w:bCs/>
        </w:rPr>
        <w:t>Приложение: _________________________________________________ - в _____ экз. на _____ листах.</w:t>
      </w:r>
    </w:p>
    <w:p w:rsidR="00314280" w:rsidRPr="00857269" w:rsidRDefault="00314280" w:rsidP="00314280">
      <w:pPr>
        <w:jc w:val="both"/>
        <w:rPr>
          <w:bCs/>
          <w:sz w:val="16"/>
          <w:szCs w:val="16"/>
        </w:rPr>
      </w:pPr>
    </w:p>
    <w:p w:rsidR="00314280" w:rsidRPr="00857269" w:rsidRDefault="00314280" w:rsidP="00314280">
      <w:pPr>
        <w:jc w:val="both"/>
        <w:rPr>
          <w:bCs/>
        </w:rPr>
      </w:pPr>
      <w:r w:rsidRPr="00857269">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314280" w:rsidRPr="00857269" w:rsidTr="00314280">
        <w:tc>
          <w:tcPr>
            <w:tcW w:w="4253" w:type="dxa"/>
          </w:tcPr>
          <w:p w:rsidR="00314280" w:rsidRPr="00857269" w:rsidRDefault="00314280" w:rsidP="00314280">
            <w:pPr>
              <w:rPr>
                <w:lang w:eastAsia="zh-CN" w:bidi="hi-IN"/>
              </w:rPr>
            </w:pPr>
            <w:r w:rsidRPr="00857269">
              <w:t>От Заказчика</w:t>
            </w:r>
          </w:p>
        </w:tc>
        <w:tc>
          <w:tcPr>
            <w:tcW w:w="425" w:type="dxa"/>
          </w:tcPr>
          <w:p w:rsidR="00314280" w:rsidRPr="00857269" w:rsidRDefault="00314280" w:rsidP="00314280"/>
        </w:tc>
        <w:tc>
          <w:tcPr>
            <w:tcW w:w="2660" w:type="dxa"/>
            <w:tcBorders>
              <w:top w:val="nil"/>
              <w:left w:val="nil"/>
              <w:bottom w:val="single" w:sz="4" w:space="0" w:color="auto"/>
              <w:right w:val="nil"/>
            </w:tcBorders>
          </w:tcPr>
          <w:p w:rsidR="00314280" w:rsidRPr="00857269" w:rsidRDefault="00314280" w:rsidP="00314280"/>
        </w:tc>
        <w:tc>
          <w:tcPr>
            <w:tcW w:w="425" w:type="dxa"/>
          </w:tcPr>
          <w:p w:rsidR="00314280" w:rsidRPr="00857269" w:rsidRDefault="00314280" w:rsidP="00314280"/>
        </w:tc>
        <w:tc>
          <w:tcPr>
            <w:tcW w:w="2018" w:type="dxa"/>
            <w:tcBorders>
              <w:top w:val="nil"/>
              <w:left w:val="nil"/>
              <w:bottom w:val="single" w:sz="4" w:space="0" w:color="auto"/>
              <w:right w:val="nil"/>
            </w:tcBorders>
          </w:tcPr>
          <w:p w:rsidR="00314280" w:rsidRPr="00857269" w:rsidRDefault="00314280" w:rsidP="00314280"/>
        </w:tc>
      </w:tr>
      <w:tr w:rsidR="00314280" w:rsidRPr="00857269" w:rsidTr="00314280">
        <w:tc>
          <w:tcPr>
            <w:tcW w:w="4253" w:type="dxa"/>
          </w:tcPr>
          <w:p w:rsidR="00314280" w:rsidRPr="00857269" w:rsidRDefault="00314280" w:rsidP="00314280"/>
        </w:tc>
        <w:tc>
          <w:tcPr>
            <w:tcW w:w="425" w:type="dxa"/>
          </w:tcPr>
          <w:p w:rsidR="00314280" w:rsidRPr="00857269" w:rsidRDefault="00314280" w:rsidP="00314280"/>
        </w:tc>
        <w:tc>
          <w:tcPr>
            <w:tcW w:w="2660" w:type="dxa"/>
            <w:tcBorders>
              <w:top w:val="nil"/>
              <w:left w:val="nil"/>
              <w:right w:val="nil"/>
            </w:tcBorders>
          </w:tcPr>
          <w:p w:rsidR="00314280" w:rsidRPr="00857269" w:rsidRDefault="00314280" w:rsidP="00314280"/>
        </w:tc>
        <w:tc>
          <w:tcPr>
            <w:tcW w:w="425" w:type="dxa"/>
          </w:tcPr>
          <w:p w:rsidR="00314280" w:rsidRPr="00857269" w:rsidRDefault="00314280" w:rsidP="00314280"/>
        </w:tc>
        <w:tc>
          <w:tcPr>
            <w:tcW w:w="2018" w:type="dxa"/>
            <w:tcBorders>
              <w:top w:val="nil"/>
              <w:left w:val="nil"/>
              <w:right w:val="nil"/>
            </w:tcBorders>
          </w:tcPr>
          <w:p w:rsidR="00314280" w:rsidRPr="00857269" w:rsidRDefault="00314280" w:rsidP="00314280"/>
        </w:tc>
      </w:tr>
      <w:tr w:rsidR="00314280" w:rsidRPr="00857269" w:rsidTr="00314280">
        <w:tc>
          <w:tcPr>
            <w:tcW w:w="4253" w:type="dxa"/>
          </w:tcPr>
          <w:p w:rsidR="00314280" w:rsidRPr="00857269" w:rsidRDefault="00314280" w:rsidP="00314280">
            <w:r w:rsidRPr="00857269">
              <w:t xml:space="preserve">От Подрядчика </w:t>
            </w:r>
          </w:p>
        </w:tc>
        <w:tc>
          <w:tcPr>
            <w:tcW w:w="425" w:type="dxa"/>
          </w:tcPr>
          <w:p w:rsidR="00314280" w:rsidRPr="00857269" w:rsidRDefault="00314280" w:rsidP="00314280"/>
        </w:tc>
        <w:tc>
          <w:tcPr>
            <w:tcW w:w="2660" w:type="dxa"/>
            <w:tcBorders>
              <w:left w:val="nil"/>
              <w:bottom w:val="single" w:sz="4" w:space="0" w:color="auto"/>
              <w:right w:val="nil"/>
            </w:tcBorders>
          </w:tcPr>
          <w:p w:rsidR="00314280" w:rsidRPr="00857269" w:rsidRDefault="00314280" w:rsidP="00314280"/>
        </w:tc>
        <w:tc>
          <w:tcPr>
            <w:tcW w:w="425" w:type="dxa"/>
          </w:tcPr>
          <w:p w:rsidR="00314280" w:rsidRPr="00857269" w:rsidRDefault="00314280" w:rsidP="00314280"/>
        </w:tc>
        <w:tc>
          <w:tcPr>
            <w:tcW w:w="2018" w:type="dxa"/>
            <w:tcBorders>
              <w:left w:val="nil"/>
              <w:bottom w:val="single" w:sz="4" w:space="0" w:color="auto"/>
              <w:right w:val="nil"/>
            </w:tcBorders>
          </w:tcPr>
          <w:p w:rsidR="00314280" w:rsidRPr="00857269" w:rsidRDefault="00314280" w:rsidP="00314280"/>
        </w:tc>
      </w:tr>
    </w:tbl>
    <w:p w:rsidR="00314280" w:rsidRPr="00857269" w:rsidRDefault="00314280" w:rsidP="00314280">
      <w:r w:rsidRPr="00857269">
        <w:t>__________________________________________________________________</w:t>
      </w:r>
    </w:p>
    <w:p w:rsidR="00314280" w:rsidRPr="00857269" w:rsidRDefault="00314280" w:rsidP="00314280">
      <w:r w:rsidRPr="00857269">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14280" w:rsidRPr="00857269" w:rsidTr="00314280">
        <w:trPr>
          <w:trHeight w:val="472"/>
        </w:trPr>
        <w:tc>
          <w:tcPr>
            <w:tcW w:w="5190" w:type="dxa"/>
            <w:shd w:val="clear" w:color="auto" w:fill="auto"/>
          </w:tcPr>
          <w:p w:rsidR="00314280" w:rsidRPr="00857269" w:rsidRDefault="00314280" w:rsidP="00314280">
            <w:r w:rsidRPr="00857269">
              <w:t>Государственный заказчик:</w:t>
            </w:r>
          </w:p>
          <w:p w:rsidR="00314280" w:rsidRPr="00857269" w:rsidRDefault="00314280" w:rsidP="00314280">
            <w:r w:rsidRPr="00857269">
              <w:t>Генеральный директор</w:t>
            </w:r>
          </w:p>
          <w:p w:rsidR="00314280" w:rsidRPr="00857269" w:rsidRDefault="00314280" w:rsidP="00314280">
            <w:r w:rsidRPr="00857269">
              <w:t xml:space="preserve"> </w:t>
            </w:r>
          </w:p>
          <w:p w:rsidR="00314280" w:rsidRPr="00857269" w:rsidRDefault="00314280" w:rsidP="00314280">
            <w:pPr>
              <w:rPr>
                <w:u w:val="single"/>
              </w:rPr>
            </w:pPr>
            <w:r w:rsidRPr="00857269">
              <w:t xml:space="preserve">_________________/ </w:t>
            </w:r>
            <w:r w:rsidRPr="00857269">
              <w:rPr>
                <w:u w:val="single"/>
              </w:rPr>
              <w:t>А.В. Титов</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c>
          <w:tcPr>
            <w:tcW w:w="5016" w:type="dxa"/>
            <w:shd w:val="clear" w:color="auto" w:fill="auto"/>
          </w:tcPr>
          <w:p w:rsidR="00314280" w:rsidRPr="00857269" w:rsidRDefault="00314280" w:rsidP="00314280">
            <w:r w:rsidRPr="00857269">
              <w:t>Подрядчик:</w:t>
            </w:r>
          </w:p>
          <w:p w:rsidR="00314280" w:rsidRPr="00857269" w:rsidRDefault="00314280" w:rsidP="00314280"/>
          <w:p w:rsidR="00314280" w:rsidRPr="00857269" w:rsidRDefault="00314280" w:rsidP="00314280"/>
          <w:p w:rsidR="00314280" w:rsidRPr="00857269" w:rsidRDefault="00314280" w:rsidP="00314280">
            <w:r w:rsidRPr="00857269">
              <w:t>_________________/ ____________________</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r>
    </w:tbl>
    <w:p w:rsidR="00314280" w:rsidRDefault="00314280" w:rsidP="00314280">
      <w:pPr>
        <w:rPr>
          <w:sz w:val="20"/>
          <w:szCs w:val="20"/>
        </w:rPr>
      </w:pPr>
      <w:r>
        <w:rPr>
          <w:sz w:val="20"/>
          <w:szCs w:val="20"/>
        </w:rPr>
        <w:br w:type="page"/>
      </w:r>
    </w:p>
    <w:p w:rsidR="00314280" w:rsidRPr="00857269" w:rsidRDefault="00314280" w:rsidP="00314280">
      <w:pPr>
        <w:jc w:val="right"/>
      </w:pPr>
      <w:r w:rsidRPr="00857269">
        <w:rPr>
          <w:noProof/>
        </w:rPr>
        <w:lastRenderedPageBreak/>
        <mc:AlternateContent>
          <mc:Choice Requires="wps">
            <w:drawing>
              <wp:anchor distT="72390" distB="72390" distL="72390" distR="72390" simplePos="0" relativeHeight="251663360" behindDoc="0" locked="0" layoutInCell="1" allowOverlap="1" wp14:anchorId="5D4DE82F" wp14:editId="10D1396E">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314280" w:rsidRPr="008C7735" w:rsidRDefault="00314280" w:rsidP="00314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E82F"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rsidR="00314280" w:rsidRPr="008C7735" w:rsidRDefault="00314280" w:rsidP="00314280"/>
                  </w:txbxContent>
                </v:textbox>
              </v:shape>
            </w:pict>
          </mc:Fallback>
        </mc:AlternateContent>
      </w:r>
      <w:r w:rsidRPr="00857269">
        <w:t>Приложение №</w:t>
      </w:r>
      <w:r w:rsidRPr="00FE0AE3">
        <w:t xml:space="preserve"> </w:t>
      </w:r>
      <w:r>
        <w:t>8</w:t>
      </w:r>
    </w:p>
    <w:p w:rsidR="00314280" w:rsidRPr="00857269" w:rsidRDefault="00314280" w:rsidP="00314280">
      <w:pPr>
        <w:jc w:val="right"/>
      </w:pPr>
      <w:r w:rsidRPr="00857269">
        <w:t>к Государственному контракту</w:t>
      </w:r>
    </w:p>
    <w:p w:rsidR="00314280" w:rsidRPr="00857269" w:rsidRDefault="00314280" w:rsidP="00314280">
      <w:pPr>
        <w:jc w:val="right"/>
      </w:pPr>
      <w:r w:rsidRPr="00857269">
        <w:t>от «___» ________202</w:t>
      </w:r>
      <w:r>
        <w:t>1</w:t>
      </w:r>
      <w:r w:rsidRPr="00857269">
        <w:t xml:space="preserve"> г. №______________</w:t>
      </w:r>
    </w:p>
    <w:p w:rsidR="00314280" w:rsidRPr="00857269" w:rsidRDefault="00314280" w:rsidP="00314280">
      <w:pPr>
        <w:jc w:val="right"/>
      </w:pPr>
      <w:r w:rsidRPr="00857269">
        <w:t>ФОРМА</w:t>
      </w:r>
    </w:p>
    <w:p w:rsidR="00314280" w:rsidRPr="00857269" w:rsidRDefault="00314280" w:rsidP="00314280">
      <w:pPr>
        <w:jc w:val="center"/>
        <w:rPr>
          <w:b/>
        </w:rPr>
      </w:pPr>
    </w:p>
    <w:p w:rsidR="00314280" w:rsidRPr="00857269" w:rsidRDefault="00314280" w:rsidP="00314280">
      <w:pPr>
        <w:jc w:val="center"/>
        <w:rPr>
          <w:b/>
        </w:rPr>
      </w:pPr>
      <w:r w:rsidRPr="00857269">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rsidR="00314280" w:rsidRDefault="00314280" w:rsidP="00314280">
      <w:pPr>
        <w:jc w:val="center"/>
        <w:rPr>
          <w:b/>
        </w:rPr>
      </w:pPr>
      <w:r w:rsidRPr="001D4065">
        <w:rPr>
          <w:b/>
        </w:rPr>
        <w:t>«</w:t>
      </w:r>
      <w:r>
        <w:rPr>
          <w:b/>
          <w:bCs/>
          <w:iCs/>
        </w:rPr>
        <w:t>__________________________________________</w:t>
      </w:r>
      <w:r w:rsidRPr="001D4065">
        <w:rPr>
          <w:b/>
        </w:rPr>
        <w:t>»</w:t>
      </w:r>
    </w:p>
    <w:p w:rsidR="00314280" w:rsidRPr="00857269" w:rsidRDefault="00314280" w:rsidP="00314280">
      <w:pPr>
        <w:jc w:val="center"/>
      </w:pPr>
    </w:p>
    <w:p w:rsidR="00314280" w:rsidRPr="00857269" w:rsidRDefault="00314280" w:rsidP="00314280">
      <w:r w:rsidRPr="00857269">
        <w:t xml:space="preserve">1. Подрядчик по Государственному </w:t>
      </w:r>
      <w:hyperlink r:id="rId74" w:anchor="/document/72009464/entry/1000" w:history="1">
        <w:r w:rsidRPr="00857269">
          <w:t>Контракту</w:t>
        </w:r>
      </w:hyperlink>
      <w:r w:rsidRPr="00857269">
        <w:t xml:space="preserve"> обязуется выполнить самостоятельно, без привлечения других лиц к исполнению своих обязательств по Контракту, следующие работы*:</w:t>
      </w:r>
    </w:p>
    <w:p w:rsidR="00314280" w:rsidRPr="00857269" w:rsidRDefault="00314280" w:rsidP="00314280"/>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314280" w:rsidRPr="00857269" w:rsidTr="00314280">
        <w:trPr>
          <w:jc w:val="center"/>
        </w:trPr>
        <w:tc>
          <w:tcPr>
            <w:tcW w:w="562" w:type="dxa"/>
            <w:shd w:val="clear" w:color="auto" w:fill="auto"/>
            <w:vAlign w:val="center"/>
          </w:tcPr>
          <w:p w:rsidR="00314280" w:rsidRPr="00857269" w:rsidRDefault="00314280" w:rsidP="00314280">
            <w:pPr>
              <w:jc w:val="center"/>
            </w:pPr>
            <w:r w:rsidRPr="00857269">
              <w:t>№</w:t>
            </w:r>
          </w:p>
          <w:p w:rsidR="00314280" w:rsidRPr="00857269" w:rsidRDefault="00314280" w:rsidP="00314280">
            <w:pPr>
              <w:jc w:val="center"/>
            </w:pPr>
            <w:r w:rsidRPr="00857269">
              <w:t>п/п</w:t>
            </w:r>
          </w:p>
        </w:tc>
        <w:tc>
          <w:tcPr>
            <w:tcW w:w="4253" w:type="dxa"/>
            <w:gridSpan w:val="2"/>
            <w:shd w:val="clear" w:color="auto" w:fill="auto"/>
            <w:vAlign w:val="center"/>
          </w:tcPr>
          <w:p w:rsidR="00314280" w:rsidRPr="00857269" w:rsidRDefault="00314280" w:rsidP="00314280">
            <w:pPr>
              <w:jc w:val="center"/>
            </w:pPr>
            <w:r w:rsidRPr="00857269">
              <w:t>Вид работ</w:t>
            </w:r>
          </w:p>
        </w:tc>
        <w:tc>
          <w:tcPr>
            <w:tcW w:w="1923" w:type="dxa"/>
            <w:shd w:val="clear" w:color="auto" w:fill="auto"/>
            <w:vAlign w:val="center"/>
          </w:tcPr>
          <w:p w:rsidR="00314280" w:rsidRPr="00857269" w:rsidRDefault="00314280" w:rsidP="00314280">
            <w:pPr>
              <w:jc w:val="center"/>
            </w:pPr>
            <w:r w:rsidRPr="00857269">
              <w:t>№ позиции</w:t>
            </w:r>
          </w:p>
          <w:p w:rsidR="00314280" w:rsidRPr="00857269" w:rsidRDefault="00314280" w:rsidP="00314280">
            <w:pPr>
              <w:jc w:val="center"/>
            </w:pPr>
            <w:r w:rsidRPr="00857269">
              <w:t>по смете Контракта (Приложение №</w:t>
            </w:r>
            <w:r>
              <w:t>5</w:t>
            </w:r>
            <w:r w:rsidRPr="00857269">
              <w:t xml:space="preserve"> к Контракту)</w:t>
            </w:r>
          </w:p>
        </w:tc>
        <w:tc>
          <w:tcPr>
            <w:tcW w:w="1520" w:type="dxa"/>
            <w:shd w:val="clear" w:color="auto" w:fill="auto"/>
            <w:vAlign w:val="center"/>
          </w:tcPr>
          <w:p w:rsidR="00314280" w:rsidRPr="00857269" w:rsidRDefault="00314280" w:rsidP="00314280">
            <w:pPr>
              <w:jc w:val="center"/>
            </w:pPr>
            <w:r w:rsidRPr="00857269">
              <w:t>Объём работ</w:t>
            </w:r>
          </w:p>
        </w:tc>
        <w:tc>
          <w:tcPr>
            <w:tcW w:w="2085" w:type="dxa"/>
            <w:shd w:val="clear" w:color="auto" w:fill="auto"/>
            <w:vAlign w:val="center"/>
          </w:tcPr>
          <w:p w:rsidR="00314280" w:rsidRPr="00857269" w:rsidRDefault="00314280" w:rsidP="00314280">
            <w:pPr>
              <w:jc w:val="center"/>
            </w:pPr>
            <w:r w:rsidRPr="00857269">
              <w:t>Стоимость работ,</w:t>
            </w:r>
          </w:p>
          <w:p w:rsidR="00314280" w:rsidRPr="00857269" w:rsidRDefault="00314280" w:rsidP="00314280">
            <w:pPr>
              <w:jc w:val="center"/>
            </w:pPr>
            <w:r w:rsidRPr="00857269">
              <w:t>тыс. руб.</w:t>
            </w:r>
          </w:p>
        </w:tc>
      </w:tr>
      <w:tr w:rsidR="00314280" w:rsidRPr="00857269" w:rsidTr="00314280">
        <w:trPr>
          <w:jc w:val="center"/>
        </w:trPr>
        <w:tc>
          <w:tcPr>
            <w:tcW w:w="562" w:type="dxa"/>
            <w:shd w:val="clear" w:color="auto" w:fill="auto"/>
            <w:vAlign w:val="center"/>
          </w:tcPr>
          <w:p w:rsidR="00314280" w:rsidRPr="00857269" w:rsidRDefault="00314280" w:rsidP="00314280">
            <w:pPr>
              <w:jc w:val="center"/>
            </w:pPr>
            <w:r w:rsidRPr="00857269">
              <w:t>1</w:t>
            </w:r>
          </w:p>
        </w:tc>
        <w:tc>
          <w:tcPr>
            <w:tcW w:w="4253" w:type="dxa"/>
            <w:gridSpan w:val="2"/>
            <w:shd w:val="clear" w:color="auto" w:fill="auto"/>
            <w:vAlign w:val="center"/>
          </w:tcPr>
          <w:p w:rsidR="00314280" w:rsidRPr="00857269" w:rsidRDefault="00314280" w:rsidP="00314280">
            <w:pPr>
              <w:jc w:val="center"/>
            </w:pPr>
            <w:r w:rsidRPr="00857269">
              <w:t>2</w:t>
            </w:r>
          </w:p>
        </w:tc>
        <w:tc>
          <w:tcPr>
            <w:tcW w:w="1923" w:type="dxa"/>
            <w:shd w:val="clear" w:color="auto" w:fill="auto"/>
            <w:vAlign w:val="center"/>
          </w:tcPr>
          <w:p w:rsidR="00314280" w:rsidRPr="00857269" w:rsidRDefault="00314280" w:rsidP="00314280">
            <w:pPr>
              <w:jc w:val="center"/>
            </w:pPr>
            <w:r w:rsidRPr="00857269">
              <w:t>3</w:t>
            </w:r>
          </w:p>
        </w:tc>
        <w:tc>
          <w:tcPr>
            <w:tcW w:w="1520" w:type="dxa"/>
            <w:shd w:val="clear" w:color="auto" w:fill="auto"/>
            <w:vAlign w:val="center"/>
          </w:tcPr>
          <w:p w:rsidR="00314280" w:rsidRPr="00857269" w:rsidRDefault="00314280" w:rsidP="00314280">
            <w:pPr>
              <w:jc w:val="center"/>
            </w:pPr>
            <w:r w:rsidRPr="00857269">
              <w:t>4</w:t>
            </w:r>
          </w:p>
        </w:tc>
        <w:tc>
          <w:tcPr>
            <w:tcW w:w="2085" w:type="dxa"/>
            <w:shd w:val="clear" w:color="auto" w:fill="auto"/>
            <w:vAlign w:val="center"/>
          </w:tcPr>
          <w:p w:rsidR="00314280" w:rsidRPr="00857269" w:rsidRDefault="00314280" w:rsidP="00314280">
            <w:pPr>
              <w:jc w:val="center"/>
            </w:pPr>
            <w:r w:rsidRPr="00857269">
              <w:t>5</w:t>
            </w:r>
          </w:p>
        </w:tc>
      </w:tr>
      <w:tr w:rsidR="00314280" w:rsidRPr="00857269" w:rsidTr="00314280">
        <w:trPr>
          <w:jc w:val="center"/>
        </w:trPr>
        <w:tc>
          <w:tcPr>
            <w:tcW w:w="562" w:type="dxa"/>
            <w:shd w:val="clear" w:color="auto" w:fill="auto"/>
            <w:vAlign w:val="center"/>
          </w:tcPr>
          <w:p w:rsidR="00314280" w:rsidRPr="00857269" w:rsidRDefault="00314280" w:rsidP="00314280"/>
        </w:tc>
        <w:tc>
          <w:tcPr>
            <w:tcW w:w="4253" w:type="dxa"/>
            <w:gridSpan w:val="2"/>
            <w:shd w:val="clear" w:color="auto" w:fill="auto"/>
            <w:vAlign w:val="center"/>
          </w:tcPr>
          <w:p w:rsidR="00314280" w:rsidRPr="00857269" w:rsidRDefault="00314280" w:rsidP="00314280"/>
        </w:tc>
        <w:tc>
          <w:tcPr>
            <w:tcW w:w="1923" w:type="dxa"/>
            <w:shd w:val="clear" w:color="auto" w:fill="auto"/>
            <w:vAlign w:val="center"/>
          </w:tcPr>
          <w:p w:rsidR="00314280" w:rsidRPr="00857269" w:rsidRDefault="00314280" w:rsidP="00314280"/>
        </w:tc>
        <w:tc>
          <w:tcPr>
            <w:tcW w:w="1520" w:type="dxa"/>
            <w:shd w:val="clear" w:color="auto" w:fill="auto"/>
            <w:vAlign w:val="center"/>
          </w:tcPr>
          <w:p w:rsidR="00314280" w:rsidRPr="00857269" w:rsidRDefault="00314280" w:rsidP="00314280"/>
        </w:tc>
        <w:tc>
          <w:tcPr>
            <w:tcW w:w="2085" w:type="dxa"/>
            <w:shd w:val="clear" w:color="auto" w:fill="auto"/>
            <w:vAlign w:val="center"/>
          </w:tcPr>
          <w:p w:rsidR="00314280" w:rsidRPr="00857269" w:rsidRDefault="00314280" w:rsidP="00314280"/>
        </w:tc>
      </w:tr>
      <w:tr w:rsidR="00314280" w:rsidRPr="00857269" w:rsidTr="00314280">
        <w:trPr>
          <w:jc w:val="center"/>
        </w:trPr>
        <w:tc>
          <w:tcPr>
            <w:tcW w:w="562" w:type="dxa"/>
            <w:shd w:val="clear" w:color="auto" w:fill="auto"/>
            <w:vAlign w:val="center"/>
          </w:tcPr>
          <w:p w:rsidR="00314280" w:rsidRPr="00857269" w:rsidRDefault="00314280" w:rsidP="00314280"/>
        </w:tc>
        <w:tc>
          <w:tcPr>
            <w:tcW w:w="4253" w:type="dxa"/>
            <w:gridSpan w:val="2"/>
            <w:shd w:val="clear" w:color="auto" w:fill="auto"/>
            <w:vAlign w:val="center"/>
          </w:tcPr>
          <w:p w:rsidR="00314280" w:rsidRPr="00857269" w:rsidRDefault="00314280" w:rsidP="00314280"/>
        </w:tc>
        <w:tc>
          <w:tcPr>
            <w:tcW w:w="1923" w:type="dxa"/>
            <w:shd w:val="clear" w:color="auto" w:fill="auto"/>
            <w:vAlign w:val="center"/>
          </w:tcPr>
          <w:p w:rsidR="00314280" w:rsidRPr="00857269" w:rsidRDefault="00314280" w:rsidP="00314280"/>
        </w:tc>
        <w:tc>
          <w:tcPr>
            <w:tcW w:w="1520" w:type="dxa"/>
            <w:shd w:val="clear" w:color="auto" w:fill="auto"/>
            <w:vAlign w:val="center"/>
          </w:tcPr>
          <w:p w:rsidR="00314280" w:rsidRPr="00857269" w:rsidRDefault="00314280" w:rsidP="00314280"/>
        </w:tc>
        <w:tc>
          <w:tcPr>
            <w:tcW w:w="2085" w:type="dxa"/>
            <w:shd w:val="clear" w:color="auto" w:fill="auto"/>
            <w:vAlign w:val="center"/>
          </w:tcPr>
          <w:p w:rsidR="00314280" w:rsidRPr="00857269" w:rsidRDefault="00314280" w:rsidP="00314280"/>
        </w:tc>
      </w:tr>
      <w:tr w:rsidR="00314280" w:rsidRPr="00857269" w:rsidTr="00314280">
        <w:trPr>
          <w:jc w:val="center"/>
        </w:trPr>
        <w:tc>
          <w:tcPr>
            <w:tcW w:w="562" w:type="dxa"/>
            <w:shd w:val="clear" w:color="auto" w:fill="auto"/>
            <w:vAlign w:val="center"/>
          </w:tcPr>
          <w:p w:rsidR="00314280" w:rsidRPr="00857269" w:rsidRDefault="00314280" w:rsidP="00314280"/>
        </w:tc>
        <w:tc>
          <w:tcPr>
            <w:tcW w:w="2557" w:type="dxa"/>
            <w:shd w:val="clear" w:color="auto" w:fill="auto"/>
          </w:tcPr>
          <w:p w:rsidR="00314280" w:rsidRPr="00857269" w:rsidRDefault="00314280" w:rsidP="00314280"/>
        </w:tc>
        <w:tc>
          <w:tcPr>
            <w:tcW w:w="5139" w:type="dxa"/>
            <w:gridSpan w:val="3"/>
            <w:shd w:val="clear" w:color="auto" w:fill="auto"/>
            <w:vAlign w:val="center"/>
          </w:tcPr>
          <w:p w:rsidR="00314280" w:rsidRPr="00857269" w:rsidRDefault="00314280" w:rsidP="00314280">
            <w:r w:rsidRPr="00857269">
              <w:t>ИТОГО ___% от цены контракта (но не менее 60%)</w:t>
            </w:r>
          </w:p>
        </w:tc>
        <w:tc>
          <w:tcPr>
            <w:tcW w:w="2085" w:type="dxa"/>
            <w:shd w:val="clear" w:color="auto" w:fill="auto"/>
            <w:vAlign w:val="center"/>
          </w:tcPr>
          <w:p w:rsidR="00314280" w:rsidRPr="00857269" w:rsidRDefault="00314280" w:rsidP="00314280"/>
        </w:tc>
      </w:tr>
    </w:tbl>
    <w:p w:rsidR="00314280" w:rsidRPr="00857269" w:rsidRDefault="00314280" w:rsidP="00314280">
      <w:pPr>
        <w:rPr>
          <w:sz w:val="20"/>
        </w:rPr>
      </w:pPr>
      <w:r w:rsidRPr="00857269">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75" w:anchor="/document/72009464/entry/11000" w:history="1">
        <w:r w:rsidRPr="00857269">
          <w:rPr>
            <w:sz w:val="20"/>
          </w:rPr>
          <w:t>проектной документацией</w:t>
        </w:r>
      </w:hyperlink>
      <w:r w:rsidRPr="00857269">
        <w:rPr>
          <w:sz w:val="20"/>
        </w:rPr>
        <w:t>, в соответствии с условиями заключения Контракта, указанными в извещении о проведении закупки</w:t>
      </w:r>
    </w:p>
    <w:p w:rsidR="00314280" w:rsidRPr="00857269" w:rsidRDefault="00314280" w:rsidP="00314280">
      <w:r w:rsidRPr="00857269">
        <w:t>2. Совокупная стоимость работ, выполняемых Подрядчиком самостоятельно, без привлечения других лиц, составляет:</w:t>
      </w:r>
    </w:p>
    <w:p w:rsidR="00314280" w:rsidRPr="00857269" w:rsidRDefault="00314280" w:rsidP="00314280">
      <w:r w:rsidRPr="00857269">
        <w:t>________________ (__________________________________________________) рублей ___ коп.;</w:t>
      </w:r>
    </w:p>
    <w:p w:rsidR="00314280" w:rsidRPr="00857269" w:rsidRDefault="00314280" w:rsidP="00314280">
      <w:r w:rsidRPr="00857269">
        <w:t xml:space="preserve">           </w:t>
      </w:r>
      <w:r w:rsidRPr="00857269">
        <w:rPr>
          <w:sz w:val="20"/>
        </w:rPr>
        <w:t>(цифрами)            (прописью, но не менее шестидесяти процентов от цены Контракта)</w:t>
      </w:r>
    </w:p>
    <w:p w:rsidR="00314280" w:rsidRPr="00857269" w:rsidRDefault="00314280" w:rsidP="00314280"/>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14280" w:rsidRPr="00857269" w:rsidTr="00314280">
        <w:tc>
          <w:tcPr>
            <w:tcW w:w="5190" w:type="dxa"/>
            <w:shd w:val="clear" w:color="auto" w:fill="auto"/>
          </w:tcPr>
          <w:p w:rsidR="00314280" w:rsidRPr="00857269" w:rsidRDefault="00314280" w:rsidP="00314280">
            <w:r w:rsidRPr="00857269">
              <w:t>Государственный заказчик:</w:t>
            </w:r>
          </w:p>
          <w:p w:rsidR="00314280" w:rsidRPr="00857269" w:rsidRDefault="00314280" w:rsidP="00314280">
            <w:r w:rsidRPr="00857269">
              <w:t>Генеральный директор</w:t>
            </w:r>
          </w:p>
          <w:p w:rsidR="00314280" w:rsidRPr="00857269" w:rsidRDefault="00314280" w:rsidP="00314280">
            <w:r w:rsidRPr="00857269">
              <w:t xml:space="preserve"> </w:t>
            </w:r>
          </w:p>
          <w:p w:rsidR="00314280" w:rsidRPr="00857269" w:rsidRDefault="00314280" w:rsidP="00314280">
            <w:pPr>
              <w:rPr>
                <w:u w:val="single"/>
              </w:rPr>
            </w:pPr>
            <w:r w:rsidRPr="00857269">
              <w:t>_________________/_____________________</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c>
          <w:tcPr>
            <w:tcW w:w="5016" w:type="dxa"/>
            <w:shd w:val="clear" w:color="auto" w:fill="auto"/>
          </w:tcPr>
          <w:p w:rsidR="00314280" w:rsidRPr="00857269" w:rsidRDefault="00314280" w:rsidP="00314280">
            <w:r w:rsidRPr="00857269">
              <w:t>Подрядчик:</w:t>
            </w:r>
          </w:p>
          <w:p w:rsidR="00314280" w:rsidRPr="00857269" w:rsidRDefault="00314280" w:rsidP="00314280"/>
          <w:p w:rsidR="00314280" w:rsidRPr="00857269" w:rsidRDefault="00314280" w:rsidP="00314280"/>
          <w:p w:rsidR="00314280" w:rsidRPr="00857269" w:rsidRDefault="00314280" w:rsidP="00314280">
            <w:pPr>
              <w:rPr>
                <w:u w:val="single"/>
              </w:rPr>
            </w:pPr>
            <w:r w:rsidRPr="00857269">
              <w:t>_________________/ ____________________</w:t>
            </w:r>
            <w:r w:rsidRPr="00857269">
              <w:rPr>
                <w:u w:val="single"/>
              </w:rPr>
              <w:t xml:space="preserve"> </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r>
    </w:tbl>
    <w:p w:rsidR="00314280" w:rsidRPr="00857269" w:rsidRDefault="00314280" w:rsidP="00314280">
      <w:r w:rsidRPr="00857269">
        <w:t>__________________________________________________________________</w:t>
      </w:r>
    </w:p>
    <w:p w:rsidR="00314280" w:rsidRPr="00857269" w:rsidRDefault="00314280" w:rsidP="00314280">
      <w:r w:rsidRPr="00857269">
        <w:t>Окончание формы</w:t>
      </w:r>
    </w:p>
    <w:p w:rsidR="00314280" w:rsidRPr="00857269" w:rsidRDefault="00314280" w:rsidP="00314280"/>
    <w:p w:rsidR="00314280" w:rsidRPr="00857269" w:rsidRDefault="00314280" w:rsidP="00314280"/>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314280" w:rsidRPr="00857269" w:rsidTr="00314280">
        <w:trPr>
          <w:trHeight w:val="416"/>
        </w:trPr>
        <w:tc>
          <w:tcPr>
            <w:tcW w:w="5070" w:type="dxa"/>
          </w:tcPr>
          <w:p w:rsidR="00314280" w:rsidRPr="00857269" w:rsidRDefault="00314280" w:rsidP="00314280">
            <w:r w:rsidRPr="00857269">
              <w:t>Государственный заказчик:</w:t>
            </w:r>
          </w:p>
          <w:p w:rsidR="00314280" w:rsidRPr="00857269" w:rsidRDefault="00314280" w:rsidP="00314280">
            <w:r w:rsidRPr="00857269">
              <w:t>Генеральный директор</w:t>
            </w:r>
          </w:p>
          <w:p w:rsidR="00314280" w:rsidRPr="00857269" w:rsidRDefault="00314280" w:rsidP="00314280">
            <w:r w:rsidRPr="00857269">
              <w:t xml:space="preserve"> </w:t>
            </w:r>
          </w:p>
          <w:p w:rsidR="00314280" w:rsidRPr="00857269" w:rsidRDefault="00314280" w:rsidP="00314280">
            <w:pPr>
              <w:rPr>
                <w:u w:val="single"/>
              </w:rPr>
            </w:pPr>
            <w:r w:rsidRPr="00857269">
              <w:t>_________________/</w:t>
            </w:r>
            <w:r w:rsidRPr="007C4F6B">
              <w:rPr>
                <w:u w:val="single"/>
              </w:rPr>
              <w:t>А.В. Титов</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c>
          <w:tcPr>
            <w:tcW w:w="5279" w:type="dxa"/>
          </w:tcPr>
          <w:p w:rsidR="00314280" w:rsidRPr="00857269" w:rsidRDefault="00314280" w:rsidP="00314280">
            <w:r w:rsidRPr="00857269">
              <w:t>Подрядчик:</w:t>
            </w:r>
          </w:p>
          <w:p w:rsidR="00314280" w:rsidRPr="00857269" w:rsidRDefault="00314280" w:rsidP="00314280"/>
          <w:p w:rsidR="00314280" w:rsidRPr="00857269" w:rsidRDefault="00314280" w:rsidP="00314280"/>
          <w:p w:rsidR="00314280" w:rsidRPr="00857269" w:rsidRDefault="00314280" w:rsidP="00314280">
            <w:pPr>
              <w:rPr>
                <w:u w:val="single"/>
              </w:rPr>
            </w:pPr>
            <w:r w:rsidRPr="00857269">
              <w:t>_________________/ ____________________</w:t>
            </w:r>
            <w:r w:rsidRPr="00857269">
              <w:rPr>
                <w:u w:val="single"/>
              </w:rPr>
              <w:t xml:space="preserve"> </w:t>
            </w:r>
          </w:p>
          <w:p w:rsidR="00314280" w:rsidRPr="00857269" w:rsidRDefault="00314280" w:rsidP="00314280">
            <w:r w:rsidRPr="00857269">
              <w:t xml:space="preserve">         (подпись)         (расшифровка подписи)</w:t>
            </w:r>
          </w:p>
          <w:p w:rsidR="00314280" w:rsidRPr="00857269" w:rsidRDefault="00314280" w:rsidP="00314280">
            <w:r w:rsidRPr="00857269">
              <w:t>мп</w:t>
            </w:r>
          </w:p>
        </w:tc>
      </w:tr>
    </w:tbl>
    <w:p w:rsidR="00314280" w:rsidRDefault="00314280" w:rsidP="00314280">
      <w:pPr>
        <w:rPr>
          <w:sz w:val="20"/>
          <w:szCs w:val="20"/>
        </w:rPr>
      </w:pPr>
    </w:p>
    <w:p w:rsidR="00314280" w:rsidRDefault="00314280" w:rsidP="00314280">
      <w:pPr>
        <w:rPr>
          <w:sz w:val="20"/>
          <w:szCs w:val="20"/>
        </w:rPr>
      </w:pPr>
    </w:p>
    <w:p w:rsidR="00314280" w:rsidRDefault="00314280" w:rsidP="00314280">
      <w:pPr>
        <w:rPr>
          <w:sz w:val="20"/>
          <w:szCs w:val="20"/>
        </w:rPr>
      </w:pPr>
      <w:r>
        <w:rPr>
          <w:sz w:val="20"/>
          <w:szCs w:val="20"/>
        </w:rPr>
        <w:br w:type="page"/>
      </w:r>
    </w:p>
    <w:p w:rsidR="00314280" w:rsidRDefault="00314280" w:rsidP="00314280">
      <w:pPr>
        <w:rPr>
          <w:sz w:val="20"/>
          <w:szCs w:val="20"/>
        </w:rPr>
        <w:sectPr w:rsidR="00314280" w:rsidSect="00314280">
          <w:pgSz w:w="11906" w:h="16838"/>
          <w:pgMar w:top="1135" w:right="992" w:bottom="1134" w:left="868" w:header="397" w:footer="431" w:gutter="0"/>
          <w:cols w:space="720"/>
          <w:titlePg/>
          <w:docGrid w:linePitch="360"/>
        </w:sectPr>
      </w:pPr>
    </w:p>
    <w:p w:rsidR="00314280" w:rsidRPr="00857269" w:rsidRDefault="00314280" w:rsidP="00314280">
      <w:pPr>
        <w:jc w:val="right"/>
      </w:pPr>
      <w:r w:rsidRPr="00857269">
        <w:rPr>
          <w:noProof/>
        </w:rPr>
        <w:lastRenderedPageBreak/>
        <mc:AlternateContent>
          <mc:Choice Requires="wps">
            <w:drawing>
              <wp:anchor distT="72390" distB="72390" distL="72390" distR="72390" simplePos="0" relativeHeight="251664384" behindDoc="0" locked="0" layoutInCell="1" allowOverlap="1" wp14:anchorId="4594E915" wp14:editId="7CBEA656">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314280" w:rsidRPr="008C7735" w:rsidRDefault="00314280" w:rsidP="00314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4E915"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rsidR="00314280" w:rsidRPr="008C7735" w:rsidRDefault="00314280" w:rsidP="00314280"/>
                  </w:txbxContent>
                </v:textbox>
              </v:shape>
            </w:pict>
          </mc:Fallback>
        </mc:AlternateContent>
      </w:r>
      <w:r>
        <w:t>Приложение №9</w:t>
      </w:r>
    </w:p>
    <w:p w:rsidR="00314280" w:rsidRPr="00857269" w:rsidRDefault="00314280" w:rsidP="00314280">
      <w:pPr>
        <w:jc w:val="right"/>
      </w:pPr>
      <w:r w:rsidRPr="00857269">
        <w:t>к Государственному контракту</w:t>
      </w:r>
    </w:p>
    <w:p w:rsidR="00314280" w:rsidRPr="00857269" w:rsidRDefault="00314280" w:rsidP="00314280">
      <w:pPr>
        <w:jc w:val="right"/>
      </w:pPr>
      <w:r w:rsidRPr="00857269">
        <w:t>от «___» ________202</w:t>
      </w:r>
      <w:r>
        <w:t>1</w:t>
      </w:r>
      <w:r w:rsidRPr="00857269">
        <w:t xml:space="preserve"> г. №______________</w:t>
      </w:r>
    </w:p>
    <w:p w:rsidR="00314280" w:rsidRPr="00857269" w:rsidRDefault="00314280" w:rsidP="00314280">
      <w:pPr>
        <w:jc w:val="right"/>
      </w:pPr>
      <w:r w:rsidRPr="00857269">
        <w:t>ФОРМА</w:t>
      </w:r>
    </w:p>
    <w:p w:rsidR="00314280" w:rsidRPr="00857269" w:rsidRDefault="00314280" w:rsidP="00314280">
      <w:pPr>
        <w:jc w:val="center"/>
        <w:rPr>
          <w:b/>
        </w:rPr>
      </w:pPr>
      <w:r w:rsidRPr="00857269">
        <w:rPr>
          <w:b/>
        </w:rPr>
        <w:t>Недельный график выполнения работ</w:t>
      </w:r>
    </w:p>
    <w:p w:rsidR="00314280" w:rsidRDefault="00314280" w:rsidP="00314280">
      <w:pPr>
        <w:jc w:val="center"/>
        <w:rPr>
          <w:b/>
        </w:rPr>
      </w:pPr>
      <w:r w:rsidRPr="00857269">
        <w:rPr>
          <w:rFonts w:eastAsia="MS Mincho"/>
          <w:b/>
        </w:rPr>
        <w:t>по объекту:</w:t>
      </w:r>
      <w:r w:rsidRPr="00857269">
        <w:rPr>
          <w:b/>
        </w:rPr>
        <w:t xml:space="preserve"> </w:t>
      </w:r>
      <w:r w:rsidRPr="001D4065">
        <w:rPr>
          <w:b/>
        </w:rPr>
        <w:t>«</w:t>
      </w:r>
      <w:r>
        <w:rPr>
          <w:b/>
          <w:bCs/>
          <w:iCs/>
        </w:rPr>
        <w:t>_______________________________</w:t>
      </w:r>
      <w:r w:rsidRPr="001D4065">
        <w:rPr>
          <w:b/>
        </w:rPr>
        <w:t>»</w:t>
      </w:r>
      <w:r>
        <w:rPr>
          <w:b/>
        </w:rPr>
        <w:t xml:space="preserve"> </w:t>
      </w:r>
    </w:p>
    <w:p w:rsidR="00314280" w:rsidRPr="00857269" w:rsidRDefault="00314280" w:rsidP="00314280">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314280" w:rsidRPr="00857269" w:rsidTr="00314280">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Ед. изм.</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год, месяц</w:t>
            </w:r>
          </w:p>
        </w:tc>
      </w:tr>
      <w:tr w:rsidR="00314280" w:rsidRPr="00857269" w:rsidTr="00314280">
        <w:trPr>
          <w:gridBefore w:val="1"/>
          <w:wBefore w:w="368" w:type="dxa"/>
          <w:trHeight w:val="77"/>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кн.5</w:t>
            </w:r>
          </w:p>
        </w:tc>
      </w:tr>
      <w:tr w:rsidR="00314280" w:rsidRPr="00857269" w:rsidTr="00314280">
        <w:trPr>
          <w:gridBefore w:val="1"/>
          <w:wBefore w:w="368" w:type="dxa"/>
          <w:trHeight w:val="77"/>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w:t>
            </w:r>
          </w:p>
        </w:tc>
        <w:tc>
          <w:tcPr>
            <w:tcW w:w="1961"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2</w:t>
            </w:r>
          </w:p>
        </w:tc>
        <w:tc>
          <w:tcPr>
            <w:tcW w:w="611"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17</w:t>
            </w:r>
          </w:p>
        </w:tc>
      </w:tr>
      <w:tr w:rsidR="00314280" w:rsidRPr="00857269" w:rsidTr="00314280">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r>
      <w:tr w:rsidR="00314280" w:rsidRPr="00857269" w:rsidTr="00314280">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1</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r>
      <w:tr w:rsidR="00314280" w:rsidRPr="00857269" w:rsidTr="00314280">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r>
      <w:tr w:rsidR="00314280" w:rsidRPr="00857269" w:rsidTr="00314280">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2</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r>
      <w:tr w:rsidR="00314280" w:rsidRPr="00857269" w:rsidTr="00314280">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r>
      <w:tr w:rsidR="00314280" w:rsidRPr="00857269" w:rsidTr="00314280">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3</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r>
      <w:tr w:rsidR="00314280" w:rsidRPr="00857269" w:rsidTr="00314280">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314280" w:rsidRPr="00857269" w:rsidRDefault="00314280" w:rsidP="0031428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 </w:t>
            </w:r>
          </w:p>
        </w:tc>
      </w:tr>
      <w:tr w:rsidR="00314280" w:rsidRPr="00857269" w:rsidTr="00314280">
        <w:trPr>
          <w:gridBefore w:val="1"/>
          <w:wBefore w:w="368" w:type="dxa"/>
          <w:trHeight w:val="165"/>
        </w:trPr>
        <w:tc>
          <w:tcPr>
            <w:tcW w:w="1288"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1961"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611"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651"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954"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714"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700"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rsidR="00314280" w:rsidRPr="00857269" w:rsidRDefault="00314280" w:rsidP="00314280">
            <w:pPr>
              <w:rPr>
                <w:sz w:val="20"/>
                <w:szCs w:val="20"/>
              </w:rPr>
            </w:pPr>
          </w:p>
        </w:tc>
        <w:tc>
          <w:tcPr>
            <w:tcW w:w="834" w:type="dxa"/>
            <w:tcBorders>
              <w:top w:val="nil"/>
              <w:left w:val="nil"/>
              <w:bottom w:val="single" w:sz="4" w:space="0" w:color="auto"/>
              <w:right w:val="nil"/>
            </w:tcBorders>
            <w:shd w:val="clear" w:color="auto" w:fill="auto"/>
            <w:noWrap/>
            <w:vAlign w:val="center"/>
            <w:hideMark/>
          </w:tcPr>
          <w:p w:rsidR="00314280" w:rsidRPr="00857269" w:rsidRDefault="00314280" w:rsidP="00314280">
            <w:pPr>
              <w:rPr>
                <w:sz w:val="20"/>
                <w:szCs w:val="20"/>
              </w:rPr>
            </w:pPr>
          </w:p>
        </w:tc>
        <w:tc>
          <w:tcPr>
            <w:tcW w:w="883" w:type="dxa"/>
            <w:tcBorders>
              <w:top w:val="nil"/>
              <w:left w:val="nil"/>
              <w:bottom w:val="single" w:sz="4" w:space="0" w:color="auto"/>
              <w:right w:val="nil"/>
            </w:tcBorders>
            <w:shd w:val="clear" w:color="auto" w:fill="auto"/>
            <w:noWrap/>
            <w:vAlign w:val="center"/>
            <w:hideMark/>
          </w:tcPr>
          <w:p w:rsidR="00314280" w:rsidRPr="00857269" w:rsidRDefault="00314280" w:rsidP="00314280">
            <w:pPr>
              <w:rPr>
                <w:sz w:val="20"/>
                <w:szCs w:val="20"/>
              </w:rPr>
            </w:pPr>
          </w:p>
        </w:tc>
        <w:tc>
          <w:tcPr>
            <w:tcW w:w="700" w:type="dxa"/>
            <w:tcBorders>
              <w:top w:val="nil"/>
              <w:left w:val="nil"/>
              <w:bottom w:val="single" w:sz="4" w:space="0" w:color="auto"/>
              <w:right w:val="nil"/>
            </w:tcBorders>
            <w:shd w:val="clear" w:color="auto" w:fill="auto"/>
            <w:noWrap/>
            <w:vAlign w:val="center"/>
            <w:hideMark/>
          </w:tcPr>
          <w:p w:rsidR="00314280" w:rsidRPr="00857269" w:rsidRDefault="00314280" w:rsidP="00314280">
            <w:pPr>
              <w:rPr>
                <w:sz w:val="20"/>
                <w:szCs w:val="20"/>
              </w:rPr>
            </w:pPr>
          </w:p>
        </w:tc>
        <w:tc>
          <w:tcPr>
            <w:tcW w:w="1238" w:type="dxa"/>
            <w:tcBorders>
              <w:top w:val="nil"/>
              <w:left w:val="nil"/>
              <w:bottom w:val="single" w:sz="4" w:space="0" w:color="auto"/>
              <w:right w:val="nil"/>
            </w:tcBorders>
            <w:shd w:val="clear" w:color="auto" w:fill="auto"/>
            <w:noWrap/>
            <w:vAlign w:val="center"/>
            <w:hideMark/>
          </w:tcPr>
          <w:p w:rsidR="00314280" w:rsidRPr="00857269" w:rsidRDefault="00314280" w:rsidP="00314280">
            <w:pPr>
              <w:rPr>
                <w:sz w:val="20"/>
                <w:szCs w:val="20"/>
              </w:rPr>
            </w:pPr>
          </w:p>
        </w:tc>
        <w:tc>
          <w:tcPr>
            <w:tcW w:w="642"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5"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gridSpan w:val="2"/>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r>
      <w:tr w:rsidR="00314280" w:rsidRPr="00857269" w:rsidTr="00314280">
        <w:trPr>
          <w:gridBefore w:val="1"/>
          <w:wBefore w:w="368" w:type="dxa"/>
          <w:trHeight w:val="77"/>
        </w:trPr>
        <w:tc>
          <w:tcPr>
            <w:tcW w:w="1288"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Всего на объекте людских ресурсов</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чел.,</w:t>
            </w:r>
          </w:p>
          <w:p w:rsidR="00314280" w:rsidRPr="00857269" w:rsidRDefault="00314280" w:rsidP="00314280">
            <w:pPr>
              <w:rPr>
                <w:sz w:val="20"/>
                <w:szCs w:val="20"/>
              </w:rPr>
            </w:pPr>
            <w:r w:rsidRPr="00857269">
              <w:rPr>
                <w:sz w:val="20"/>
                <w:szCs w:val="20"/>
              </w:rPr>
              <w:t>в том числе:</w:t>
            </w:r>
          </w:p>
        </w:tc>
        <w:tc>
          <w:tcPr>
            <w:tcW w:w="714"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700" w:type="dxa"/>
            <w:tcBorders>
              <w:top w:val="nil"/>
              <w:left w:val="nil"/>
              <w:bottom w:val="nil"/>
              <w:right w:val="single" w:sz="4" w:space="0" w:color="auto"/>
            </w:tcBorders>
            <w:shd w:val="clear" w:color="auto" w:fill="auto"/>
            <w:vAlign w:val="center"/>
            <w:hideMark/>
          </w:tcPr>
          <w:p w:rsidR="00314280" w:rsidRPr="00857269" w:rsidRDefault="00314280" w:rsidP="0031428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rsidR="00314280" w:rsidRPr="00857269" w:rsidRDefault="00314280" w:rsidP="00314280">
            <w:pPr>
              <w:rPr>
                <w:sz w:val="20"/>
                <w:szCs w:val="20"/>
              </w:rPr>
            </w:pPr>
          </w:p>
        </w:tc>
        <w:tc>
          <w:tcPr>
            <w:tcW w:w="695"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gridSpan w:val="2"/>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r>
      <w:tr w:rsidR="00314280" w:rsidRPr="00857269" w:rsidTr="00314280">
        <w:trPr>
          <w:gridBefore w:val="1"/>
          <w:wBefore w:w="368" w:type="dxa"/>
          <w:trHeight w:val="193"/>
        </w:trPr>
        <w:tc>
          <w:tcPr>
            <w:tcW w:w="1288"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монтажники</w:t>
            </w:r>
          </w:p>
        </w:tc>
        <w:tc>
          <w:tcPr>
            <w:tcW w:w="611"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p>
        </w:tc>
        <w:tc>
          <w:tcPr>
            <w:tcW w:w="714"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700" w:type="dxa"/>
            <w:tcBorders>
              <w:top w:val="nil"/>
              <w:left w:val="nil"/>
              <w:bottom w:val="nil"/>
              <w:right w:val="single" w:sz="4" w:space="0" w:color="auto"/>
            </w:tcBorders>
            <w:shd w:val="clear" w:color="auto" w:fill="auto"/>
            <w:vAlign w:val="center"/>
            <w:hideMark/>
          </w:tcPr>
          <w:p w:rsidR="00314280" w:rsidRPr="00857269" w:rsidRDefault="00314280" w:rsidP="0031428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314280" w:rsidRPr="00857269" w:rsidRDefault="00314280" w:rsidP="00314280">
            <w:pPr>
              <w:rPr>
                <w:sz w:val="20"/>
                <w:szCs w:val="20"/>
              </w:rPr>
            </w:pPr>
          </w:p>
        </w:tc>
        <w:tc>
          <w:tcPr>
            <w:tcW w:w="695"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gridSpan w:val="2"/>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r>
      <w:tr w:rsidR="00314280" w:rsidRPr="00857269" w:rsidTr="00314280">
        <w:trPr>
          <w:gridBefore w:val="1"/>
          <w:wBefore w:w="368" w:type="dxa"/>
          <w:trHeight w:val="112"/>
        </w:trPr>
        <w:tc>
          <w:tcPr>
            <w:tcW w:w="1288"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сварщики</w:t>
            </w:r>
          </w:p>
        </w:tc>
        <w:tc>
          <w:tcPr>
            <w:tcW w:w="611"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714"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700" w:type="dxa"/>
            <w:tcBorders>
              <w:top w:val="nil"/>
              <w:left w:val="nil"/>
              <w:bottom w:val="nil"/>
              <w:right w:val="single" w:sz="4" w:space="0" w:color="auto"/>
            </w:tcBorders>
            <w:shd w:val="clear" w:color="auto" w:fill="auto"/>
            <w:vAlign w:val="center"/>
            <w:hideMark/>
          </w:tcPr>
          <w:p w:rsidR="00314280" w:rsidRPr="00857269" w:rsidRDefault="00314280" w:rsidP="0031428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эксковаторы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314280" w:rsidRPr="00857269" w:rsidRDefault="00314280" w:rsidP="00314280">
            <w:pPr>
              <w:rPr>
                <w:sz w:val="20"/>
                <w:szCs w:val="20"/>
              </w:rPr>
            </w:pPr>
          </w:p>
        </w:tc>
        <w:tc>
          <w:tcPr>
            <w:tcW w:w="695"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gridSpan w:val="2"/>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r>
      <w:tr w:rsidR="00314280" w:rsidRPr="00857269" w:rsidTr="00314280">
        <w:trPr>
          <w:gridBefore w:val="1"/>
          <w:wBefore w:w="368" w:type="dxa"/>
          <w:trHeight w:val="77"/>
        </w:trPr>
        <w:tc>
          <w:tcPr>
            <w:tcW w:w="1288"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водители</w:t>
            </w:r>
          </w:p>
        </w:tc>
        <w:tc>
          <w:tcPr>
            <w:tcW w:w="611"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714"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700" w:type="dxa"/>
            <w:tcBorders>
              <w:top w:val="nil"/>
              <w:left w:val="nil"/>
              <w:bottom w:val="nil"/>
              <w:right w:val="single" w:sz="4" w:space="0" w:color="auto"/>
            </w:tcBorders>
            <w:shd w:val="clear" w:color="auto" w:fill="auto"/>
            <w:vAlign w:val="center"/>
            <w:hideMark/>
          </w:tcPr>
          <w:p w:rsidR="00314280" w:rsidRPr="00857269" w:rsidRDefault="00314280" w:rsidP="0031428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314280" w:rsidRPr="00857269" w:rsidRDefault="00314280" w:rsidP="00314280">
            <w:pPr>
              <w:rPr>
                <w:sz w:val="20"/>
                <w:szCs w:val="20"/>
              </w:rPr>
            </w:pPr>
          </w:p>
        </w:tc>
        <w:tc>
          <w:tcPr>
            <w:tcW w:w="695"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gridSpan w:val="2"/>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r>
      <w:tr w:rsidR="00314280" w:rsidRPr="00857269" w:rsidTr="00314280">
        <w:trPr>
          <w:gridBefore w:val="1"/>
          <w:wBefore w:w="368" w:type="dxa"/>
          <w:trHeight w:val="77"/>
        </w:trPr>
        <w:tc>
          <w:tcPr>
            <w:tcW w:w="1288"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механизаторы</w:t>
            </w:r>
          </w:p>
        </w:tc>
        <w:tc>
          <w:tcPr>
            <w:tcW w:w="611"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714"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700" w:type="dxa"/>
            <w:tcBorders>
              <w:top w:val="nil"/>
              <w:left w:val="nil"/>
              <w:bottom w:val="nil"/>
              <w:right w:val="single" w:sz="4" w:space="0" w:color="auto"/>
            </w:tcBorders>
            <w:shd w:val="clear" w:color="auto" w:fill="auto"/>
            <w:vAlign w:val="center"/>
            <w:hideMark/>
          </w:tcPr>
          <w:p w:rsidR="00314280" w:rsidRPr="00857269" w:rsidRDefault="00314280" w:rsidP="0031428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314280" w:rsidRPr="00857269" w:rsidRDefault="00314280" w:rsidP="00314280">
            <w:pPr>
              <w:rPr>
                <w:sz w:val="20"/>
                <w:szCs w:val="20"/>
              </w:rPr>
            </w:pPr>
          </w:p>
        </w:tc>
        <w:tc>
          <w:tcPr>
            <w:tcW w:w="695"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gridSpan w:val="2"/>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r>
      <w:tr w:rsidR="00314280" w:rsidRPr="00857269" w:rsidTr="00314280">
        <w:trPr>
          <w:gridBefore w:val="1"/>
          <w:wBefore w:w="368" w:type="dxa"/>
          <w:trHeight w:val="77"/>
        </w:trPr>
        <w:tc>
          <w:tcPr>
            <w:tcW w:w="1288"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прочие</w:t>
            </w:r>
          </w:p>
        </w:tc>
        <w:tc>
          <w:tcPr>
            <w:tcW w:w="611" w:type="dxa"/>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314280" w:rsidRPr="00857269" w:rsidRDefault="00314280" w:rsidP="00314280">
            <w:pPr>
              <w:rPr>
                <w:sz w:val="20"/>
                <w:szCs w:val="20"/>
              </w:rPr>
            </w:pPr>
            <w:r w:rsidRPr="00857269">
              <w:rPr>
                <w:sz w:val="20"/>
                <w:szCs w:val="20"/>
              </w:rPr>
              <w:t> </w:t>
            </w:r>
          </w:p>
        </w:tc>
        <w:tc>
          <w:tcPr>
            <w:tcW w:w="714" w:type="dxa"/>
            <w:tcBorders>
              <w:top w:val="nil"/>
              <w:left w:val="nil"/>
              <w:bottom w:val="nil"/>
              <w:right w:val="nil"/>
            </w:tcBorders>
            <w:shd w:val="clear" w:color="auto" w:fill="auto"/>
            <w:vAlign w:val="center"/>
            <w:hideMark/>
          </w:tcPr>
          <w:p w:rsidR="00314280" w:rsidRPr="00857269" w:rsidRDefault="00314280" w:rsidP="00314280">
            <w:pPr>
              <w:rPr>
                <w:sz w:val="20"/>
                <w:szCs w:val="20"/>
              </w:rPr>
            </w:pPr>
          </w:p>
        </w:tc>
        <w:tc>
          <w:tcPr>
            <w:tcW w:w="700" w:type="dxa"/>
            <w:tcBorders>
              <w:top w:val="nil"/>
              <w:left w:val="nil"/>
              <w:bottom w:val="nil"/>
              <w:right w:val="single" w:sz="4" w:space="0" w:color="auto"/>
            </w:tcBorders>
            <w:shd w:val="clear" w:color="auto" w:fill="auto"/>
            <w:vAlign w:val="center"/>
            <w:hideMark/>
          </w:tcPr>
          <w:p w:rsidR="00314280" w:rsidRPr="00857269" w:rsidRDefault="00314280" w:rsidP="0031428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r w:rsidRPr="00857269">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280" w:rsidRPr="00857269" w:rsidRDefault="00314280" w:rsidP="0031428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314280" w:rsidRPr="00857269" w:rsidRDefault="00314280" w:rsidP="00314280">
            <w:pPr>
              <w:rPr>
                <w:sz w:val="20"/>
                <w:szCs w:val="20"/>
              </w:rPr>
            </w:pPr>
          </w:p>
        </w:tc>
        <w:tc>
          <w:tcPr>
            <w:tcW w:w="695"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c>
          <w:tcPr>
            <w:tcW w:w="696" w:type="dxa"/>
            <w:gridSpan w:val="2"/>
            <w:tcBorders>
              <w:top w:val="nil"/>
              <w:left w:val="nil"/>
              <w:bottom w:val="nil"/>
              <w:right w:val="nil"/>
            </w:tcBorders>
            <w:shd w:val="clear" w:color="auto" w:fill="auto"/>
            <w:noWrap/>
            <w:vAlign w:val="center"/>
            <w:hideMark/>
          </w:tcPr>
          <w:p w:rsidR="00314280" w:rsidRPr="00857269" w:rsidRDefault="00314280" w:rsidP="00314280">
            <w:pPr>
              <w:rPr>
                <w:sz w:val="20"/>
                <w:szCs w:val="20"/>
              </w:rPr>
            </w:pPr>
          </w:p>
        </w:tc>
      </w:tr>
      <w:tr w:rsidR="00314280" w:rsidRPr="00857269" w:rsidTr="00314280">
        <w:tblPrEx>
          <w:tblCellMar>
            <w:top w:w="55" w:type="dxa"/>
            <w:left w:w="55" w:type="dxa"/>
            <w:bottom w:w="55" w:type="dxa"/>
            <w:right w:w="55" w:type="dxa"/>
          </w:tblCellMar>
          <w:tblLook w:val="0000" w:firstRow="0" w:lastRow="0" w:firstColumn="0" w:lastColumn="0" w:noHBand="0" w:noVBand="0"/>
        </w:tblPrEx>
        <w:trPr>
          <w:gridAfter w:val="1"/>
          <w:wAfter w:w="640" w:type="dxa"/>
          <w:trHeight w:val="1037"/>
        </w:trPr>
        <w:tc>
          <w:tcPr>
            <w:tcW w:w="7883" w:type="dxa"/>
            <w:gridSpan w:val="9"/>
            <w:tcBorders>
              <w:bottom w:val="single" w:sz="4" w:space="0" w:color="auto"/>
            </w:tcBorders>
            <w:shd w:val="clear" w:color="auto" w:fill="auto"/>
          </w:tcPr>
          <w:p w:rsidR="00314280" w:rsidRPr="00857269" w:rsidRDefault="00314280" w:rsidP="00314280">
            <w:pPr>
              <w:jc w:val="both"/>
              <w:rPr>
                <w:sz w:val="22"/>
                <w:szCs w:val="22"/>
              </w:rPr>
            </w:pPr>
            <w:r w:rsidRPr="00857269">
              <w:rPr>
                <w:b/>
                <w:sz w:val="22"/>
                <w:szCs w:val="22"/>
              </w:rPr>
              <w:t>Подрядчик:</w:t>
            </w:r>
          </w:p>
          <w:p w:rsidR="00314280" w:rsidRPr="00857269" w:rsidRDefault="00314280" w:rsidP="00314280">
            <w:pPr>
              <w:jc w:val="both"/>
              <w:rPr>
                <w:sz w:val="22"/>
                <w:szCs w:val="22"/>
              </w:rPr>
            </w:pPr>
            <w:r w:rsidRPr="00857269">
              <w:rPr>
                <w:sz w:val="22"/>
                <w:szCs w:val="22"/>
              </w:rPr>
              <w:t>_________________/_______________________</w:t>
            </w:r>
          </w:p>
          <w:p w:rsidR="00314280" w:rsidRPr="00857269" w:rsidRDefault="00314280" w:rsidP="00314280">
            <w:pPr>
              <w:jc w:val="both"/>
              <w:rPr>
                <w:sz w:val="22"/>
                <w:szCs w:val="22"/>
              </w:rPr>
            </w:pPr>
            <w:r w:rsidRPr="00857269">
              <w:rPr>
                <w:sz w:val="22"/>
                <w:szCs w:val="22"/>
              </w:rPr>
              <w:t xml:space="preserve">         (подпись)           (расшифровка подписи)</w:t>
            </w:r>
          </w:p>
          <w:p w:rsidR="00314280" w:rsidRPr="00857269" w:rsidRDefault="00314280" w:rsidP="00314280">
            <w:pPr>
              <w:jc w:val="both"/>
              <w:rPr>
                <w:sz w:val="22"/>
                <w:szCs w:val="22"/>
              </w:rPr>
            </w:pPr>
            <w:r w:rsidRPr="00857269">
              <w:rPr>
                <w:sz w:val="22"/>
                <w:szCs w:val="22"/>
              </w:rPr>
              <w:t>мп</w:t>
            </w:r>
          </w:p>
        </w:tc>
        <w:tc>
          <w:tcPr>
            <w:tcW w:w="7230" w:type="dxa"/>
            <w:gridSpan w:val="10"/>
            <w:tcBorders>
              <w:bottom w:val="single" w:sz="4" w:space="0" w:color="auto"/>
            </w:tcBorders>
            <w:shd w:val="clear" w:color="auto" w:fill="auto"/>
          </w:tcPr>
          <w:p w:rsidR="00314280" w:rsidRPr="00857269" w:rsidRDefault="00314280" w:rsidP="00314280">
            <w:pPr>
              <w:jc w:val="both"/>
              <w:rPr>
                <w:sz w:val="22"/>
                <w:szCs w:val="22"/>
              </w:rPr>
            </w:pPr>
          </w:p>
        </w:tc>
      </w:tr>
    </w:tbl>
    <w:p w:rsidR="00314280" w:rsidRPr="00857269" w:rsidRDefault="00314280" w:rsidP="00314280">
      <w:pPr>
        <w:jc w:val="both"/>
        <w:outlineLvl w:val="1"/>
        <w:rPr>
          <w:sz w:val="22"/>
          <w:szCs w:val="22"/>
        </w:rPr>
      </w:pPr>
      <w:r w:rsidRPr="00857269">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314280" w:rsidRPr="00857269" w:rsidTr="00314280">
        <w:tc>
          <w:tcPr>
            <w:tcW w:w="7883" w:type="dxa"/>
            <w:shd w:val="clear" w:color="auto" w:fill="auto"/>
          </w:tcPr>
          <w:p w:rsidR="00314280" w:rsidRPr="00857269" w:rsidRDefault="00314280" w:rsidP="00314280">
            <w:pPr>
              <w:jc w:val="both"/>
              <w:rPr>
                <w:sz w:val="22"/>
                <w:szCs w:val="22"/>
              </w:rPr>
            </w:pPr>
            <w:r w:rsidRPr="00857269">
              <w:rPr>
                <w:b/>
                <w:sz w:val="22"/>
                <w:szCs w:val="22"/>
              </w:rPr>
              <w:t>Государственный заказчик:</w:t>
            </w:r>
          </w:p>
          <w:p w:rsidR="00314280" w:rsidRPr="00857269" w:rsidRDefault="00314280" w:rsidP="00314280">
            <w:pPr>
              <w:jc w:val="both"/>
              <w:rPr>
                <w:sz w:val="22"/>
                <w:szCs w:val="22"/>
              </w:rPr>
            </w:pPr>
            <w:r w:rsidRPr="00857269">
              <w:rPr>
                <w:sz w:val="22"/>
                <w:szCs w:val="22"/>
              </w:rPr>
              <w:t xml:space="preserve">_________________/ </w:t>
            </w:r>
            <w:r w:rsidRPr="007C4F6B">
              <w:rPr>
                <w:sz w:val="22"/>
                <w:szCs w:val="22"/>
                <w:u w:val="single"/>
              </w:rPr>
              <w:t>А.В. Титов</w:t>
            </w:r>
          </w:p>
          <w:p w:rsidR="00314280" w:rsidRPr="00857269" w:rsidRDefault="00314280" w:rsidP="00314280">
            <w:pPr>
              <w:jc w:val="both"/>
              <w:rPr>
                <w:sz w:val="22"/>
                <w:szCs w:val="22"/>
              </w:rPr>
            </w:pPr>
            <w:r w:rsidRPr="00857269">
              <w:rPr>
                <w:sz w:val="22"/>
                <w:szCs w:val="22"/>
              </w:rPr>
              <w:t xml:space="preserve">         (подпись)           (расшифровка подписи)</w:t>
            </w:r>
          </w:p>
          <w:p w:rsidR="00314280" w:rsidRPr="00857269" w:rsidRDefault="00314280" w:rsidP="00314280">
            <w:pPr>
              <w:jc w:val="both"/>
              <w:rPr>
                <w:sz w:val="22"/>
                <w:szCs w:val="22"/>
              </w:rPr>
            </w:pPr>
            <w:r w:rsidRPr="00857269">
              <w:rPr>
                <w:iCs/>
                <w:sz w:val="22"/>
                <w:szCs w:val="22"/>
              </w:rPr>
              <w:t>мп</w:t>
            </w:r>
          </w:p>
        </w:tc>
        <w:tc>
          <w:tcPr>
            <w:tcW w:w="7230" w:type="dxa"/>
            <w:shd w:val="clear" w:color="auto" w:fill="auto"/>
          </w:tcPr>
          <w:p w:rsidR="00314280" w:rsidRPr="00857269" w:rsidRDefault="00314280" w:rsidP="00314280">
            <w:pPr>
              <w:jc w:val="both"/>
              <w:rPr>
                <w:sz w:val="22"/>
                <w:szCs w:val="22"/>
              </w:rPr>
            </w:pPr>
            <w:r w:rsidRPr="00857269">
              <w:rPr>
                <w:b/>
                <w:sz w:val="22"/>
                <w:szCs w:val="22"/>
              </w:rPr>
              <w:t>Подрядчик:</w:t>
            </w:r>
          </w:p>
          <w:p w:rsidR="00314280" w:rsidRPr="00857269" w:rsidRDefault="00314280" w:rsidP="00314280">
            <w:pPr>
              <w:jc w:val="both"/>
              <w:rPr>
                <w:sz w:val="22"/>
                <w:szCs w:val="22"/>
              </w:rPr>
            </w:pPr>
            <w:r w:rsidRPr="00857269">
              <w:rPr>
                <w:sz w:val="22"/>
                <w:szCs w:val="22"/>
              </w:rPr>
              <w:t>_________________/_______________________</w:t>
            </w:r>
          </w:p>
          <w:p w:rsidR="00314280" w:rsidRPr="00857269" w:rsidRDefault="00314280" w:rsidP="00314280">
            <w:pPr>
              <w:jc w:val="both"/>
              <w:rPr>
                <w:sz w:val="22"/>
                <w:szCs w:val="22"/>
              </w:rPr>
            </w:pPr>
            <w:r w:rsidRPr="00857269">
              <w:rPr>
                <w:sz w:val="22"/>
                <w:szCs w:val="22"/>
              </w:rPr>
              <w:t xml:space="preserve">         (подпись)           (расшифровка подписи)</w:t>
            </w:r>
          </w:p>
          <w:p w:rsidR="00314280" w:rsidRPr="00857269" w:rsidRDefault="00314280" w:rsidP="00314280">
            <w:pPr>
              <w:jc w:val="both"/>
              <w:rPr>
                <w:sz w:val="22"/>
                <w:szCs w:val="22"/>
              </w:rPr>
            </w:pPr>
            <w:r w:rsidRPr="00857269">
              <w:rPr>
                <w:sz w:val="22"/>
                <w:szCs w:val="22"/>
              </w:rPr>
              <w:t>мп</w:t>
            </w:r>
          </w:p>
          <w:p w:rsidR="00314280" w:rsidRPr="00857269" w:rsidRDefault="00314280" w:rsidP="00314280">
            <w:pPr>
              <w:jc w:val="right"/>
              <w:rPr>
                <w:sz w:val="22"/>
                <w:szCs w:val="22"/>
              </w:rPr>
            </w:pPr>
          </w:p>
        </w:tc>
      </w:tr>
    </w:tbl>
    <w:p w:rsidR="00314280" w:rsidRDefault="00314280" w:rsidP="00314280">
      <w:pPr>
        <w:rPr>
          <w:sz w:val="20"/>
          <w:szCs w:val="20"/>
        </w:rPr>
      </w:pPr>
    </w:p>
    <w:p w:rsidR="00314280" w:rsidRDefault="00314280" w:rsidP="00314280">
      <w:pPr>
        <w:rPr>
          <w:sz w:val="20"/>
          <w:szCs w:val="20"/>
        </w:rPr>
        <w:sectPr w:rsidR="00314280" w:rsidSect="00314280">
          <w:pgSz w:w="16838" w:h="11906" w:orient="landscape"/>
          <w:pgMar w:top="868" w:right="1389" w:bottom="992" w:left="1134" w:header="397" w:footer="431" w:gutter="0"/>
          <w:cols w:space="720"/>
          <w:titlePg/>
          <w:docGrid w:linePitch="360"/>
        </w:sectPr>
      </w:pPr>
    </w:p>
    <w:p w:rsidR="00314280" w:rsidRPr="00857269" w:rsidRDefault="00314280" w:rsidP="00314280">
      <w:pPr>
        <w:jc w:val="right"/>
      </w:pPr>
      <w:r w:rsidRPr="00857269">
        <w:rPr>
          <w:noProof/>
        </w:rPr>
        <w:lastRenderedPageBreak/>
        <mc:AlternateContent>
          <mc:Choice Requires="wps">
            <w:drawing>
              <wp:anchor distT="72390" distB="72390" distL="72390" distR="72390" simplePos="0" relativeHeight="251665408" behindDoc="0" locked="0" layoutInCell="1" allowOverlap="1" wp14:anchorId="39003E08" wp14:editId="59589E6F">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314280" w:rsidRPr="008C7735" w:rsidRDefault="00314280" w:rsidP="00314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03E08"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rsidR="00314280" w:rsidRPr="008C7735" w:rsidRDefault="00314280" w:rsidP="00314280"/>
                  </w:txbxContent>
                </v:textbox>
              </v:shape>
            </w:pict>
          </mc:Fallback>
        </mc:AlternateContent>
      </w:r>
      <w:r>
        <w:t>Приложение №10</w:t>
      </w:r>
    </w:p>
    <w:p w:rsidR="00314280" w:rsidRPr="00857269" w:rsidRDefault="00314280" w:rsidP="00314280">
      <w:pPr>
        <w:jc w:val="right"/>
      </w:pPr>
      <w:r w:rsidRPr="00857269">
        <w:t>к Государственному контракту</w:t>
      </w:r>
    </w:p>
    <w:p w:rsidR="00314280" w:rsidRPr="00857269" w:rsidRDefault="00314280" w:rsidP="00314280">
      <w:pPr>
        <w:jc w:val="right"/>
      </w:pPr>
      <w:r w:rsidRPr="00857269">
        <w:t>от «___» ________202</w:t>
      </w:r>
      <w:r>
        <w:t>1</w:t>
      </w:r>
      <w:r w:rsidRPr="00857269">
        <w:t xml:space="preserve"> г. №______________</w:t>
      </w:r>
    </w:p>
    <w:p w:rsidR="00314280" w:rsidRPr="00857269" w:rsidRDefault="00314280" w:rsidP="00314280">
      <w:pPr>
        <w:jc w:val="right"/>
      </w:pPr>
    </w:p>
    <w:p w:rsidR="00314280" w:rsidRPr="00857269" w:rsidRDefault="00314280" w:rsidP="00314280">
      <w:pPr>
        <w:jc w:val="right"/>
      </w:pPr>
      <w:r w:rsidRPr="00857269">
        <w:t>ФОРМА</w:t>
      </w:r>
    </w:p>
    <w:p w:rsidR="00314280" w:rsidRPr="00857269" w:rsidRDefault="00314280" w:rsidP="00314280">
      <w:pPr>
        <w:shd w:val="clear" w:color="auto" w:fill="FFFFFF"/>
        <w:spacing w:line="315" w:lineRule="atLeast"/>
        <w:jc w:val="center"/>
        <w:textAlignment w:val="baseline"/>
        <w:rPr>
          <w:b/>
          <w:bCs/>
          <w:color w:val="2D2D2D"/>
          <w:spacing w:val="2"/>
          <w:sz w:val="21"/>
          <w:szCs w:val="21"/>
        </w:rPr>
      </w:pPr>
      <w:r w:rsidRPr="00857269">
        <w:rPr>
          <w:b/>
          <w:bCs/>
          <w:color w:val="2D2D2D"/>
          <w:spacing w:val="2"/>
          <w:sz w:val="21"/>
          <w:szCs w:val="21"/>
        </w:rPr>
        <w:t>АКТ</w:t>
      </w:r>
      <w:r w:rsidRPr="00857269">
        <w:rPr>
          <w:color w:val="2D2D2D"/>
          <w:spacing w:val="2"/>
          <w:sz w:val="21"/>
          <w:szCs w:val="21"/>
        </w:rPr>
        <w:br/>
      </w:r>
      <w:r w:rsidRPr="00857269">
        <w:rPr>
          <w:b/>
          <w:bCs/>
          <w:color w:val="2D2D2D"/>
          <w:spacing w:val="2"/>
          <w:sz w:val="21"/>
          <w:szCs w:val="21"/>
        </w:rPr>
        <w:t>СДАЧИ-ПРИЕМКИ ЗАКОНЧЕННОГО СТРОИТЕЛЬСТВОМ ОБЪЕКТА</w:t>
      </w:r>
    </w:p>
    <w:p w:rsidR="00314280" w:rsidRPr="00857269" w:rsidRDefault="00314280" w:rsidP="00314280">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68"/>
        <w:gridCol w:w="3"/>
        <w:gridCol w:w="349"/>
        <w:gridCol w:w="198"/>
        <w:gridCol w:w="350"/>
        <w:gridCol w:w="16"/>
        <w:gridCol w:w="125"/>
        <w:gridCol w:w="165"/>
        <w:gridCol w:w="61"/>
        <w:gridCol w:w="54"/>
        <w:gridCol w:w="87"/>
        <w:gridCol w:w="33"/>
        <w:gridCol w:w="130"/>
        <w:gridCol w:w="111"/>
        <w:gridCol w:w="46"/>
        <w:gridCol w:w="72"/>
        <w:gridCol w:w="212"/>
        <w:gridCol w:w="73"/>
        <w:gridCol w:w="64"/>
        <w:gridCol w:w="190"/>
        <w:gridCol w:w="19"/>
        <w:gridCol w:w="22"/>
        <w:gridCol w:w="123"/>
        <w:gridCol w:w="194"/>
        <w:gridCol w:w="78"/>
        <w:gridCol w:w="80"/>
        <w:gridCol w:w="434"/>
        <w:gridCol w:w="150"/>
        <w:gridCol w:w="81"/>
        <w:gridCol w:w="88"/>
        <w:gridCol w:w="40"/>
        <w:gridCol w:w="86"/>
        <w:gridCol w:w="33"/>
        <w:gridCol w:w="33"/>
        <w:gridCol w:w="8"/>
        <w:gridCol w:w="71"/>
        <w:gridCol w:w="37"/>
        <w:gridCol w:w="40"/>
        <w:gridCol w:w="12"/>
        <w:gridCol w:w="100"/>
        <w:gridCol w:w="147"/>
        <w:gridCol w:w="30"/>
        <w:gridCol w:w="178"/>
        <w:gridCol w:w="104"/>
        <w:gridCol w:w="40"/>
        <w:gridCol w:w="106"/>
        <w:gridCol w:w="36"/>
        <w:gridCol w:w="90"/>
        <w:gridCol w:w="18"/>
        <w:gridCol w:w="57"/>
        <w:gridCol w:w="140"/>
        <w:gridCol w:w="48"/>
        <w:gridCol w:w="25"/>
        <w:gridCol w:w="56"/>
        <w:gridCol w:w="19"/>
        <w:gridCol w:w="59"/>
        <w:gridCol w:w="115"/>
        <w:gridCol w:w="100"/>
        <w:gridCol w:w="245"/>
        <w:gridCol w:w="214"/>
        <w:gridCol w:w="344"/>
        <w:gridCol w:w="370"/>
        <w:gridCol w:w="27"/>
        <w:gridCol w:w="110"/>
        <w:gridCol w:w="17"/>
        <w:gridCol w:w="418"/>
        <w:gridCol w:w="46"/>
        <w:gridCol w:w="100"/>
        <w:gridCol w:w="369"/>
        <w:gridCol w:w="7"/>
        <w:gridCol w:w="498"/>
        <w:gridCol w:w="90"/>
        <w:gridCol w:w="460"/>
        <w:gridCol w:w="520"/>
      </w:tblGrid>
      <w:tr w:rsidR="00314280" w:rsidRPr="00857269" w:rsidTr="00314280">
        <w:trPr>
          <w:trHeight w:val="15"/>
        </w:trPr>
        <w:tc>
          <w:tcPr>
            <w:tcW w:w="371" w:type="dxa"/>
            <w:gridSpan w:val="2"/>
            <w:hideMark/>
          </w:tcPr>
          <w:p w:rsidR="00314280" w:rsidRPr="00857269" w:rsidRDefault="00314280" w:rsidP="00314280">
            <w:pPr>
              <w:rPr>
                <w:color w:val="2D2D2D"/>
                <w:spacing w:val="2"/>
                <w:sz w:val="21"/>
                <w:szCs w:val="21"/>
              </w:rPr>
            </w:pPr>
          </w:p>
        </w:tc>
        <w:tc>
          <w:tcPr>
            <w:tcW w:w="350" w:type="dxa"/>
            <w:hideMark/>
          </w:tcPr>
          <w:p w:rsidR="00314280" w:rsidRPr="00857269" w:rsidRDefault="00314280" w:rsidP="00314280">
            <w:pPr>
              <w:rPr>
                <w:sz w:val="20"/>
                <w:szCs w:val="20"/>
              </w:rPr>
            </w:pPr>
          </w:p>
        </w:tc>
        <w:tc>
          <w:tcPr>
            <w:tcW w:w="692" w:type="dxa"/>
            <w:gridSpan w:val="4"/>
            <w:hideMark/>
          </w:tcPr>
          <w:p w:rsidR="00314280" w:rsidRPr="00857269" w:rsidRDefault="00314280" w:rsidP="00314280">
            <w:pPr>
              <w:rPr>
                <w:sz w:val="20"/>
                <w:szCs w:val="20"/>
              </w:rPr>
            </w:pPr>
          </w:p>
        </w:tc>
        <w:tc>
          <w:tcPr>
            <w:tcW w:w="167" w:type="dxa"/>
            <w:hideMark/>
          </w:tcPr>
          <w:p w:rsidR="00314280" w:rsidRPr="00857269" w:rsidRDefault="00314280" w:rsidP="00314280">
            <w:pPr>
              <w:rPr>
                <w:sz w:val="20"/>
                <w:szCs w:val="20"/>
              </w:rPr>
            </w:pPr>
          </w:p>
        </w:tc>
        <w:tc>
          <w:tcPr>
            <w:tcW w:w="235" w:type="dxa"/>
            <w:gridSpan w:val="4"/>
            <w:hideMark/>
          </w:tcPr>
          <w:p w:rsidR="00314280" w:rsidRPr="00857269" w:rsidRDefault="00314280" w:rsidP="00314280">
            <w:pPr>
              <w:rPr>
                <w:sz w:val="20"/>
                <w:szCs w:val="20"/>
              </w:rPr>
            </w:pPr>
          </w:p>
        </w:tc>
        <w:tc>
          <w:tcPr>
            <w:tcW w:w="296" w:type="dxa"/>
            <w:gridSpan w:val="3"/>
            <w:hideMark/>
          </w:tcPr>
          <w:p w:rsidR="00314280" w:rsidRPr="00857269" w:rsidRDefault="00314280" w:rsidP="00314280">
            <w:pPr>
              <w:rPr>
                <w:sz w:val="20"/>
                <w:szCs w:val="20"/>
              </w:rPr>
            </w:pPr>
          </w:p>
        </w:tc>
        <w:tc>
          <w:tcPr>
            <w:tcW w:w="297" w:type="dxa"/>
            <w:gridSpan w:val="2"/>
            <w:hideMark/>
          </w:tcPr>
          <w:p w:rsidR="00314280" w:rsidRPr="00857269" w:rsidRDefault="00314280" w:rsidP="00314280">
            <w:pPr>
              <w:rPr>
                <w:sz w:val="20"/>
                <w:szCs w:val="20"/>
              </w:rPr>
            </w:pPr>
          </w:p>
        </w:tc>
        <w:tc>
          <w:tcPr>
            <w:tcW w:w="356" w:type="dxa"/>
            <w:gridSpan w:val="4"/>
            <w:hideMark/>
          </w:tcPr>
          <w:p w:rsidR="00314280" w:rsidRPr="00857269" w:rsidRDefault="00314280" w:rsidP="00314280">
            <w:pPr>
              <w:rPr>
                <w:sz w:val="20"/>
                <w:szCs w:val="20"/>
              </w:rPr>
            </w:pPr>
          </w:p>
        </w:tc>
        <w:tc>
          <w:tcPr>
            <w:tcW w:w="152" w:type="dxa"/>
            <w:gridSpan w:val="2"/>
            <w:hideMark/>
          </w:tcPr>
          <w:p w:rsidR="00314280" w:rsidRPr="00857269" w:rsidRDefault="00314280" w:rsidP="00314280">
            <w:pPr>
              <w:rPr>
                <w:sz w:val="20"/>
                <w:szCs w:val="20"/>
              </w:rPr>
            </w:pPr>
          </w:p>
        </w:tc>
        <w:tc>
          <w:tcPr>
            <w:tcW w:w="290" w:type="dxa"/>
            <w:gridSpan w:val="2"/>
            <w:hideMark/>
          </w:tcPr>
          <w:p w:rsidR="00314280" w:rsidRPr="00857269" w:rsidRDefault="00314280" w:rsidP="00314280">
            <w:pPr>
              <w:rPr>
                <w:sz w:val="20"/>
                <w:szCs w:val="20"/>
              </w:rPr>
            </w:pPr>
          </w:p>
        </w:tc>
        <w:tc>
          <w:tcPr>
            <w:tcW w:w="521" w:type="dxa"/>
            <w:gridSpan w:val="2"/>
            <w:hideMark/>
          </w:tcPr>
          <w:p w:rsidR="00314280" w:rsidRPr="00857269" w:rsidRDefault="00314280" w:rsidP="00314280">
            <w:pPr>
              <w:rPr>
                <w:sz w:val="20"/>
                <w:szCs w:val="20"/>
              </w:rPr>
            </w:pPr>
          </w:p>
        </w:tc>
        <w:tc>
          <w:tcPr>
            <w:tcW w:w="158" w:type="dxa"/>
            <w:hideMark/>
          </w:tcPr>
          <w:p w:rsidR="00314280" w:rsidRPr="00857269" w:rsidRDefault="00314280" w:rsidP="00314280">
            <w:pPr>
              <w:rPr>
                <w:sz w:val="20"/>
                <w:szCs w:val="20"/>
              </w:rPr>
            </w:pPr>
          </w:p>
        </w:tc>
        <w:tc>
          <w:tcPr>
            <w:tcW w:w="172" w:type="dxa"/>
            <w:gridSpan w:val="2"/>
            <w:hideMark/>
          </w:tcPr>
          <w:p w:rsidR="00314280" w:rsidRPr="00857269" w:rsidRDefault="00314280" w:rsidP="00314280">
            <w:pPr>
              <w:rPr>
                <w:sz w:val="20"/>
                <w:szCs w:val="20"/>
              </w:rPr>
            </w:pPr>
          </w:p>
        </w:tc>
        <w:tc>
          <w:tcPr>
            <w:tcW w:w="164" w:type="dxa"/>
            <w:gridSpan w:val="3"/>
            <w:hideMark/>
          </w:tcPr>
          <w:p w:rsidR="00314280" w:rsidRPr="00857269" w:rsidRDefault="00314280" w:rsidP="00314280">
            <w:pPr>
              <w:rPr>
                <w:sz w:val="20"/>
                <w:szCs w:val="20"/>
              </w:rPr>
            </w:pPr>
          </w:p>
        </w:tc>
        <w:tc>
          <w:tcPr>
            <w:tcW w:w="154" w:type="dxa"/>
            <w:gridSpan w:val="4"/>
            <w:hideMark/>
          </w:tcPr>
          <w:p w:rsidR="00314280" w:rsidRPr="00857269" w:rsidRDefault="00314280" w:rsidP="00314280">
            <w:pPr>
              <w:rPr>
                <w:sz w:val="20"/>
                <w:szCs w:val="20"/>
              </w:rPr>
            </w:pPr>
          </w:p>
        </w:tc>
        <w:tc>
          <w:tcPr>
            <w:tcW w:w="632" w:type="dxa"/>
            <w:gridSpan w:val="7"/>
            <w:hideMark/>
          </w:tcPr>
          <w:p w:rsidR="00314280" w:rsidRPr="00857269" w:rsidRDefault="00314280" w:rsidP="00314280">
            <w:pPr>
              <w:rPr>
                <w:sz w:val="20"/>
                <w:szCs w:val="20"/>
              </w:rPr>
            </w:pPr>
          </w:p>
        </w:tc>
        <w:tc>
          <w:tcPr>
            <w:tcW w:w="155" w:type="dxa"/>
            <w:gridSpan w:val="2"/>
            <w:hideMark/>
          </w:tcPr>
          <w:p w:rsidR="00314280" w:rsidRPr="00857269" w:rsidRDefault="00314280" w:rsidP="00314280">
            <w:pPr>
              <w:rPr>
                <w:sz w:val="20"/>
                <w:szCs w:val="20"/>
              </w:rPr>
            </w:pPr>
          </w:p>
        </w:tc>
        <w:tc>
          <w:tcPr>
            <w:tcW w:w="156" w:type="dxa"/>
            <w:gridSpan w:val="3"/>
            <w:hideMark/>
          </w:tcPr>
          <w:p w:rsidR="00314280" w:rsidRPr="00857269" w:rsidRDefault="00314280" w:rsidP="00314280">
            <w:pPr>
              <w:rPr>
                <w:sz w:val="20"/>
                <w:szCs w:val="20"/>
              </w:rPr>
            </w:pPr>
          </w:p>
        </w:tc>
        <w:tc>
          <w:tcPr>
            <w:tcW w:w="292" w:type="dxa"/>
            <w:gridSpan w:val="4"/>
            <w:hideMark/>
          </w:tcPr>
          <w:p w:rsidR="00314280" w:rsidRPr="00857269" w:rsidRDefault="00314280" w:rsidP="00314280">
            <w:pPr>
              <w:rPr>
                <w:sz w:val="20"/>
                <w:szCs w:val="20"/>
              </w:rPr>
            </w:pPr>
          </w:p>
        </w:tc>
        <w:tc>
          <w:tcPr>
            <w:tcW w:w="863" w:type="dxa"/>
            <w:gridSpan w:val="7"/>
            <w:hideMark/>
          </w:tcPr>
          <w:p w:rsidR="00314280" w:rsidRPr="00857269" w:rsidRDefault="00314280" w:rsidP="00314280">
            <w:pPr>
              <w:rPr>
                <w:sz w:val="20"/>
                <w:szCs w:val="20"/>
              </w:rPr>
            </w:pPr>
          </w:p>
        </w:tc>
        <w:tc>
          <w:tcPr>
            <w:tcW w:w="370" w:type="dxa"/>
          </w:tcPr>
          <w:p w:rsidR="00314280" w:rsidRPr="00857269" w:rsidRDefault="00314280" w:rsidP="00314280">
            <w:pPr>
              <w:rPr>
                <w:sz w:val="20"/>
                <w:szCs w:val="20"/>
              </w:rPr>
            </w:pPr>
          </w:p>
        </w:tc>
        <w:tc>
          <w:tcPr>
            <w:tcW w:w="370" w:type="dxa"/>
            <w:hideMark/>
          </w:tcPr>
          <w:p w:rsidR="00314280" w:rsidRPr="00857269" w:rsidRDefault="00314280" w:rsidP="00314280">
            <w:pPr>
              <w:rPr>
                <w:sz w:val="20"/>
                <w:szCs w:val="20"/>
              </w:rPr>
            </w:pPr>
          </w:p>
        </w:tc>
        <w:tc>
          <w:tcPr>
            <w:tcW w:w="594" w:type="dxa"/>
            <w:gridSpan w:val="4"/>
            <w:hideMark/>
          </w:tcPr>
          <w:p w:rsidR="00314280" w:rsidRPr="00857269" w:rsidRDefault="00314280" w:rsidP="00314280">
            <w:pPr>
              <w:rPr>
                <w:sz w:val="20"/>
                <w:szCs w:val="20"/>
              </w:rPr>
            </w:pPr>
          </w:p>
        </w:tc>
        <w:tc>
          <w:tcPr>
            <w:tcW w:w="146" w:type="dxa"/>
            <w:gridSpan w:val="2"/>
            <w:hideMark/>
          </w:tcPr>
          <w:p w:rsidR="00314280" w:rsidRPr="00857269" w:rsidRDefault="00314280" w:rsidP="00314280">
            <w:pPr>
              <w:rPr>
                <w:sz w:val="20"/>
                <w:szCs w:val="20"/>
              </w:rPr>
            </w:pPr>
          </w:p>
        </w:tc>
        <w:tc>
          <w:tcPr>
            <w:tcW w:w="1007" w:type="dxa"/>
            <w:gridSpan w:val="4"/>
            <w:hideMark/>
          </w:tcPr>
          <w:p w:rsidR="00314280" w:rsidRPr="00857269" w:rsidRDefault="00314280" w:rsidP="00314280">
            <w:pPr>
              <w:rPr>
                <w:sz w:val="20"/>
                <w:szCs w:val="20"/>
              </w:rPr>
            </w:pPr>
          </w:p>
        </w:tc>
        <w:tc>
          <w:tcPr>
            <w:tcW w:w="679" w:type="dxa"/>
            <w:gridSpan w:val="2"/>
            <w:hideMark/>
          </w:tcPr>
          <w:p w:rsidR="00314280" w:rsidRPr="00857269" w:rsidRDefault="00314280" w:rsidP="00314280">
            <w:pPr>
              <w:rPr>
                <w:sz w:val="20"/>
                <w:szCs w:val="20"/>
              </w:rPr>
            </w:pPr>
          </w:p>
        </w:tc>
      </w:tr>
      <w:tr w:rsidR="00314280" w:rsidRPr="00857269" w:rsidTr="00314280">
        <w:tc>
          <w:tcPr>
            <w:tcW w:w="721" w:type="dxa"/>
            <w:gridSpan w:val="3"/>
            <w:tcBorders>
              <w:top w:val="nil"/>
              <w:left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235" w:type="dxa"/>
            <w:gridSpan w:val="4"/>
            <w:tcBorders>
              <w:top w:val="nil"/>
              <w:left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w:t>
            </w:r>
          </w:p>
        </w:tc>
        <w:tc>
          <w:tcPr>
            <w:tcW w:w="1391" w:type="dxa"/>
            <w:gridSpan w:val="13"/>
            <w:tcBorders>
              <w:top w:val="nil"/>
              <w:left w:val="nil"/>
              <w:bottom w:val="single" w:sz="4" w:space="0" w:color="auto"/>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521" w:type="dxa"/>
            <w:gridSpan w:val="2"/>
            <w:tcBorders>
              <w:top w:val="nil"/>
              <w:left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20</w:t>
            </w:r>
          </w:p>
        </w:tc>
        <w:tc>
          <w:tcPr>
            <w:tcW w:w="648" w:type="dxa"/>
            <w:gridSpan w:val="10"/>
            <w:tcBorders>
              <w:top w:val="nil"/>
              <w:left w:val="nil"/>
              <w:bottom w:val="single" w:sz="4" w:space="0" w:color="auto"/>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787" w:type="dxa"/>
            <w:gridSpan w:val="9"/>
            <w:tcBorders>
              <w:top w:val="nil"/>
              <w:left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г.</w:t>
            </w:r>
          </w:p>
        </w:tc>
        <w:tc>
          <w:tcPr>
            <w:tcW w:w="370" w:type="dxa"/>
            <w:gridSpan w:val="5"/>
            <w:tcBorders>
              <w:top w:val="nil"/>
              <w:left w:val="nil"/>
              <w:right w:val="nil"/>
            </w:tcBorders>
          </w:tcPr>
          <w:p w:rsidR="00314280" w:rsidRPr="00857269" w:rsidRDefault="00314280" w:rsidP="00314280">
            <w:pPr>
              <w:spacing w:line="315" w:lineRule="atLeast"/>
              <w:jc w:val="right"/>
              <w:textAlignment w:val="baseline"/>
              <w:rPr>
                <w:color w:val="2D2D2D"/>
                <w:sz w:val="21"/>
                <w:szCs w:val="21"/>
              </w:rPr>
            </w:pPr>
          </w:p>
        </w:tc>
        <w:tc>
          <w:tcPr>
            <w:tcW w:w="2275" w:type="dxa"/>
            <w:gridSpan w:val="15"/>
            <w:tcBorders>
              <w:top w:val="nil"/>
              <w:left w:val="nil"/>
              <w:right w:val="nil"/>
            </w:tcBorders>
            <w:tcMar>
              <w:top w:w="0" w:type="dxa"/>
              <w:left w:w="74" w:type="dxa"/>
              <w:bottom w:w="0" w:type="dxa"/>
              <w:right w:w="74" w:type="dxa"/>
            </w:tcMar>
            <w:hideMark/>
          </w:tcPr>
          <w:p w:rsidR="00314280" w:rsidRPr="00857269" w:rsidRDefault="00314280" w:rsidP="00314280">
            <w:pPr>
              <w:spacing w:line="315" w:lineRule="atLeast"/>
              <w:jc w:val="right"/>
              <w:textAlignment w:val="baseline"/>
              <w:rPr>
                <w:color w:val="2D2D2D"/>
                <w:sz w:val="21"/>
                <w:szCs w:val="21"/>
              </w:rPr>
            </w:pPr>
            <w:r w:rsidRPr="00857269">
              <w:rPr>
                <w:color w:val="2D2D2D"/>
                <w:sz w:val="21"/>
                <w:szCs w:val="21"/>
              </w:rPr>
              <w:t>город</w:t>
            </w:r>
          </w:p>
        </w:tc>
        <w:tc>
          <w:tcPr>
            <w:tcW w:w="1832" w:type="dxa"/>
            <w:gridSpan w:val="8"/>
            <w:tcBorders>
              <w:top w:val="nil"/>
              <w:left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r>
      <w:tr w:rsidR="00314280" w:rsidRPr="00857269" w:rsidTr="00314280">
        <w:tc>
          <w:tcPr>
            <w:tcW w:w="371" w:type="dxa"/>
            <w:gridSpan w:val="2"/>
            <w:tcBorders>
              <w:left w:val="nil"/>
              <w:right w:val="nil"/>
            </w:tcBorders>
          </w:tcPr>
          <w:p w:rsidR="00314280" w:rsidRPr="00857269" w:rsidRDefault="00314280" w:rsidP="00314280">
            <w:pPr>
              <w:rPr>
                <w:color w:val="2D2D2D"/>
                <w:sz w:val="21"/>
                <w:szCs w:val="21"/>
              </w:rPr>
            </w:pPr>
          </w:p>
        </w:tc>
        <w:tc>
          <w:tcPr>
            <w:tcW w:w="9268" w:type="dxa"/>
            <w:gridSpan w:val="72"/>
            <w:tcBorders>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и место расположения объекта</w:t>
            </w:r>
          </w:p>
        </w:tc>
      </w:tr>
      <w:tr w:rsidR="00314280" w:rsidRPr="00857269" w:rsidTr="00314280">
        <w:tc>
          <w:tcPr>
            <w:tcW w:w="5007" w:type="dxa"/>
            <w:gridSpan w:val="44"/>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Представитель застройщика/технического заказчика</w:t>
            </w:r>
          </w:p>
        </w:tc>
        <w:tc>
          <w:tcPr>
            <w:tcW w:w="373" w:type="dxa"/>
            <w:gridSpan w:val="6"/>
            <w:tcBorders>
              <w:top w:val="nil"/>
              <w:left w:val="nil"/>
              <w:bottom w:val="single" w:sz="6" w:space="0" w:color="000000"/>
              <w:right w:val="nil"/>
            </w:tcBorders>
          </w:tcPr>
          <w:p w:rsidR="00314280" w:rsidRPr="00857269" w:rsidRDefault="00314280" w:rsidP="00314280">
            <w:pPr>
              <w:rPr>
                <w:color w:val="2D2D2D"/>
                <w:sz w:val="21"/>
                <w:szCs w:val="21"/>
              </w:rPr>
            </w:pPr>
          </w:p>
        </w:tc>
        <w:tc>
          <w:tcPr>
            <w:tcW w:w="4259" w:type="dxa"/>
            <w:gridSpan w:val="24"/>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18" w:type="dxa"/>
            <w:gridSpan w:val="49"/>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nil"/>
              <w:left w:val="nil"/>
              <w:right w:val="nil"/>
            </w:tcBorders>
          </w:tcPr>
          <w:p w:rsidR="00314280" w:rsidRPr="00857269" w:rsidRDefault="00314280" w:rsidP="00314280">
            <w:pPr>
              <w:rPr>
                <w:color w:val="2D2D2D"/>
                <w:sz w:val="21"/>
                <w:szCs w:val="21"/>
              </w:rPr>
            </w:pPr>
          </w:p>
        </w:tc>
        <w:tc>
          <w:tcPr>
            <w:tcW w:w="3951" w:type="dxa"/>
            <w:gridSpan w:val="19"/>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организация, должность, инициалы, фамилия</w:t>
            </w:r>
          </w:p>
        </w:tc>
      </w:tr>
      <w:tr w:rsidR="00314280" w:rsidRPr="00857269" w:rsidTr="00314280">
        <w:tc>
          <w:tcPr>
            <w:tcW w:w="5380" w:type="dxa"/>
            <w:gridSpan w:val="50"/>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с одной стороны, и лицо, осуществляющее строительство</w:t>
            </w:r>
          </w:p>
        </w:tc>
        <w:tc>
          <w:tcPr>
            <w:tcW w:w="370" w:type="dxa"/>
            <w:gridSpan w:val="6"/>
            <w:tcBorders>
              <w:top w:val="nil"/>
              <w:left w:val="nil"/>
              <w:bottom w:val="single" w:sz="6" w:space="0" w:color="000000"/>
              <w:right w:val="nil"/>
            </w:tcBorders>
          </w:tcPr>
          <w:p w:rsidR="00314280" w:rsidRPr="00857269" w:rsidRDefault="00314280" w:rsidP="00314280">
            <w:pPr>
              <w:rPr>
                <w:color w:val="2D2D2D"/>
                <w:sz w:val="21"/>
                <w:szCs w:val="21"/>
              </w:rPr>
            </w:pPr>
          </w:p>
        </w:tc>
        <w:tc>
          <w:tcPr>
            <w:tcW w:w="3889" w:type="dxa"/>
            <w:gridSpan w:val="18"/>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610" w:type="dxa"/>
            <w:gridSpan w:val="53"/>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5"/>
            <w:tcBorders>
              <w:top w:val="nil"/>
              <w:left w:val="nil"/>
              <w:right w:val="nil"/>
            </w:tcBorders>
          </w:tcPr>
          <w:p w:rsidR="00314280" w:rsidRPr="00857269" w:rsidRDefault="00314280" w:rsidP="00314280">
            <w:pPr>
              <w:rPr>
                <w:color w:val="2D2D2D"/>
                <w:sz w:val="21"/>
                <w:szCs w:val="21"/>
              </w:rPr>
            </w:pPr>
          </w:p>
        </w:tc>
        <w:tc>
          <w:tcPr>
            <w:tcW w:w="3659" w:type="dxa"/>
            <w:gridSpan w:val="16"/>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организация, должность, инициалы, фамилия</w:t>
            </w: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с другой стороны, составили настоящий акт о нижеследующем:</w:t>
            </w:r>
          </w:p>
        </w:tc>
      </w:tr>
      <w:tr w:rsidR="00314280" w:rsidRPr="00857269" w:rsidTr="00314280">
        <w:tc>
          <w:tcPr>
            <w:tcW w:w="2916" w:type="dxa"/>
            <w:gridSpan w:val="23"/>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3"/>
            <w:tcBorders>
              <w:top w:val="nil"/>
              <w:left w:val="nil"/>
              <w:right w:val="nil"/>
            </w:tcBorders>
          </w:tcPr>
          <w:p w:rsidR="00314280" w:rsidRPr="00857269" w:rsidRDefault="00314280" w:rsidP="00314280">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1 Лицом, осуществляющим строительство, предъявлен застройщику (техническому заказчику) к приемке</w:t>
            </w: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объекта</w:t>
            </w:r>
          </w:p>
        </w:tc>
      </w:tr>
      <w:tr w:rsidR="00314280" w:rsidRPr="00857269" w:rsidTr="00314280">
        <w:tc>
          <w:tcPr>
            <w:tcW w:w="2545" w:type="dxa"/>
            <w:gridSpan w:val="19"/>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расположенный по адресу</w:t>
            </w:r>
          </w:p>
        </w:tc>
        <w:tc>
          <w:tcPr>
            <w:tcW w:w="371" w:type="dxa"/>
            <w:gridSpan w:val="4"/>
            <w:tcBorders>
              <w:top w:val="nil"/>
              <w:left w:val="nil"/>
              <w:bottom w:val="single" w:sz="6" w:space="0" w:color="000000"/>
              <w:right w:val="nil"/>
            </w:tcBorders>
          </w:tcPr>
          <w:p w:rsidR="00314280" w:rsidRPr="00857269" w:rsidRDefault="00314280" w:rsidP="00314280">
            <w:pPr>
              <w:rPr>
                <w:color w:val="2D2D2D"/>
                <w:sz w:val="21"/>
                <w:szCs w:val="21"/>
              </w:rPr>
            </w:pPr>
          </w:p>
        </w:tc>
        <w:tc>
          <w:tcPr>
            <w:tcW w:w="6723" w:type="dxa"/>
            <w:gridSpan w:val="51"/>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2916" w:type="dxa"/>
            <w:gridSpan w:val="23"/>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3"/>
            <w:tcBorders>
              <w:top w:val="nil"/>
              <w:left w:val="nil"/>
              <w:right w:val="nil"/>
            </w:tcBorders>
          </w:tcPr>
          <w:p w:rsidR="00314280" w:rsidRPr="00857269" w:rsidRDefault="00314280" w:rsidP="00314280">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8497" w:type="dxa"/>
            <w:gridSpan w:val="69"/>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2 Строительство производилось в соответствии с разрешением на строительство, выданным</w:t>
            </w:r>
          </w:p>
        </w:tc>
        <w:tc>
          <w:tcPr>
            <w:tcW w:w="771" w:type="dxa"/>
            <w:gridSpan w:val="3"/>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371" w:type="dxa"/>
            <w:gridSpan w:val="2"/>
            <w:tcBorders>
              <w:top w:val="nil"/>
              <w:left w:val="nil"/>
              <w:right w:val="nil"/>
            </w:tcBorders>
          </w:tcPr>
          <w:p w:rsidR="00314280" w:rsidRPr="00857269" w:rsidRDefault="00314280" w:rsidP="00314280">
            <w:pPr>
              <w:spacing w:line="315" w:lineRule="atLeast"/>
              <w:textAlignment w:val="baseline"/>
              <w:rPr>
                <w:color w:val="2D2D2D"/>
                <w:sz w:val="21"/>
                <w:szCs w:val="21"/>
              </w:rPr>
            </w:pPr>
          </w:p>
        </w:tc>
        <w:tc>
          <w:tcPr>
            <w:tcW w:w="8589" w:type="dxa"/>
            <w:gridSpan w:val="70"/>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679" w:type="dxa"/>
            <w:gridSpan w:val="2"/>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органа, выдавшего разрешение</w:t>
            </w:r>
          </w:p>
        </w:tc>
      </w:tr>
      <w:tr w:rsidR="00314280" w:rsidRPr="00857269" w:rsidTr="00314280">
        <w:tc>
          <w:tcPr>
            <w:tcW w:w="2916" w:type="dxa"/>
            <w:gridSpan w:val="23"/>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3"/>
            <w:tcBorders>
              <w:top w:val="nil"/>
              <w:left w:val="nil"/>
              <w:right w:val="nil"/>
            </w:tcBorders>
          </w:tcPr>
          <w:p w:rsidR="00314280" w:rsidRPr="00857269" w:rsidRDefault="00314280" w:rsidP="00314280">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27" w:type="dxa"/>
            <w:gridSpan w:val="27"/>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3 В строительстве принимали участие</w:t>
            </w:r>
          </w:p>
        </w:tc>
        <w:tc>
          <w:tcPr>
            <w:tcW w:w="370" w:type="dxa"/>
            <w:gridSpan w:val="4"/>
            <w:tcBorders>
              <w:top w:val="nil"/>
              <w:left w:val="nil"/>
              <w:bottom w:val="single" w:sz="6" w:space="0" w:color="000000"/>
              <w:right w:val="nil"/>
            </w:tcBorders>
          </w:tcPr>
          <w:p w:rsidR="00314280" w:rsidRPr="00857269" w:rsidRDefault="00314280" w:rsidP="00314280">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3885" w:type="dxa"/>
            <w:gridSpan w:val="28"/>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nil"/>
              <w:left w:val="nil"/>
              <w:right w:val="nil"/>
            </w:tcBorders>
          </w:tcPr>
          <w:p w:rsidR="00314280" w:rsidRPr="00857269" w:rsidRDefault="00314280" w:rsidP="00314280">
            <w:pPr>
              <w:rPr>
                <w:color w:val="2D2D2D"/>
                <w:sz w:val="21"/>
                <w:szCs w:val="21"/>
              </w:rPr>
            </w:pPr>
          </w:p>
        </w:tc>
        <w:tc>
          <w:tcPr>
            <w:tcW w:w="5384" w:type="dxa"/>
            <w:gridSpan w:val="40"/>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организаций, их реквизиты, виды работ, номер свидетельства о допуске</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к определенному виду/видам работ, которые оказывают влияние на безопасность</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объектов капитального строительства, выполнявшихся каждой из них,</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при числе организаций более трех их перечень указывается в приложении к акту</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4 Проектная документация на строительство разработана генеральным проектировщиком</w:t>
            </w:r>
          </w:p>
          <w:p w:rsidR="00314280" w:rsidRPr="00857269" w:rsidRDefault="00314280" w:rsidP="00314280">
            <w:pPr>
              <w:spacing w:line="315" w:lineRule="atLeast"/>
              <w:textAlignment w:val="baseline"/>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организации и ее реквизиты,</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номер свидетельства о допуске к определенному виду/видам работ,</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которые оказывают влияние на безопасность объектов капитального строительства</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1580" w:type="dxa"/>
            <w:gridSpan w:val="8"/>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выполнившим</w:t>
            </w:r>
          </w:p>
        </w:tc>
        <w:tc>
          <w:tcPr>
            <w:tcW w:w="370" w:type="dxa"/>
            <w:gridSpan w:val="5"/>
            <w:tcBorders>
              <w:top w:val="nil"/>
              <w:left w:val="nil"/>
              <w:bottom w:val="single" w:sz="6" w:space="0" w:color="000000"/>
              <w:right w:val="nil"/>
            </w:tcBorders>
          </w:tcPr>
          <w:p w:rsidR="00314280" w:rsidRPr="00857269" w:rsidRDefault="00314280" w:rsidP="00314280">
            <w:pPr>
              <w:rPr>
                <w:color w:val="2D2D2D"/>
                <w:sz w:val="21"/>
                <w:szCs w:val="21"/>
              </w:rPr>
            </w:pPr>
          </w:p>
        </w:tc>
        <w:tc>
          <w:tcPr>
            <w:tcW w:w="7689" w:type="dxa"/>
            <w:gridSpan w:val="61"/>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1815" w:type="dxa"/>
            <w:gridSpan w:val="12"/>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4"/>
            <w:tcBorders>
              <w:top w:val="nil"/>
              <w:left w:val="nil"/>
              <w:right w:val="nil"/>
            </w:tcBorders>
          </w:tcPr>
          <w:p w:rsidR="00314280" w:rsidRPr="00857269" w:rsidRDefault="00314280" w:rsidP="00314280">
            <w:pPr>
              <w:rPr>
                <w:color w:val="2D2D2D"/>
                <w:sz w:val="21"/>
                <w:szCs w:val="21"/>
              </w:rPr>
            </w:pPr>
          </w:p>
        </w:tc>
        <w:tc>
          <w:tcPr>
            <w:tcW w:w="7454" w:type="dxa"/>
            <w:gridSpan w:val="58"/>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частей или разделов документации</w:t>
            </w:r>
          </w:p>
        </w:tc>
      </w:tr>
      <w:tr w:rsidR="00314280" w:rsidRPr="00857269" w:rsidTr="00314280">
        <w:tc>
          <w:tcPr>
            <w:tcW w:w="1695" w:type="dxa"/>
            <w:gridSpan w:val="10"/>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и организациями</w:t>
            </w:r>
          </w:p>
        </w:tc>
        <w:tc>
          <w:tcPr>
            <w:tcW w:w="370" w:type="dxa"/>
            <w:gridSpan w:val="4"/>
            <w:tcBorders>
              <w:top w:val="nil"/>
              <w:left w:val="nil"/>
              <w:bottom w:val="single" w:sz="6" w:space="0" w:color="000000"/>
              <w:right w:val="nil"/>
            </w:tcBorders>
          </w:tcPr>
          <w:p w:rsidR="00314280" w:rsidRPr="00857269" w:rsidRDefault="00314280" w:rsidP="00314280">
            <w:pPr>
              <w:rPr>
                <w:color w:val="2D2D2D"/>
                <w:sz w:val="21"/>
                <w:szCs w:val="21"/>
              </w:rPr>
            </w:pPr>
          </w:p>
        </w:tc>
        <w:tc>
          <w:tcPr>
            <w:tcW w:w="7574" w:type="dxa"/>
            <w:gridSpan w:val="60"/>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2111" w:type="dxa"/>
            <w:gridSpan w:val="15"/>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3"/>
            <w:tcBorders>
              <w:top w:val="nil"/>
              <w:left w:val="nil"/>
              <w:right w:val="nil"/>
            </w:tcBorders>
          </w:tcPr>
          <w:p w:rsidR="00314280" w:rsidRPr="00857269" w:rsidRDefault="00314280" w:rsidP="00314280">
            <w:pPr>
              <w:rPr>
                <w:color w:val="2D2D2D"/>
                <w:sz w:val="21"/>
                <w:szCs w:val="21"/>
              </w:rPr>
            </w:pPr>
          </w:p>
        </w:tc>
        <w:tc>
          <w:tcPr>
            <w:tcW w:w="7158" w:type="dxa"/>
            <w:gridSpan w:val="56"/>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организаций, их реквизиты,</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номер свидетельства о допуске к определенному виду/видам работ,</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которые оказывают влияние на безопасность объектов капитального строительства,</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и выполненные части и разделы документации</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при числе организаций более трех, их перечень указывается в приложении к акту</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4529" w:type="dxa"/>
            <w:gridSpan w:val="40"/>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5 Исходные данные для проектирования выданы</w:t>
            </w:r>
          </w:p>
        </w:tc>
        <w:tc>
          <w:tcPr>
            <w:tcW w:w="370" w:type="dxa"/>
            <w:gridSpan w:val="3"/>
            <w:tcBorders>
              <w:top w:val="nil"/>
              <w:left w:val="nil"/>
              <w:bottom w:val="single" w:sz="6" w:space="0" w:color="000000"/>
              <w:right w:val="nil"/>
            </w:tcBorders>
          </w:tcPr>
          <w:p w:rsidR="00314280" w:rsidRPr="00857269" w:rsidRDefault="00314280" w:rsidP="00314280">
            <w:pPr>
              <w:rPr>
                <w:color w:val="2D2D2D"/>
                <w:sz w:val="21"/>
                <w:szCs w:val="21"/>
              </w:rPr>
            </w:pPr>
          </w:p>
        </w:tc>
        <w:tc>
          <w:tcPr>
            <w:tcW w:w="4740" w:type="dxa"/>
            <w:gridSpan w:val="31"/>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007" w:type="dxa"/>
            <w:gridSpan w:val="44"/>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3" w:type="dxa"/>
            <w:gridSpan w:val="6"/>
            <w:tcBorders>
              <w:top w:val="nil"/>
              <w:left w:val="nil"/>
              <w:right w:val="nil"/>
            </w:tcBorders>
          </w:tcPr>
          <w:p w:rsidR="00314280" w:rsidRPr="00857269" w:rsidRDefault="00314280" w:rsidP="00314280">
            <w:pPr>
              <w:rPr>
                <w:color w:val="2D2D2D"/>
                <w:sz w:val="21"/>
                <w:szCs w:val="21"/>
              </w:rPr>
            </w:pPr>
          </w:p>
        </w:tc>
        <w:tc>
          <w:tcPr>
            <w:tcW w:w="4259" w:type="dxa"/>
            <w:gridSpan w:val="24"/>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научно-исследовательских, изыскательских и других организаций</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rPr>
                <w:sz w:val="20"/>
                <w:szCs w:val="20"/>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c>
          <w:tcPr>
            <w:tcW w:w="3727" w:type="dxa"/>
            <w:gridSpan w:val="27"/>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6 Проектная документация утверждена</w:t>
            </w:r>
          </w:p>
        </w:tc>
        <w:tc>
          <w:tcPr>
            <w:tcW w:w="370" w:type="dxa"/>
            <w:gridSpan w:val="4"/>
            <w:tcBorders>
              <w:top w:val="nil"/>
              <w:left w:val="nil"/>
              <w:bottom w:val="single" w:sz="6" w:space="0" w:color="000000"/>
              <w:right w:val="nil"/>
            </w:tcBorders>
          </w:tcPr>
          <w:p w:rsidR="00314280" w:rsidRPr="00857269" w:rsidRDefault="00314280" w:rsidP="00314280">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4057" w:type="dxa"/>
            <w:gridSpan w:val="30"/>
            <w:tcBorders>
              <w:top w:val="nil"/>
              <w:left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9"/>
            <w:tcBorders>
              <w:top w:val="nil"/>
              <w:left w:val="nil"/>
              <w:right w:val="nil"/>
            </w:tcBorders>
          </w:tcPr>
          <w:p w:rsidR="00314280" w:rsidRPr="00857269" w:rsidRDefault="00314280" w:rsidP="00314280">
            <w:pPr>
              <w:rPr>
                <w:color w:val="2D2D2D"/>
                <w:sz w:val="21"/>
                <w:szCs w:val="21"/>
              </w:rPr>
            </w:pPr>
          </w:p>
        </w:tc>
        <w:tc>
          <w:tcPr>
            <w:tcW w:w="5212" w:type="dxa"/>
            <w:gridSpan w:val="35"/>
            <w:tcBorders>
              <w:top w:val="nil"/>
              <w:left w:val="nil"/>
              <w:right w:val="nil"/>
            </w:tcBorders>
            <w:tcMar>
              <w:top w:w="0" w:type="dxa"/>
              <w:left w:w="74" w:type="dxa"/>
              <w:bottom w:w="0" w:type="dxa"/>
              <w:right w:w="74" w:type="dxa"/>
            </w:tcMar>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органа, утвердившего (переутвердившего) документацию</w:t>
            </w:r>
          </w:p>
          <w:p w:rsidR="00314280" w:rsidRPr="00857269" w:rsidRDefault="00314280" w:rsidP="00314280">
            <w:pPr>
              <w:spacing w:line="315" w:lineRule="atLeast"/>
              <w:jc w:val="center"/>
              <w:textAlignment w:val="baseline"/>
              <w:rPr>
                <w:color w:val="2D2D2D"/>
                <w:sz w:val="18"/>
                <w:szCs w:val="18"/>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 объект, этап строительства</w:t>
            </w:r>
          </w:p>
        </w:tc>
      </w:tr>
      <w:tr w:rsidR="00314280" w:rsidRPr="00857269" w:rsidTr="00314280">
        <w:tc>
          <w:tcPr>
            <w:tcW w:w="371" w:type="dxa"/>
            <w:gridSpan w:val="2"/>
            <w:tcBorders>
              <w:top w:val="nil"/>
              <w:left w:val="nil"/>
              <w:bottom w:val="nil"/>
              <w:right w:val="nil"/>
            </w:tcBorders>
          </w:tcPr>
          <w:p w:rsidR="00314280" w:rsidRPr="00857269" w:rsidRDefault="00314280" w:rsidP="00314280">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371" w:type="dxa"/>
            <w:gridSpan w:val="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995" w:type="dxa"/>
            <w:gridSpan w:val="10"/>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356" w:type="dxa"/>
            <w:gridSpan w:val="4"/>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w:t>
            </w:r>
          </w:p>
        </w:tc>
        <w:tc>
          <w:tcPr>
            <w:tcW w:w="1121" w:type="dxa"/>
            <w:gridSpan w:val="7"/>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336" w:type="dxa"/>
            <w:gridSpan w:val="5"/>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w:t>
            </w:r>
          </w:p>
        </w:tc>
        <w:tc>
          <w:tcPr>
            <w:tcW w:w="2252" w:type="dxa"/>
            <w:gridSpan w:val="27"/>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370" w:type="dxa"/>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20</w:t>
            </w:r>
          </w:p>
        </w:tc>
        <w:tc>
          <w:tcPr>
            <w:tcW w:w="740" w:type="dxa"/>
            <w:gridSpan w:val="6"/>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1686" w:type="dxa"/>
            <w:gridSpan w:val="6"/>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г.</w:t>
            </w:r>
          </w:p>
        </w:tc>
      </w:tr>
      <w:tr w:rsidR="00314280" w:rsidRPr="00857269" w:rsidTr="00314280">
        <w:tc>
          <w:tcPr>
            <w:tcW w:w="1272" w:type="dxa"/>
            <w:gridSpan w:val="5"/>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Заключение</w:t>
            </w:r>
          </w:p>
        </w:tc>
        <w:tc>
          <w:tcPr>
            <w:tcW w:w="369" w:type="dxa"/>
            <w:gridSpan w:val="4"/>
            <w:tcBorders>
              <w:top w:val="nil"/>
              <w:left w:val="nil"/>
              <w:bottom w:val="single" w:sz="6" w:space="0" w:color="000000"/>
              <w:right w:val="nil"/>
            </w:tcBorders>
          </w:tcPr>
          <w:p w:rsidR="00314280" w:rsidRPr="00857269" w:rsidRDefault="00314280" w:rsidP="00314280">
            <w:pPr>
              <w:rPr>
                <w:color w:val="2D2D2D"/>
                <w:sz w:val="21"/>
                <w:szCs w:val="21"/>
              </w:rPr>
            </w:pPr>
          </w:p>
        </w:tc>
        <w:tc>
          <w:tcPr>
            <w:tcW w:w="7998" w:type="dxa"/>
            <w:gridSpan w:val="65"/>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1413" w:type="dxa"/>
            <w:gridSpan w:val="7"/>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18"/>
                <w:szCs w:val="18"/>
              </w:rPr>
            </w:pPr>
          </w:p>
        </w:tc>
        <w:tc>
          <w:tcPr>
            <w:tcW w:w="369" w:type="dxa"/>
            <w:gridSpan w:val="4"/>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7857" w:type="dxa"/>
            <w:gridSpan w:val="63"/>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органа экспертизы проектной документации</w:t>
            </w:r>
          </w:p>
        </w:tc>
      </w:tr>
      <w:tr w:rsidR="00314280" w:rsidRPr="00857269" w:rsidTr="00314280">
        <w:tc>
          <w:tcPr>
            <w:tcW w:w="371" w:type="dxa"/>
            <w:gridSpan w:val="2"/>
            <w:tcBorders>
              <w:top w:val="nil"/>
              <w:left w:val="nil"/>
              <w:bottom w:val="nil"/>
              <w:right w:val="nil"/>
            </w:tcBorders>
          </w:tcPr>
          <w:p w:rsidR="00314280" w:rsidRPr="00857269" w:rsidRDefault="00314280" w:rsidP="00314280">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7 Строительно-монтажные работы осуществлены в сроки:</w:t>
            </w:r>
          </w:p>
        </w:tc>
      </w:tr>
      <w:tr w:rsidR="00314280" w:rsidRPr="00857269" w:rsidTr="00314280">
        <w:tc>
          <w:tcPr>
            <w:tcW w:w="1413" w:type="dxa"/>
            <w:gridSpan w:val="7"/>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начало</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370" w:type="dxa"/>
            <w:gridSpan w:val="9"/>
            <w:tcBorders>
              <w:top w:val="nil"/>
              <w:left w:val="nil"/>
              <w:bottom w:val="nil"/>
              <w:right w:val="nil"/>
            </w:tcBorders>
          </w:tcPr>
          <w:p w:rsidR="00314280" w:rsidRPr="00857269" w:rsidRDefault="00314280" w:rsidP="00314280">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c>
          <w:tcPr>
            <w:tcW w:w="1413" w:type="dxa"/>
            <w:gridSpan w:val="7"/>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месяц, год</w:t>
            </w:r>
          </w:p>
        </w:tc>
        <w:tc>
          <w:tcPr>
            <w:tcW w:w="370" w:type="dxa"/>
            <w:gridSpan w:val="9"/>
            <w:tcBorders>
              <w:top w:val="nil"/>
              <w:left w:val="nil"/>
              <w:bottom w:val="nil"/>
              <w:right w:val="nil"/>
            </w:tcBorders>
          </w:tcPr>
          <w:p w:rsidR="00314280" w:rsidRPr="00857269" w:rsidRDefault="00314280" w:rsidP="00314280">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1413" w:type="dxa"/>
            <w:gridSpan w:val="7"/>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окончание</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370" w:type="dxa"/>
            <w:gridSpan w:val="9"/>
            <w:tcBorders>
              <w:top w:val="nil"/>
              <w:left w:val="nil"/>
              <w:bottom w:val="nil"/>
              <w:right w:val="nil"/>
            </w:tcBorders>
          </w:tcPr>
          <w:p w:rsidR="00314280" w:rsidRPr="00857269" w:rsidRDefault="00314280" w:rsidP="00314280">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c>
          <w:tcPr>
            <w:tcW w:w="1413" w:type="dxa"/>
            <w:gridSpan w:val="7"/>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месяц, год</w:t>
            </w:r>
          </w:p>
        </w:tc>
        <w:tc>
          <w:tcPr>
            <w:tcW w:w="370" w:type="dxa"/>
            <w:gridSpan w:val="9"/>
            <w:tcBorders>
              <w:top w:val="nil"/>
              <w:left w:val="nil"/>
              <w:bottom w:val="nil"/>
              <w:right w:val="nil"/>
            </w:tcBorders>
          </w:tcPr>
          <w:p w:rsidR="00314280" w:rsidRPr="00857269" w:rsidRDefault="00314280" w:rsidP="00314280">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rPr>
                <w:sz w:val="20"/>
                <w:szCs w:val="20"/>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8 Предъявленный к приемке в эксплуатацию объект имеет следующие показатели:</w:t>
            </w: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21"/>
                <w:szCs w:val="21"/>
              </w:rPr>
            </w:pPr>
            <w:r w:rsidRPr="00857269">
              <w:rPr>
                <w:color w:val="2D2D2D"/>
                <w:sz w:val="21"/>
                <w:szCs w:val="21"/>
              </w:rPr>
              <w:t>Наименование показателя</w:t>
            </w: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jc w:val="center"/>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jc w:val="center"/>
              <w:textAlignment w:val="baseline"/>
              <w:rPr>
                <w:color w:val="2D2D2D"/>
                <w:sz w:val="21"/>
                <w:szCs w:val="21"/>
              </w:rPr>
            </w:pPr>
            <w:r w:rsidRPr="00857269">
              <w:rPr>
                <w:color w:val="2D2D2D"/>
                <w:sz w:val="21"/>
                <w:szCs w:val="21"/>
              </w:rPr>
              <w:t>Ед. изм.</w:t>
            </w: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21"/>
                <w:szCs w:val="21"/>
              </w:rPr>
            </w:pPr>
            <w:r w:rsidRPr="00857269">
              <w:rPr>
                <w:color w:val="2D2D2D"/>
                <w:sz w:val="21"/>
                <w:szCs w:val="21"/>
              </w:rPr>
              <w:t>Фактически</w:t>
            </w: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rPr>
          <w:trHeight w:val="15"/>
        </w:trPr>
        <w:tc>
          <w:tcPr>
            <w:tcW w:w="371" w:type="dxa"/>
            <w:gridSpan w:val="2"/>
          </w:tcPr>
          <w:p w:rsidR="00314280" w:rsidRPr="00857269" w:rsidRDefault="00314280" w:rsidP="00314280">
            <w:pPr>
              <w:rPr>
                <w:color w:val="242424"/>
                <w:spacing w:val="2"/>
                <w:sz w:val="18"/>
                <w:szCs w:val="18"/>
              </w:rPr>
            </w:pPr>
          </w:p>
        </w:tc>
        <w:tc>
          <w:tcPr>
            <w:tcW w:w="9268" w:type="dxa"/>
            <w:gridSpan w:val="72"/>
            <w:hideMark/>
          </w:tcPr>
          <w:p w:rsidR="00314280" w:rsidRPr="00857269" w:rsidRDefault="00314280" w:rsidP="00314280">
            <w:pPr>
              <w:rPr>
                <w:color w:val="242424"/>
                <w:spacing w:val="2"/>
                <w:sz w:val="18"/>
                <w:szCs w:val="18"/>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314280" w:rsidRPr="00857269" w:rsidRDefault="00314280" w:rsidP="00314280">
            <w:pPr>
              <w:spacing w:line="315" w:lineRule="atLeast"/>
              <w:textAlignment w:val="baseline"/>
              <w:rPr>
                <w:color w:val="2D2D2D"/>
                <w:sz w:val="21"/>
                <w:szCs w:val="21"/>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314280" w:rsidRPr="00857269" w:rsidTr="00314280">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21"/>
                <w:szCs w:val="21"/>
              </w:rPr>
            </w:pPr>
            <w:r w:rsidRPr="00857269">
              <w:rPr>
                <w:color w:val="2D2D2D"/>
                <w:sz w:val="21"/>
                <w:szCs w:val="21"/>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spacing w:line="315" w:lineRule="atLeast"/>
              <w:jc w:val="center"/>
              <w:textAlignment w:val="baseline"/>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21"/>
                <w:szCs w:val="21"/>
              </w:rPr>
            </w:pPr>
            <w:r w:rsidRPr="00857269">
              <w:rPr>
                <w:color w:val="2D2D2D"/>
                <w:sz w:val="21"/>
                <w:szCs w:val="21"/>
              </w:rPr>
              <w:t>Объем работ</w:t>
            </w: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21"/>
                <w:szCs w:val="21"/>
              </w:rPr>
            </w:pPr>
            <w:r w:rsidRPr="00857269">
              <w:rPr>
                <w:color w:val="2D2D2D"/>
                <w:sz w:val="21"/>
                <w:szCs w:val="21"/>
              </w:rPr>
              <w:t>Срок выполнения</w:t>
            </w:r>
          </w:p>
        </w:tc>
      </w:tr>
      <w:tr w:rsidR="00314280" w:rsidRPr="00857269" w:rsidTr="00314280">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1</w:t>
            </w:r>
          </w:p>
        </w:tc>
        <w:tc>
          <w:tcPr>
            <w:tcW w:w="370" w:type="dxa"/>
            <w:gridSpan w:val="2"/>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2</w:t>
            </w:r>
          </w:p>
        </w:tc>
        <w:tc>
          <w:tcPr>
            <w:tcW w:w="370" w:type="dxa"/>
            <w:gridSpan w:val="2"/>
            <w:tcBorders>
              <w:top w:val="single" w:sz="6" w:space="0" w:color="000000"/>
              <w:left w:val="single" w:sz="6" w:space="0" w:color="000000"/>
              <w:bottom w:val="single" w:sz="6" w:space="0" w:color="000000"/>
              <w:right w:val="single" w:sz="6" w:space="0" w:color="000000"/>
            </w:tcBorders>
          </w:tcPr>
          <w:p w:rsidR="00314280" w:rsidRPr="00857269" w:rsidRDefault="00314280" w:rsidP="00314280">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rPr>
          <w:trHeight w:val="15"/>
        </w:trPr>
        <w:tc>
          <w:tcPr>
            <w:tcW w:w="919" w:type="dxa"/>
            <w:gridSpan w:val="4"/>
            <w:hideMark/>
          </w:tcPr>
          <w:p w:rsidR="00314280" w:rsidRPr="00857269" w:rsidRDefault="00314280" w:rsidP="00314280">
            <w:pPr>
              <w:rPr>
                <w:color w:val="242424"/>
                <w:spacing w:val="2"/>
                <w:sz w:val="18"/>
                <w:szCs w:val="18"/>
              </w:rPr>
            </w:pPr>
          </w:p>
        </w:tc>
        <w:tc>
          <w:tcPr>
            <w:tcW w:w="1867" w:type="dxa"/>
            <w:gridSpan w:val="18"/>
            <w:hideMark/>
          </w:tcPr>
          <w:p w:rsidR="00314280" w:rsidRPr="00857269" w:rsidRDefault="00314280" w:rsidP="00314280">
            <w:pPr>
              <w:rPr>
                <w:sz w:val="20"/>
                <w:szCs w:val="20"/>
              </w:rPr>
            </w:pPr>
          </w:p>
        </w:tc>
        <w:tc>
          <w:tcPr>
            <w:tcW w:w="1181" w:type="dxa"/>
            <w:gridSpan w:val="7"/>
            <w:hideMark/>
          </w:tcPr>
          <w:p w:rsidR="00314280" w:rsidRPr="00857269" w:rsidRDefault="00314280" w:rsidP="00314280">
            <w:pPr>
              <w:rPr>
                <w:sz w:val="20"/>
                <w:szCs w:val="20"/>
              </w:rPr>
            </w:pPr>
          </w:p>
        </w:tc>
        <w:tc>
          <w:tcPr>
            <w:tcW w:w="296" w:type="dxa"/>
            <w:gridSpan w:val="6"/>
            <w:hideMark/>
          </w:tcPr>
          <w:p w:rsidR="00314280" w:rsidRPr="00857269" w:rsidRDefault="00314280" w:rsidP="00314280">
            <w:pPr>
              <w:rPr>
                <w:sz w:val="20"/>
                <w:szCs w:val="20"/>
              </w:rPr>
            </w:pPr>
          </w:p>
        </w:tc>
        <w:tc>
          <w:tcPr>
            <w:tcW w:w="152" w:type="dxa"/>
            <w:gridSpan w:val="3"/>
            <w:hideMark/>
          </w:tcPr>
          <w:p w:rsidR="00314280" w:rsidRPr="00857269" w:rsidRDefault="00314280" w:rsidP="00314280">
            <w:pPr>
              <w:rPr>
                <w:sz w:val="20"/>
                <w:szCs w:val="20"/>
              </w:rPr>
            </w:pPr>
          </w:p>
        </w:tc>
        <w:tc>
          <w:tcPr>
            <w:tcW w:w="298" w:type="dxa"/>
            <w:gridSpan w:val="4"/>
            <w:hideMark/>
          </w:tcPr>
          <w:p w:rsidR="00314280" w:rsidRPr="00857269" w:rsidRDefault="00314280" w:rsidP="00314280">
            <w:pPr>
              <w:rPr>
                <w:sz w:val="20"/>
                <w:szCs w:val="20"/>
              </w:rPr>
            </w:pPr>
          </w:p>
        </w:tc>
        <w:tc>
          <w:tcPr>
            <w:tcW w:w="586" w:type="dxa"/>
            <w:gridSpan w:val="6"/>
            <w:hideMark/>
          </w:tcPr>
          <w:p w:rsidR="00314280" w:rsidRPr="00857269" w:rsidRDefault="00314280" w:rsidP="00314280">
            <w:pPr>
              <w:rPr>
                <w:sz w:val="20"/>
                <w:szCs w:val="20"/>
              </w:rPr>
            </w:pPr>
          </w:p>
        </w:tc>
        <w:tc>
          <w:tcPr>
            <w:tcW w:w="370" w:type="dxa"/>
            <w:gridSpan w:val="6"/>
          </w:tcPr>
          <w:p w:rsidR="00314280" w:rsidRPr="00857269" w:rsidRDefault="00314280" w:rsidP="00314280">
            <w:pPr>
              <w:rPr>
                <w:sz w:val="20"/>
                <w:szCs w:val="20"/>
              </w:rPr>
            </w:pPr>
          </w:p>
        </w:tc>
        <w:tc>
          <w:tcPr>
            <w:tcW w:w="1702" w:type="dxa"/>
            <w:gridSpan w:val="11"/>
            <w:hideMark/>
          </w:tcPr>
          <w:p w:rsidR="00314280" w:rsidRPr="00857269" w:rsidRDefault="00314280" w:rsidP="00314280">
            <w:pPr>
              <w:rPr>
                <w:sz w:val="20"/>
                <w:szCs w:val="20"/>
              </w:rPr>
            </w:pPr>
          </w:p>
        </w:tc>
        <w:tc>
          <w:tcPr>
            <w:tcW w:w="973" w:type="dxa"/>
            <w:gridSpan w:val="5"/>
            <w:hideMark/>
          </w:tcPr>
          <w:p w:rsidR="00314280" w:rsidRPr="00857269" w:rsidRDefault="00314280" w:rsidP="00314280">
            <w:pPr>
              <w:rPr>
                <w:sz w:val="20"/>
                <w:szCs w:val="20"/>
              </w:rPr>
            </w:pPr>
          </w:p>
        </w:tc>
        <w:tc>
          <w:tcPr>
            <w:tcW w:w="1103" w:type="dxa"/>
            <w:gridSpan w:val="3"/>
            <w:hideMark/>
          </w:tcPr>
          <w:p w:rsidR="00314280" w:rsidRPr="00857269" w:rsidRDefault="00314280" w:rsidP="00314280">
            <w:pPr>
              <w:rPr>
                <w:sz w:val="20"/>
                <w:szCs w:val="20"/>
              </w:rPr>
            </w:pPr>
          </w:p>
        </w:tc>
        <w:tc>
          <w:tcPr>
            <w:tcW w:w="192" w:type="dxa"/>
            <w:hideMark/>
          </w:tcPr>
          <w:p w:rsidR="00314280" w:rsidRPr="00857269" w:rsidRDefault="00314280" w:rsidP="00314280">
            <w:pPr>
              <w:rPr>
                <w:sz w:val="20"/>
                <w:szCs w:val="20"/>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rsidR="00314280" w:rsidRPr="00857269" w:rsidRDefault="00314280" w:rsidP="00314280">
            <w:pPr>
              <w:spacing w:line="315" w:lineRule="atLeast"/>
              <w:textAlignment w:val="baseline"/>
              <w:rPr>
                <w:color w:val="2D2D2D"/>
                <w:sz w:val="21"/>
                <w:szCs w:val="21"/>
              </w:rPr>
            </w:pPr>
          </w:p>
        </w:tc>
      </w:tr>
      <w:tr w:rsidR="00314280" w:rsidRPr="00857269" w:rsidTr="00314280">
        <w:tc>
          <w:tcPr>
            <w:tcW w:w="371" w:type="dxa"/>
            <w:gridSpan w:val="2"/>
            <w:tcBorders>
              <w:top w:val="nil"/>
              <w:left w:val="nil"/>
              <w:bottom w:val="single" w:sz="6" w:space="0" w:color="000000"/>
              <w:right w:val="nil"/>
            </w:tcBorders>
          </w:tcPr>
          <w:p w:rsidR="00314280" w:rsidRPr="00857269" w:rsidRDefault="00314280" w:rsidP="00314280">
            <w:pPr>
              <w:rPr>
                <w:color w:val="2D2D2D"/>
                <w:sz w:val="21"/>
                <w:szCs w:val="21"/>
              </w:rPr>
            </w:pPr>
          </w:p>
        </w:tc>
        <w:tc>
          <w:tcPr>
            <w:tcW w:w="9268" w:type="dxa"/>
            <w:gridSpan w:val="72"/>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371" w:type="dxa"/>
            <w:gridSpan w:val="2"/>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21"/>
                <w:szCs w:val="21"/>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21"/>
                <w:szCs w:val="21"/>
              </w:rPr>
            </w:pPr>
            <w:r w:rsidRPr="00857269">
              <w:rPr>
                <w:color w:val="2D2D2D"/>
                <w:sz w:val="21"/>
                <w:szCs w:val="21"/>
              </w:rPr>
              <w:t>сведения о выполнении</w:t>
            </w:r>
          </w:p>
        </w:tc>
      </w:tr>
      <w:tr w:rsidR="00314280" w:rsidRPr="00857269" w:rsidTr="00314280">
        <w:tc>
          <w:tcPr>
            <w:tcW w:w="371" w:type="dxa"/>
            <w:gridSpan w:val="2"/>
            <w:tcBorders>
              <w:top w:val="nil"/>
              <w:left w:val="nil"/>
              <w:bottom w:val="nil"/>
              <w:right w:val="nil"/>
            </w:tcBorders>
          </w:tcPr>
          <w:p w:rsidR="00314280" w:rsidRPr="00857269" w:rsidRDefault="00314280" w:rsidP="00314280">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14 Стоимость объекта по утвержденной проектной документации</w:t>
            </w:r>
          </w:p>
        </w:tc>
      </w:tr>
      <w:tr w:rsidR="00314280" w:rsidRPr="00857269" w:rsidTr="00314280">
        <w:tc>
          <w:tcPr>
            <w:tcW w:w="919" w:type="dxa"/>
            <w:gridSpan w:val="4"/>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Всего</w:t>
            </w:r>
          </w:p>
        </w:tc>
        <w:tc>
          <w:tcPr>
            <w:tcW w:w="369" w:type="dxa"/>
            <w:gridSpan w:val="2"/>
            <w:tcBorders>
              <w:top w:val="nil"/>
              <w:left w:val="nil"/>
              <w:bottom w:val="single" w:sz="6" w:space="0" w:color="000000"/>
              <w:right w:val="nil"/>
            </w:tcBorders>
          </w:tcPr>
          <w:p w:rsidR="00314280" w:rsidRPr="00857269" w:rsidRDefault="00314280" w:rsidP="00314280">
            <w:pPr>
              <w:rPr>
                <w:color w:val="2D2D2D"/>
                <w:sz w:val="21"/>
                <w:szCs w:val="21"/>
              </w:rPr>
            </w:pPr>
          </w:p>
        </w:tc>
        <w:tc>
          <w:tcPr>
            <w:tcW w:w="6083" w:type="dxa"/>
            <w:gridSpan w:val="59"/>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коп.</w:t>
            </w:r>
          </w:p>
        </w:tc>
      </w:tr>
      <w:tr w:rsidR="00314280" w:rsidRPr="00857269" w:rsidTr="00314280">
        <w:tc>
          <w:tcPr>
            <w:tcW w:w="371" w:type="dxa"/>
            <w:gridSpan w:val="2"/>
            <w:tcBorders>
              <w:top w:val="nil"/>
              <w:left w:val="nil"/>
              <w:bottom w:val="nil"/>
              <w:right w:val="nil"/>
            </w:tcBorders>
          </w:tcPr>
          <w:p w:rsidR="00314280" w:rsidRPr="00857269" w:rsidRDefault="00314280" w:rsidP="00314280">
            <w:pPr>
              <w:spacing w:line="315" w:lineRule="atLeast"/>
              <w:textAlignment w:val="baseline"/>
              <w:rPr>
                <w:color w:val="2D2D2D"/>
                <w:sz w:val="21"/>
                <w:szCs w:val="21"/>
              </w:rPr>
            </w:pPr>
          </w:p>
        </w:tc>
        <w:tc>
          <w:tcPr>
            <w:tcW w:w="7000" w:type="dxa"/>
            <w:gridSpan w:val="63"/>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в том числе:</w:t>
            </w:r>
          </w:p>
        </w:tc>
        <w:tc>
          <w:tcPr>
            <w:tcW w:w="973" w:type="dxa"/>
            <w:gridSpan w:val="5"/>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192" w:type="dxa"/>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c>
          <w:tcPr>
            <w:tcW w:w="3967" w:type="dxa"/>
            <w:gridSpan w:val="29"/>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lastRenderedPageBreak/>
              <w:t>стоимость строительно-монтажных работ</w:t>
            </w:r>
          </w:p>
        </w:tc>
        <w:tc>
          <w:tcPr>
            <w:tcW w:w="370" w:type="dxa"/>
            <w:gridSpan w:val="7"/>
            <w:tcBorders>
              <w:top w:val="nil"/>
              <w:left w:val="nil"/>
              <w:bottom w:val="single" w:sz="6" w:space="0" w:color="000000"/>
              <w:right w:val="nil"/>
            </w:tcBorders>
          </w:tcPr>
          <w:p w:rsidR="00314280" w:rsidRPr="00857269" w:rsidRDefault="00314280" w:rsidP="00314280">
            <w:pPr>
              <w:rPr>
                <w:color w:val="2D2D2D"/>
                <w:sz w:val="21"/>
                <w:szCs w:val="21"/>
              </w:rPr>
            </w:pPr>
          </w:p>
        </w:tc>
        <w:tc>
          <w:tcPr>
            <w:tcW w:w="3034" w:type="dxa"/>
            <w:gridSpan w:val="29"/>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коп.</w:t>
            </w:r>
          </w:p>
        </w:tc>
      </w:tr>
      <w:tr w:rsidR="00314280" w:rsidRPr="00857269" w:rsidTr="00314280">
        <w:tc>
          <w:tcPr>
            <w:tcW w:w="4716" w:type="dxa"/>
            <w:gridSpan w:val="41"/>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стоимость оборудования, инструмента, инвентаря</w:t>
            </w:r>
          </w:p>
        </w:tc>
        <w:tc>
          <w:tcPr>
            <w:tcW w:w="370" w:type="dxa"/>
            <w:gridSpan w:val="4"/>
            <w:tcBorders>
              <w:top w:val="nil"/>
              <w:left w:val="nil"/>
              <w:bottom w:val="single" w:sz="6" w:space="0" w:color="000000"/>
              <w:right w:val="nil"/>
            </w:tcBorders>
          </w:tcPr>
          <w:p w:rsidR="00314280" w:rsidRPr="00857269" w:rsidRDefault="00314280" w:rsidP="00314280">
            <w:pPr>
              <w:rPr>
                <w:color w:val="2D2D2D"/>
                <w:sz w:val="21"/>
                <w:szCs w:val="21"/>
              </w:rPr>
            </w:pPr>
          </w:p>
        </w:tc>
        <w:tc>
          <w:tcPr>
            <w:tcW w:w="2287" w:type="dxa"/>
            <w:gridSpan w:val="19"/>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тыс. руб.</w:t>
            </w:r>
          </w:p>
        </w:tc>
        <w:tc>
          <w:tcPr>
            <w:tcW w:w="1103" w:type="dxa"/>
            <w:gridSpan w:val="4"/>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190" w:type="dxa"/>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textAlignment w:val="baseline"/>
              <w:rPr>
                <w:color w:val="2D2D2D"/>
                <w:sz w:val="21"/>
                <w:szCs w:val="21"/>
              </w:rPr>
            </w:pPr>
            <w:r w:rsidRPr="00857269">
              <w:rPr>
                <w:color w:val="2D2D2D"/>
                <w:sz w:val="21"/>
                <w:szCs w:val="21"/>
              </w:rPr>
              <w:t>коп.</w:t>
            </w:r>
          </w:p>
        </w:tc>
      </w:tr>
      <w:tr w:rsidR="00314280" w:rsidRPr="00857269" w:rsidTr="00314280">
        <w:tc>
          <w:tcPr>
            <w:tcW w:w="4716" w:type="dxa"/>
            <w:gridSpan w:val="41"/>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370" w:type="dxa"/>
            <w:gridSpan w:val="4"/>
            <w:tcBorders>
              <w:top w:val="single" w:sz="6" w:space="0" w:color="000000"/>
              <w:left w:val="nil"/>
              <w:bottom w:val="nil"/>
              <w:right w:val="nil"/>
            </w:tcBorders>
          </w:tcPr>
          <w:p w:rsidR="00314280" w:rsidRPr="00857269" w:rsidRDefault="00314280" w:rsidP="00314280">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c>
          <w:tcPr>
            <w:tcW w:w="4716" w:type="dxa"/>
            <w:gridSpan w:val="41"/>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r w:rsidRPr="00857269">
              <w:rPr>
                <w:color w:val="2D2D2D"/>
                <w:sz w:val="21"/>
                <w:szCs w:val="21"/>
              </w:rPr>
              <w:t>15 Стоимость принимаемых основных фондов</w:t>
            </w:r>
          </w:p>
        </w:tc>
        <w:tc>
          <w:tcPr>
            <w:tcW w:w="370" w:type="dxa"/>
            <w:gridSpan w:val="4"/>
            <w:tcBorders>
              <w:left w:val="nil"/>
              <w:bottom w:val="single" w:sz="6" w:space="0" w:color="000000"/>
              <w:right w:val="nil"/>
            </w:tcBorders>
          </w:tcPr>
          <w:p w:rsidR="00314280" w:rsidRPr="00857269" w:rsidRDefault="00314280" w:rsidP="00314280">
            <w:pPr>
              <w:rPr>
                <w:sz w:val="20"/>
                <w:szCs w:val="20"/>
              </w:rPr>
            </w:pPr>
          </w:p>
        </w:tc>
        <w:tc>
          <w:tcPr>
            <w:tcW w:w="2287" w:type="dxa"/>
            <w:gridSpan w:val="19"/>
            <w:tcBorders>
              <w:left w:val="nil"/>
              <w:bottom w:val="single" w:sz="6" w:space="0" w:color="000000"/>
              <w:right w:val="nil"/>
            </w:tcBorders>
            <w:tcMar>
              <w:top w:w="0" w:type="dxa"/>
              <w:left w:w="74" w:type="dxa"/>
              <w:bottom w:w="0" w:type="dxa"/>
              <w:right w:w="74" w:type="dxa"/>
            </w:tcMar>
            <w:hideMark/>
          </w:tcPr>
          <w:p w:rsidR="00314280" w:rsidRPr="00857269" w:rsidRDefault="00314280" w:rsidP="00314280">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r w:rsidRPr="00857269">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r w:rsidRPr="00857269">
              <w:rPr>
                <w:sz w:val="20"/>
                <w:szCs w:val="20"/>
              </w:rPr>
              <w:t>коп.</w:t>
            </w:r>
          </w:p>
        </w:tc>
      </w:tr>
      <w:tr w:rsidR="00314280" w:rsidRPr="00857269" w:rsidTr="00314280">
        <w:tc>
          <w:tcPr>
            <w:tcW w:w="4716" w:type="dxa"/>
            <w:gridSpan w:val="41"/>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r w:rsidRPr="00857269">
              <w:rPr>
                <w:color w:val="2D2D2D"/>
                <w:sz w:val="21"/>
                <w:szCs w:val="21"/>
              </w:rPr>
              <w:t>в том числе:</w:t>
            </w:r>
          </w:p>
        </w:tc>
        <w:tc>
          <w:tcPr>
            <w:tcW w:w="370" w:type="dxa"/>
            <w:gridSpan w:val="4"/>
            <w:tcBorders>
              <w:left w:val="nil"/>
              <w:right w:val="nil"/>
            </w:tcBorders>
          </w:tcPr>
          <w:p w:rsidR="00314280" w:rsidRPr="00857269" w:rsidRDefault="00314280" w:rsidP="00314280">
            <w:pPr>
              <w:rPr>
                <w:sz w:val="20"/>
                <w:szCs w:val="20"/>
              </w:rPr>
            </w:pPr>
          </w:p>
        </w:tc>
        <w:tc>
          <w:tcPr>
            <w:tcW w:w="2287" w:type="dxa"/>
            <w:gridSpan w:val="19"/>
            <w:tcBorders>
              <w:left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973" w:type="dxa"/>
            <w:gridSpan w:val="5"/>
            <w:tcBorders>
              <w:top w:val="nil"/>
              <w:left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1103" w:type="dxa"/>
            <w:gridSpan w:val="4"/>
            <w:tcBorders>
              <w:top w:val="single" w:sz="6" w:space="0" w:color="000000"/>
              <w:left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rPr>
          <w:trHeight w:val="457"/>
        </w:trPr>
        <w:tc>
          <w:tcPr>
            <w:tcW w:w="4716" w:type="dxa"/>
            <w:gridSpan w:val="41"/>
            <w:tcBorders>
              <w:top w:val="nil"/>
              <w:left w:val="nil"/>
              <w:bottom w:val="nil"/>
              <w:right w:val="nil"/>
            </w:tcBorders>
            <w:tcMar>
              <w:top w:w="0" w:type="dxa"/>
              <w:left w:w="74" w:type="dxa"/>
              <w:bottom w:w="0" w:type="dxa"/>
              <w:right w:w="74" w:type="dxa"/>
            </w:tcMar>
            <w:vAlign w:val="bottom"/>
            <w:hideMark/>
          </w:tcPr>
          <w:p w:rsidR="00314280" w:rsidRPr="00857269" w:rsidRDefault="00314280" w:rsidP="00314280">
            <w:pPr>
              <w:rPr>
                <w:color w:val="2D2D2D"/>
                <w:sz w:val="21"/>
                <w:szCs w:val="21"/>
              </w:rPr>
            </w:pPr>
            <w:r w:rsidRPr="00857269">
              <w:rPr>
                <w:color w:val="2D2D2D"/>
                <w:sz w:val="21"/>
                <w:szCs w:val="21"/>
              </w:rPr>
              <w:t>стоимость строительно-монтажных работ</w:t>
            </w:r>
          </w:p>
        </w:tc>
        <w:tc>
          <w:tcPr>
            <w:tcW w:w="370" w:type="dxa"/>
            <w:gridSpan w:val="4"/>
            <w:tcBorders>
              <w:left w:val="nil"/>
              <w:bottom w:val="nil"/>
              <w:right w:val="nil"/>
            </w:tcBorders>
          </w:tcPr>
          <w:p w:rsidR="00314280" w:rsidRPr="00857269" w:rsidRDefault="00314280" w:rsidP="00314280">
            <w:pPr>
              <w:rPr>
                <w:sz w:val="20"/>
                <w:szCs w:val="20"/>
              </w:rPr>
            </w:pPr>
          </w:p>
        </w:tc>
        <w:tc>
          <w:tcPr>
            <w:tcW w:w="2287" w:type="dxa"/>
            <w:gridSpan w:val="19"/>
            <w:tcBorders>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973" w:type="dxa"/>
            <w:gridSpan w:val="5"/>
            <w:tcBorders>
              <w:left w:val="nil"/>
              <w:bottom w:val="nil"/>
              <w:right w:val="nil"/>
            </w:tcBorders>
            <w:tcMar>
              <w:top w:w="0" w:type="dxa"/>
              <w:left w:w="74" w:type="dxa"/>
              <w:bottom w:w="0" w:type="dxa"/>
              <w:right w:w="74" w:type="dxa"/>
            </w:tcMar>
            <w:vAlign w:val="bottom"/>
            <w:hideMark/>
          </w:tcPr>
          <w:p w:rsidR="00314280" w:rsidRPr="00857269" w:rsidRDefault="00314280" w:rsidP="00314280">
            <w:pPr>
              <w:rPr>
                <w:sz w:val="20"/>
                <w:szCs w:val="20"/>
              </w:rPr>
            </w:pPr>
            <w:r w:rsidRPr="00857269">
              <w:rPr>
                <w:sz w:val="20"/>
                <w:szCs w:val="20"/>
              </w:rPr>
              <w:t>тыс. руб.</w:t>
            </w:r>
          </w:p>
        </w:tc>
        <w:tc>
          <w:tcPr>
            <w:tcW w:w="1103" w:type="dxa"/>
            <w:gridSpan w:val="4"/>
            <w:tcBorders>
              <w:left w:val="nil"/>
              <w:bottom w:val="nil"/>
              <w:right w:val="nil"/>
            </w:tcBorders>
            <w:tcMar>
              <w:top w:w="0" w:type="dxa"/>
              <w:left w:w="74" w:type="dxa"/>
              <w:bottom w:w="0" w:type="dxa"/>
              <w:right w:w="74" w:type="dxa"/>
            </w:tcMar>
            <w:vAlign w:val="bottom"/>
            <w:hideMark/>
          </w:tcPr>
          <w:p w:rsidR="00314280" w:rsidRPr="00857269" w:rsidRDefault="00314280" w:rsidP="00314280">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314280" w:rsidRPr="00857269" w:rsidRDefault="00314280" w:rsidP="00314280">
            <w:pPr>
              <w:rPr>
                <w:sz w:val="20"/>
                <w:szCs w:val="20"/>
              </w:rPr>
            </w:pPr>
            <w:r w:rsidRPr="00857269">
              <w:rPr>
                <w:sz w:val="20"/>
                <w:szCs w:val="20"/>
              </w:rPr>
              <w:t>коп.</w:t>
            </w:r>
          </w:p>
        </w:tc>
      </w:tr>
      <w:tr w:rsidR="00314280" w:rsidRPr="00857269" w:rsidTr="00314280">
        <w:trPr>
          <w:trHeight w:val="404"/>
        </w:trPr>
        <w:tc>
          <w:tcPr>
            <w:tcW w:w="4716" w:type="dxa"/>
            <w:gridSpan w:val="41"/>
            <w:tcBorders>
              <w:top w:val="nil"/>
              <w:left w:val="nil"/>
              <w:bottom w:val="nil"/>
              <w:right w:val="nil"/>
            </w:tcBorders>
            <w:tcMar>
              <w:top w:w="0" w:type="dxa"/>
              <w:left w:w="74" w:type="dxa"/>
              <w:bottom w:w="0" w:type="dxa"/>
              <w:right w:w="74" w:type="dxa"/>
            </w:tcMar>
            <w:vAlign w:val="bottom"/>
            <w:hideMark/>
          </w:tcPr>
          <w:p w:rsidR="00314280" w:rsidRPr="00857269" w:rsidRDefault="00314280" w:rsidP="00314280">
            <w:pPr>
              <w:rPr>
                <w:color w:val="2D2D2D"/>
                <w:sz w:val="21"/>
                <w:szCs w:val="21"/>
              </w:rPr>
            </w:pPr>
            <w:r w:rsidRPr="00857269">
              <w:rPr>
                <w:color w:val="2D2D2D"/>
                <w:sz w:val="21"/>
                <w:szCs w:val="21"/>
              </w:rPr>
              <w:t>стоимость оборудования, инструмента, инвентаря</w:t>
            </w:r>
          </w:p>
        </w:tc>
        <w:tc>
          <w:tcPr>
            <w:tcW w:w="370" w:type="dxa"/>
            <w:gridSpan w:val="4"/>
            <w:tcBorders>
              <w:top w:val="single" w:sz="6" w:space="0" w:color="000000"/>
              <w:left w:val="nil"/>
              <w:bottom w:val="nil"/>
              <w:right w:val="nil"/>
            </w:tcBorders>
          </w:tcPr>
          <w:p w:rsidR="00314280" w:rsidRPr="00857269" w:rsidRDefault="00314280" w:rsidP="00314280">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973" w:type="dxa"/>
            <w:gridSpan w:val="5"/>
            <w:tcBorders>
              <w:top w:val="nil"/>
              <w:left w:val="nil"/>
              <w:bottom w:val="nil"/>
              <w:right w:val="nil"/>
            </w:tcBorders>
            <w:tcMar>
              <w:top w:w="0" w:type="dxa"/>
              <w:left w:w="74" w:type="dxa"/>
              <w:bottom w:w="0" w:type="dxa"/>
              <w:right w:w="74" w:type="dxa"/>
            </w:tcMar>
            <w:vAlign w:val="bottom"/>
            <w:hideMark/>
          </w:tcPr>
          <w:p w:rsidR="00314280" w:rsidRPr="00857269" w:rsidRDefault="00314280" w:rsidP="00314280">
            <w:pPr>
              <w:rPr>
                <w:sz w:val="20"/>
                <w:szCs w:val="20"/>
              </w:rPr>
            </w:pPr>
            <w:r w:rsidRPr="00857269">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vAlign w:val="bottom"/>
            <w:hideMark/>
          </w:tcPr>
          <w:p w:rsidR="00314280" w:rsidRPr="00857269" w:rsidRDefault="00314280" w:rsidP="00314280">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314280" w:rsidRPr="00857269" w:rsidRDefault="00314280" w:rsidP="00314280">
            <w:pPr>
              <w:rPr>
                <w:sz w:val="20"/>
                <w:szCs w:val="20"/>
              </w:rPr>
            </w:pPr>
            <w:r w:rsidRPr="00857269">
              <w:rPr>
                <w:sz w:val="20"/>
                <w:szCs w:val="20"/>
              </w:rPr>
              <w:t>коп.</w:t>
            </w:r>
          </w:p>
        </w:tc>
      </w:tr>
      <w:tr w:rsidR="00314280" w:rsidRPr="00857269" w:rsidTr="00314280">
        <w:tc>
          <w:tcPr>
            <w:tcW w:w="4716" w:type="dxa"/>
            <w:gridSpan w:val="41"/>
            <w:tcBorders>
              <w:top w:val="nil"/>
              <w:left w:val="nil"/>
              <w:bottom w:val="nil"/>
              <w:right w:val="nil"/>
            </w:tcBorders>
            <w:tcMar>
              <w:top w:w="0" w:type="dxa"/>
              <w:left w:w="74" w:type="dxa"/>
              <w:bottom w:w="0" w:type="dxa"/>
              <w:right w:w="74" w:type="dxa"/>
            </w:tcMar>
            <w:hideMark/>
          </w:tcPr>
          <w:p w:rsidR="00314280" w:rsidRPr="00857269" w:rsidRDefault="00314280" w:rsidP="00314280">
            <w:pPr>
              <w:rPr>
                <w:color w:val="2D2D2D"/>
                <w:sz w:val="21"/>
                <w:szCs w:val="21"/>
              </w:rPr>
            </w:pPr>
          </w:p>
        </w:tc>
        <w:tc>
          <w:tcPr>
            <w:tcW w:w="370" w:type="dxa"/>
            <w:gridSpan w:val="4"/>
            <w:tcBorders>
              <w:top w:val="single" w:sz="6" w:space="0" w:color="000000"/>
              <w:left w:val="nil"/>
              <w:bottom w:val="nil"/>
              <w:right w:val="nil"/>
            </w:tcBorders>
          </w:tcPr>
          <w:p w:rsidR="00314280" w:rsidRPr="00857269" w:rsidRDefault="00314280" w:rsidP="00314280">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314280" w:rsidRPr="00857269" w:rsidRDefault="00314280" w:rsidP="00314280">
            <w:pPr>
              <w:rPr>
                <w:sz w:val="20"/>
                <w:szCs w:val="20"/>
              </w:rPr>
            </w:pPr>
          </w:p>
        </w:tc>
      </w:tr>
      <w:tr w:rsidR="00314280" w:rsidRPr="00857269" w:rsidTr="00314280">
        <w:tc>
          <w:tcPr>
            <w:tcW w:w="370" w:type="dxa"/>
            <w:tcBorders>
              <w:top w:val="nil"/>
              <w:left w:val="nil"/>
              <w:bottom w:val="nil"/>
              <w:right w:val="nil"/>
            </w:tcBorders>
          </w:tcPr>
          <w:p w:rsidR="00314280" w:rsidRPr="00857269" w:rsidRDefault="00314280" w:rsidP="00314280">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sz w:val="20"/>
                <w:szCs w:val="20"/>
              </w:rPr>
            </w:pPr>
          </w:p>
        </w:tc>
      </w:tr>
      <w:tr w:rsidR="00314280" w:rsidRPr="00857269" w:rsidTr="00314280">
        <w:tc>
          <w:tcPr>
            <w:tcW w:w="370" w:type="dxa"/>
            <w:tcBorders>
              <w:top w:val="nil"/>
              <w:left w:val="nil"/>
              <w:bottom w:val="nil"/>
              <w:right w:val="nil"/>
            </w:tcBorders>
          </w:tcPr>
          <w:p w:rsidR="00314280" w:rsidRPr="00857269" w:rsidRDefault="00314280" w:rsidP="00314280">
            <w:pPr>
              <w:spacing w:line="315" w:lineRule="atLeast"/>
              <w:jc w:val="both"/>
              <w:textAlignment w:val="baseline"/>
              <w:rPr>
                <w:b/>
                <w:bCs/>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both"/>
              <w:textAlignment w:val="baseline"/>
              <w:rPr>
                <w:color w:val="2D2D2D"/>
                <w:sz w:val="21"/>
                <w:szCs w:val="21"/>
              </w:rPr>
            </w:pPr>
            <w:r w:rsidRPr="00857269">
              <w:rPr>
                <w:b/>
                <w:bCs/>
                <w:color w:val="2D2D2D"/>
                <w:sz w:val="21"/>
                <w:szCs w:val="21"/>
              </w:rPr>
              <w:t>Решение застройщика (технического заказчика)</w:t>
            </w:r>
          </w:p>
        </w:tc>
      </w:tr>
      <w:tr w:rsidR="00314280" w:rsidRPr="00857269" w:rsidTr="00314280">
        <w:tc>
          <w:tcPr>
            <w:tcW w:w="2767" w:type="dxa"/>
            <w:gridSpan w:val="20"/>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both"/>
              <w:textAlignment w:val="baseline"/>
              <w:rPr>
                <w:color w:val="2D2D2D"/>
                <w:sz w:val="21"/>
                <w:szCs w:val="21"/>
              </w:rPr>
            </w:pPr>
            <w:r w:rsidRPr="00857269">
              <w:rPr>
                <w:color w:val="2D2D2D"/>
                <w:sz w:val="21"/>
                <w:szCs w:val="21"/>
              </w:rPr>
              <w:t>Предъявленный к приемке</w:t>
            </w:r>
          </w:p>
        </w:tc>
        <w:tc>
          <w:tcPr>
            <w:tcW w:w="370" w:type="dxa"/>
            <w:gridSpan w:val="4"/>
            <w:tcBorders>
              <w:top w:val="nil"/>
              <w:left w:val="nil"/>
              <w:bottom w:val="single" w:sz="6" w:space="0" w:color="000000"/>
              <w:right w:val="nil"/>
            </w:tcBorders>
          </w:tcPr>
          <w:p w:rsidR="00314280" w:rsidRPr="00857269" w:rsidRDefault="00314280" w:rsidP="00314280">
            <w:pPr>
              <w:jc w:val="both"/>
              <w:rPr>
                <w:color w:val="2D2D2D"/>
                <w:sz w:val="21"/>
                <w:szCs w:val="21"/>
              </w:rPr>
            </w:pPr>
          </w:p>
        </w:tc>
        <w:tc>
          <w:tcPr>
            <w:tcW w:w="6502" w:type="dxa"/>
            <w:gridSpan w:val="50"/>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jc w:val="both"/>
              <w:rPr>
                <w:color w:val="2D2D2D"/>
                <w:sz w:val="21"/>
                <w:szCs w:val="21"/>
              </w:rPr>
            </w:pPr>
          </w:p>
        </w:tc>
      </w:tr>
      <w:tr w:rsidR="00314280" w:rsidRPr="00857269" w:rsidTr="00314280">
        <w:trPr>
          <w:trHeight w:val="128"/>
        </w:trPr>
        <w:tc>
          <w:tcPr>
            <w:tcW w:w="2767" w:type="dxa"/>
            <w:gridSpan w:val="20"/>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sz w:val="20"/>
                <w:szCs w:val="20"/>
              </w:rPr>
            </w:pPr>
          </w:p>
        </w:tc>
        <w:tc>
          <w:tcPr>
            <w:tcW w:w="370" w:type="dxa"/>
            <w:gridSpan w:val="4"/>
            <w:tcBorders>
              <w:top w:val="single" w:sz="6" w:space="0" w:color="000000"/>
              <w:left w:val="nil"/>
              <w:bottom w:val="nil"/>
              <w:right w:val="nil"/>
            </w:tcBorders>
          </w:tcPr>
          <w:p w:rsidR="00314280" w:rsidRPr="00857269" w:rsidRDefault="00314280" w:rsidP="00314280">
            <w:pPr>
              <w:spacing w:line="315" w:lineRule="atLeast"/>
              <w:jc w:val="center"/>
              <w:textAlignment w:val="baseline"/>
              <w:rPr>
                <w:color w:val="2D2D2D"/>
                <w:sz w:val="18"/>
                <w:szCs w:val="18"/>
              </w:rPr>
            </w:pPr>
          </w:p>
        </w:tc>
        <w:tc>
          <w:tcPr>
            <w:tcW w:w="6502" w:type="dxa"/>
            <w:gridSpan w:val="50"/>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center"/>
              <w:textAlignment w:val="baseline"/>
              <w:rPr>
                <w:color w:val="2D2D2D"/>
                <w:sz w:val="18"/>
                <w:szCs w:val="18"/>
              </w:rPr>
            </w:pPr>
            <w:r w:rsidRPr="00857269">
              <w:rPr>
                <w:color w:val="2D2D2D"/>
                <w:sz w:val="18"/>
                <w:szCs w:val="18"/>
              </w:rPr>
              <w:t>(наименование объекта, его местонахождение)</w:t>
            </w:r>
          </w:p>
        </w:tc>
      </w:tr>
      <w:tr w:rsidR="00314280" w:rsidRPr="00857269" w:rsidTr="00314280">
        <w:tc>
          <w:tcPr>
            <w:tcW w:w="370" w:type="dxa"/>
            <w:tcBorders>
              <w:top w:val="nil"/>
              <w:left w:val="nil"/>
              <w:bottom w:val="nil"/>
              <w:right w:val="nil"/>
            </w:tcBorders>
          </w:tcPr>
          <w:p w:rsidR="00314280" w:rsidRPr="00857269" w:rsidRDefault="00314280" w:rsidP="00314280">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color w:val="2D2D2D"/>
                <w:sz w:val="21"/>
                <w:szCs w:val="21"/>
              </w:rPr>
            </w:pPr>
          </w:p>
        </w:tc>
      </w:tr>
      <w:tr w:rsidR="00314280" w:rsidRPr="00857269" w:rsidTr="00314280">
        <w:tc>
          <w:tcPr>
            <w:tcW w:w="370" w:type="dxa"/>
            <w:tcBorders>
              <w:top w:val="nil"/>
              <w:left w:val="nil"/>
              <w:bottom w:val="nil"/>
              <w:right w:val="nil"/>
            </w:tcBorders>
          </w:tcPr>
          <w:p w:rsidR="00314280" w:rsidRPr="00857269" w:rsidRDefault="00314280" w:rsidP="00314280">
            <w:pPr>
              <w:spacing w:line="315" w:lineRule="atLeast"/>
              <w:jc w:val="both"/>
              <w:textAlignment w:val="baseline"/>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both"/>
              <w:textAlignment w:val="baseline"/>
              <w:rPr>
                <w:color w:val="2D2D2D"/>
                <w:sz w:val="21"/>
                <w:szCs w:val="21"/>
              </w:rPr>
            </w:pPr>
            <w:r w:rsidRPr="00857269">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314280" w:rsidRPr="00857269" w:rsidTr="00314280">
        <w:tc>
          <w:tcPr>
            <w:tcW w:w="370" w:type="dxa"/>
            <w:tcBorders>
              <w:top w:val="nil"/>
              <w:left w:val="nil"/>
              <w:bottom w:val="nil"/>
              <w:right w:val="nil"/>
            </w:tcBorders>
          </w:tcPr>
          <w:p w:rsidR="00314280" w:rsidRPr="00857269" w:rsidRDefault="00314280" w:rsidP="00314280">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color w:val="2D2D2D"/>
                <w:sz w:val="21"/>
                <w:szCs w:val="21"/>
              </w:rPr>
            </w:pPr>
          </w:p>
        </w:tc>
      </w:tr>
      <w:tr w:rsidR="00314280" w:rsidRPr="00857269" w:rsidTr="00314280">
        <w:tc>
          <w:tcPr>
            <w:tcW w:w="370" w:type="dxa"/>
            <w:tcBorders>
              <w:top w:val="nil"/>
              <w:left w:val="nil"/>
              <w:bottom w:val="nil"/>
              <w:right w:val="nil"/>
            </w:tcBorders>
          </w:tcPr>
          <w:p w:rsidR="00314280" w:rsidRPr="00857269" w:rsidRDefault="00314280" w:rsidP="00314280">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sz w:val="20"/>
                <w:szCs w:val="20"/>
              </w:rPr>
            </w:pPr>
          </w:p>
        </w:tc>
      </w:tr>
      <w:tr w:rsidR="00314280" w:rsidRPr="00857269" w:rsidTr="00314280">
        <w:tc>
          <w:tcPr>
            <w:tcW w:w="4217" w:type="dxa"/>
            <w:gridSpan w:val="3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both"/>
              <w:textAlignment w:val="baseline"/>
              <w:rPr>
                <w:color w:val="2D2D2D"/>
                <w:sz w:val="21"/>
                <w:szCs w:val="21"/>
              </w:rPr>
            </w:pPr>
            <w:r w:rsidRPr="00857269">
              <w:rPr>
                <w:color w:val="2D2D2D"/>
                <w:sz w:val="21"/>
                <w:szCs w:val="21"/>
              </w:rPr>
              <w:t>Объект сдал</w:t>
            </w:r>
          </w:p>
          <w:p w:rsidR="00314280" w:rsidRPr="00857269" w:rsidRDefault="00314280" w:rsidP="00314280">
            <w:pPr>
              <w:spacing w:line="315" w:lineRule="atLeast"/>
              <w:jc w:val="both"/>
              <w:textAlignment w:val="baseline"/>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color w:val="2D2D2D"/>
                <w:sz w:val="21"/>
                <w:szCs w:val="21"/>
              </w:rPr>
            </w:pPr>
          </w:p>
        </w:tc>
        <w:tc>
          <w:tcPr>
            <w:tcW w:w="370" w:type="dxa"/>
            <w:gridSpan w:val="5"/>
            <w:tcBorders>
              <w:top w:val="nil"/>
              <w:left w:val="nil"/>
              <w:bottom w:val="nil"/>
              <w:right w:val="nil"/>
            </w:tcBorders>
          </w:tcPr>
          <w:p w:rsidR="00314280" w:rsidRPr="00857269" w:rsidRDefault="00314280" w:rsidP="00314280">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both"/>
              <w:textAlignment w:val="baseline"/>
              <w:rPr>
                <w:color w:val="2D2D2D"/>
                <w:sz w:val="21"/>
                <w:szCs w:val="21"/>
              </w:rPr>
            </w:pPr>
            <w:r w:rsidRPr="00857269">
              <w:rPr>
                <w:color w:val="2D2D2D"/>
                <w:sz w:val="21"/>
                <w:szCs w:val="21"/>
              </w:rPr>
              <w:t>Объект принял</w:t>
            </w:r>
          </w:p>
        </w:tc>
      </w:tr>
      <w:tr w:rsidR="00314280" w:rsidRPr="00857269" w:rsidTr="00314280">
        <w:tc>
          <w:tcPr>
            <w:tcW w:w="4217" w:type="dxa"/>
            <w:gridSpan w:val="32"/>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sz w:val="20"/>
                <w:szCs w:val="20"/>
              </w:rPr>
            </w:pPr>
          </w:p>
        </w:tc>
        <w:tc>
          <w:tcPr>
            <w:tcW w:w="370" w:type="dxa"/>
            <w:gridSpan w:val="5"/>
            <w:tcBorders>
              <w:top w:val="nil"/>
              <w:left w:val="nil"/>
              <w:bottom w:val="single" w:sz="6" w:space="0" w:color="000000"/>
              <w:right w:val="nil"/>
            </w:tcBorders>
          </w:tcPr>
          <w:p w:rsidR="00314280" w:rsidRPr="00857269" w:rsidRDefault="00314280" w:rsidP="00314280">
            <w:pPr>
              <w:jc w:val="both"/>
              <w:rPr>
                <w:sz w:val="20"/>
                <w:szCs w:val="20"/>
              </w:rPr>
            </w:pPr>
          </w:p>
        </w:tc>
        <w:tc>
          <w:tcPr>
            <w:tcW w:w="4035" w:type="dxa"/>
            <w:gridSpan w:val="22"/>
            <w:tcBorders>
              <w:top w:val="nil"/>
              <w:left w:val="nil"/>
              <w:bottom w:val="single" w:sz="6" w:space="0" w:color="000000"/>
              <w:right w:val="nil"/>
            </w:tcBorders>
            <w:tcMar>
              <w:top w:w="0" w:type="dxa"/>
              <w:left w:w="74" w:type="dxa"/>
              <w:bottom w:w="0" w:type="dxa"/>
              <w:right w:w="74" w:type="dxa"/>
            </w:tcMar>
            <w:hideMark/>
          </w:tcPr>
          <w:p w:rsidR="00314280" w:rsidRPr="00857269" w:rsidRDefault="00314280" w:rsidP="00314280">
            <w:pPr>
              <w:jc w:val="both"/>
              <w:rPr>
                <w:sz w:val="20"/>
                <w:szCs w:val="20"/>
              </w:rPr>
            </w:pPr>
          </w:p>
        </w:tc>
      </w:tr>
      <w:tr w:rsidR="00314280" w:rsidRPr="00857269" w:rsidTr="00314280">
        <w:tc>
          <w:tcPr>
            <w:tcW w:w="4217" w:type="dxa"/>
            <w:gridSpan w:val="3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both"/>
              <w:textAlignment w:val="baseline"/>
              <w:rPr>
                <w:color w:val="2D2D2D"/>
                <w:sz w:val="18"/>
                <w:szCs w:val="18"/>
              </w:rPr>
            </w:pPr>
            <w:r w:rsidRPr="00857269">
              <w:rPr>
                <w:color w:val="2D2D2D"/>
                <w:sz w:val="18"/>
                <w:szCs w:val="18"/>
              </w:rPr>
              <w:t>(лицо, осуществляющее строительство)</w:t>
            </w:r>
          </w:p>
        </w:tc>
        <w:tc>
          <w:tcPr>
            <w:tcW w:w="1017" w:type="dxa"/>
            <w:gridSpan w:val="15"/>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color w:val="2D2D2D"/>
                <w:sz w:val="18"/>
                <w:szCs w:val="18"/>
              </w:rPr>
            </w:pPr>
          </w:p>
        </w:tc>
        <w:tc>
          <w:tcPr>
            <w:tcW w:w="370" w:type="dxa"/>
            <w:gridSpan w:val="5"/>
            <w:tcBorders>
              <w:top w:val="single" w:sz="6" w:space="0" w:color="000000"/>
              <w:left w:val="nil"/>
              <w:bottom w:val="nil"/>
              <w:right w:val="nil"/>
            </w:tcBorders>
          </w:tcPr>
          <w:p w:rsidR="00314280" w:rsidRPr="00857269" w:rsidRDefault="00314280" w:rsidP="00314280">
            <w:pPr>
              <w:spacing w:line="315" w:lineRule="atLeast"/>
              <w:jc w:val="both"/>
              <w:textAlignment w:val="baseline"/>
              <w:rPr>
                <w:color w:val="2D2D2D"/>
                <w:sz w:val="18"/>
                <w:szCs w:val="18"/>
              </w:rPr>
            </w:pPr>
          </w:p>
        </w:tc>
        <w:tc>
          <w:tcPr>
            <w:tcW w:w="4035" w:type="dxa"/>
            <w:gridSpan w:val="22"/>
            <w:tcBorders>
              <w:top w:val="single" w:sz="6" w:space="0" w:color="000000"/>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both"/>
              <w:textAlignment w:val="baseline"/>
              <w:rPr>
                <w:color w:val="2D2D2D"/>
                <w:sz w:val="18"/>
                <w:szCs w:val="18"/>
              </w:rPr>
            </w:pPr>
            <w:r w:rsidRPr="00857269">
              <w:rPr>
                <w:color w:val="2D2D2D"/>
                <w:sz w:val="18"/>
                <w:szCs w:val="18"/>
              </w:rPr>
              <w:t>(застройщик (технический заказчик)</w:t>
            </w:r>
          </w:p>
        </w:tc>
      </w:tr>
      <w:tr w:rsidR="00314280" w:rsidRPr="00857269" w:rsidTr="00314280">
        <w:tc>
          <w:tcPr>
            <w:tcW w:w="4217" w:type="dxa"/>
            <w:gridSpan w:val="32"/>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sz w:val="20"/>
                <w:szCs w:val="20"/>
              </w:rPr>
            </w:pPr>
          </w:p>
        </w:tc>
        <w:tc>
          <w:tcPr>
            <w:tcW w:w="370" w:type="dxa"/>
            <w:gridSpan w:val="5"/>
            <w:tcBorders>
              <w:top w:val="nil"/>
              <w:left w:val="nil"/>
              <w:bottom w:val="nil"/>
              <w:right w:val="nil"/>
            </w:tcBorders>
          </w:tcPr>
          <w:p w:rsidR="00314280" w:rsidRPr="00857269" w:rsidRDefault="00314280" w:rsidP="00314280">
            <w:pPr>
              <w:jc w:val="both"/>
              <w:rPr>
                <w:sz w:val="20"/>
                <w:szCs w:val="20"/>
              </w:rPr>
            </w:pPr>
          </w:p>
        </w:tc>
        <w:tc>
          <w:tcPr>
            <w:tcW w:w="4035" w:type="dxa"/>
            <w:gridSpan w:val="22"/>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sz w:val="20"/>
                <w:szCs w:val="20"/>
              </w:rPr>
            </w:pPr>
          </w:p>
        </w:tc>
      </w:tr>
      <w:tr w:rsidR="00314280" w:rsidRPr="00857269" w:rsidTr="00314280">
        <w:tc>
          <w:tcPr>
            <w:tcW w:w="4217" w:type="dxa"/>
            <w:gridSpan w:val="3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both"/>
              <w:textAlignment w:val="baseline"/>
              <w:rPr>
                <w:color w:val="2D2D2D"/>
                <w:sz w:val="21"/>
                <w:szCs w:val="21"/>
              </w:rPr>
            </w:pPr>
            <w:r w:rsidRPr="00857269">
              <w:rPr>
                <w:color w:val="2D2D2D"/>
                <w:sz w:val="21"/>
                <w:szCs w:val="21"/>
              </w:rPr>
              <w:t>М.П.</w:t>
            </w:r>
          </w:p>
        </w:tc>
        <w:tc>
          <w:tcPr>
            <w:tcW w:w="1017" w:type="dxa"/>
            <w:gridSpan w:val="15"/>
            <w:tcBorders>
              <w:top w:val="nil"/>
              <w:left w:val="nil"/>
              <w:bottom w:val="nil"/>
              <w:right w:val="nil"/>
            </w:tcBorders>
            <w:tcMar>
              <w:top w:w="0" w:type="dxa"/>
              <w:left w:w="74" w:type="dxa"/>
              <w:bottom w:w="0" w:type="dxa"/>
              <w:right w:w="74" w:type="dxa"/>
            </w:tcMar>
            <w:hideMark/>
          </w:tcPr>
          <w:p w:rsidR="00314280" w:rsidRPr="00857269" w:rsidRDefault="00314280" w:rsidP="00314280">
            <w:pPr>
              <w:jc w:val="both"/>
              <w:rPr>
                <w:color w:val="2D2D2D"/>
                <w:sz w:val="21"/>
                <w:szCs w:val="21"/>
              </w:rPr>
            </w:pPr>
          </w:p>
        </w:tc>
        <w:tc>
          <w:tcPr>
            <w:tcW w:w="370" w:type="dxa"/>
            <w:gridSpan w:val="5"/>
            <w:tcBorders>
              <w:top w:val="nil"/>
              <w:left w:val="nil"/>
              <w:bottom w:val="nil"/>
              <w:right w:val="nil"/>
            </w:tcBorders>
          </w:tcPr>
          <w:p w:rsidR="00314280" w:rsidRPr="00857269" w:rsidRDefault="00314280" w:rsidP="00314280">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314280" w:rsidRPr="00857269" w:rsidRDefault="00314280" w:rsidP="00314280">
            <w:pPr>
              <w:spacing w:line="315" w:lineRule="atLeast"/>
              <w:jc w:val="both"/>
              <w:textAlignment w:val="baseline"/>
              <w:rPr>
                <w:color w:val="2D2D2D"/>
                <w:sz w:val="21"/>
                <w:szCs w:val="21"/>
              </w:rPr>
            </w:pPr>
            <w:r w:rsidRPr="00857269">
              <w:rPr>
                <w:color w:val="2D2D2D"/>
                <w:sz w:val="21"/>
                <w:szCs w:val="21"/>
              </w:rPr>
              <w:t>М.П.</w:t>
            </w:r>
          </w:p>
        </w:tc>
      </w:tr>
    </w:tbl>
    <w:p w:rsidR="00314280" w:rsidRPr="00857269" w:rsidRDefault="00314280" w:rsidP="00314280">
      <w:pPr>
        <w:pBdr>
          <w:bottom w:val="single" w:sz="12" w:space="1" w:color="auto"/>
        </w:pBdr>
        <w:jc w:val="both"/>
        <w:outlineLvl w:val="1"/>
        <w:rPr>
          <w:b/>
          <w:i/>
        </w:rPr>
      </w:pPr>
    </w:p>
    <w:p w:rsidR="00314280" w:rsidRPr="00857269" w:rsidRDefault="00314280" w:rsidP="00314280">
      <w:pPr>
        <w:jc w:val="both"/>
        <w:outlineLvl w:val="1"/>
      </w:pPr>
      <w:r w:rsidRPr="00857269">
        <w:t>Окончание формы</w:t>
      </w:r>
    </w:p>
    <w:p w:rsidR="00314280" w:rsidRPr="00857269" w:rsidRDefault="00314280" w:rsidP="00314280">
      <w:pPr>
        <w:spacing w:line="252" w:lineRule="auto"/>
        <w:jc w:val="both"/>
        <w:rPr>
          <w:sz w:val="20"/>
          <w:szCs w:val="20"/>
        </w:rPr>
      </w:pPr>
    </w:p>
    <w:p w:rsidR="00314280" w:rsidRPr="00857269" w:rsidRDefault="00314280" w:rsidP="00314280">
      <w:pPr>
        <w:spacing w:line="252" w:lineRule="auto"/>
        <w:jc w:val="both"/>
        <w:rPr>
          <w:sz w:val="20"/>
          <w:szCs w:val="20"/>
        </w:rPr>
      </w:pPr>
    </w:p>
    <w:p w:rsidR="00314280" w:rsidRPr="00857269" w:rsidRDefault="00314280" w:rsidP="00314280">
      <w:pPr>
        <w:spacing w:line="252" w:lineRule="auto"/>
        <w:jc w:val="both"/>
        <w:rPr>
          <w:sz w:val="20"/>
          <w:szCs w:val="20"/>
        </w:rPr>
      </w:pPr>
    </w:p>
    <w:p w:rsidR="00314280" w:rsidRPr="00857269" w:rsidRDefault="00314280" w:rsidP="00314280">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14280" w:rsidRPr="00B47FCC" w:rsidTr="00314280">
        <w:tc>
          <w:tcPr>
            <w:tcW w:w="5190" w:type="dxa"/>
            <w:shd w:val="clear" w:color="auto" w:fill="auto"/>
          </w:tcPr>
          <w:p w:rsidR="00314280" w:rsidRPr="00857269" w:rsidRDefault="00314280" w:rsidP="00314280">
            <w:pPr>
              <w:jc w:val="both"/>
            </w:pPr>
            <w:r w:rsidRPr="00857269">
              <w:rPr>
                <w:b/>
              </w:rPr>
              <w:t>Государственный заказчик:</w:t>
            </w:r>
          </w:p>
          <w:p w:rsidR="00314280" w:rsidRPr="00857269" w:rsidRDefault="00314280" w:rsidP="00314280">
            <w:pPr>
              <w:jc w:val="both"/>
            </w:pPr>
          </w:p>
          <w:p w:rsidR="00314280" w:rsidRDefault="00314280" w:rsidP="00314280">
            <w:pPr>
              <w:jc w:val="both"/>
              <w:rPr>
                <w:u w:val="single"/>
              </w:rPr>
            </w:pPr>
            <w:r w:rsidRPr="00857269">
              <w:t xml:space="preserve">_________________/ </w:t>
            </w:r>
            <w:r w:rsidRPr="007C4F6B">
              <w:rPr>
                <w:u w:val="single"/>
              </w:rPr>
              <w:t>А.В. Титов</w:t>
            </w:r>
          </w:p>
          <w:p w:rsidR="00314280" w:rsidRPr="00857269" w:rsidRDefault="00314280" w:rsidP="00314280">
            <w:pPr>
              <w:jc w:val="both"/>
            </w:pPr>
            <w:r w:rsidRPr="00857269">
              <w:t xml:space="preserve">         (подпись)           (расшифровка подписи)</w:t>
            </w:r>
          </w:p>
          <w:p w:rsidR="00314280" w:rsidRPr="00857269" w:rsidRDefault="00314280" w:rsidP="00314280">
            <w:pPr>
              <w:jc w:val="both"/>
            </w:pPr>
            <w:r w:rsidRPr="00857269">
              <w:rPr>
                <w:iCs/>
              </w:rPr>
              <w:t>мп</w:t>
            </w:r>
          </w:p>
        </w:tc>
        <w:tc>
          <w:tcPr>
            <w:tcW w:w="5016" w:type="dxa"/>
            <w:shd w:val="clear" w:color="auto" w:fill="auto"/>
          </w:tcPr>
          <w:p w:rsidR="00314280" w:rsidRPr="00857269" w:rsidRDefault="00314280" w:rsidP="00314280">
            <w:pPr>
              <w:jc w:val="both"/>
            </w:pPr>
            <w:r w:rsidRPr="00857269">
              <w:rPr>
                <w:b/>
              </w:rPr>
              <w:t>Подрядчик:</w:t>
            </w:r>
          </w:p>
          <w:p w:rsidR="00314280" w:rsidRPr="00857269" w:rsidRDefault="00314280" w:rsidP="00314280">
            <w:pPr>
              <w:jc w:val="both"/>
            </w:pPr>
          </w:p>
          <w:p w:rsidR="00314280" w:rsidRPr="00857269" w:rsidRDefault="00314280" w:rsidP="00314280">
            <w:pPr>
              <w:jc w:val="both"/>
            </w:pPr>
            <w:r w:rsidRPr="00857269">
              <w:t>_________________/_______________________</w:t>
            </w:r>
          </w:p>
          <w:p w:rsidR="00314280" w:rsidRPr="00857269" w:rsidRDefault="00314280" w:rsidP="00314280">
            <w:pPr>
              <w:jc w:val="both"/>
            </w:pPr>
            <w:r w:rsidRPr="00857269">
              <w:t xml:space="preserve">         (подпись)           (расшифровка подписи)</w:t>
            </w:r>
          </w:p>
          <w:p w:rsidR="00314280" w:rsidRPr="00B47FCC" w:rsidRDefault="00314280" w:rsidP="00314280">
            <w:pPr>
              <w:jc w:val="both"/>
            </w:pPr>
            <w:r w:rsidRPr="00857269">
              <w:t>мп</w:t>
            </w:r>
          </w:p>
        </w:tc>
      </w:tr>
    </w:tbl>
    <w:p w:rsidR="00314280" w:rsidRPr="00182639" w:rsidRDefault="00314280" w:rsidP="00314280">
      <w:pPr>
        <w:spacing w:line="252" w:lineRule="auto"/>
        <w:rPr>
          <w:sz w:val="20"/>
          <w:szCs w:val="20"/>
        </w:rPr>
      </w:pPr>
    </w:p>
    <w:p w:rsidR="00314280" w:rsidRDefault="00314280" w:rsidP="00314280">
      <w:pPr>
        <w:rPr>
          <w:sz w:val="20"/>
          <w:szCs w:val="20"/>
        </w:rPr>
      </w:pPr>
    </w:p>
    <w:p w:rsidR="00314280" w:rsidRDefault="00314280" w:rsidP="00314280">
      <w:pPr>
        <w:rPr>
          <w:sz w:val="20"/>
          <w:szCs w:val="20"/>
        </w:rPr>
      </w:pPr>
    </w:p>
    <w:p w:rsidR="00314280" w:rsidRDefault="00314280" w:rsidP="00314280">
      <w:pPr>
        <w:rPr>
          <w:sz w:val="20"/>
          <w:szCs w:val="20"/>
        </w:rPr>
      </w:pPr>
      <w:r>
        <w:rPr>
          <w:sz w:val="20"/>
          <w:szCs w:val="20"/>
        </w:rPr>
        <w:br w:type="page"/>
      </w:r>
    </w:p>
    <w:p w:rsidR="00314280" w:rsidRPr="00857269" w:rsidRDefault="00314280" w:rsidP="00314280">
      <w:pPr>
        <w:jc w:val="right"/>
      </w:pPr>
      <w:r w:rsidRPr="00857269">
        <w:rPr>
          <w:noProof/>
        </w:rPr>
        <w:lastRenderedPageBreak/>
        <mc:AlternateContent>
          <mc:Choice Requires="wps">
            <w:drawing>
              <wp:anchor distT="72390" distB="72390" distL="72390" distR="72390" simplePos="0" relativeHeight="251666432" behindDoc="0" locked="0" layoutInCell="1" allowOverlap="1" wp14:anchorId="37C2E6E2" wp14:editId="4B204EC8">
                <wp:simplePos x="0" y="0"/>
                <wp:positionH relativeFrom="column">
                  <wp:posOffset>6663690</wp:posOffset>
                </wp:positionH>
                <wp:positionV relativeFrom="paragraph">
                  <wp:posOffset>10295255</wp:posOffset>
                </wp:positionV>
                <wp:extent cx="370840" cy="147955"/>
                <wp:effectExtent l="0" t="0" r="10160" b="234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314280" w:rsidRPr="008C7735" w:rsidRDefault="00314280" w:rsidP="00314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E6E2" id="Надпись 5" o:spid="_x0000_s1033" type="#_x0000_t202" style="position:absolute;left:0;text-align:left;margin-left:524.7pt;margin-top:810.65pt;width:29.2pt;height:11.65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NeaNNIAgAAXAQAAA4AAAAAAAAAAAAAAAAALgIAAGRycy9lMm9Eb2MueG1sUEsBAi0AFAAGAAgA&#10;AAAhAEfqxrHkAAAADwEAAA8AAAAAAAAAAAAAAAAAogQAAGRycy9kb3ducmV2LnhtbFBLBQYAAAAA&#10;BAAEAPMAAACzBQAAAAA=&#10;" strokecolor="#3465a4">
                <v:textbox>
                  <w:txbxContent>
                    <w:p w:rsidR="00314280" w:rsidRPr="008C7735" w:rsidRDefault="00314280" w:rsidP="00314280"/>
                  </w:txbxContent>
                </v:textbox>
              </v:shape>
            </w:pict>
          </mc:Fallback>
        </mc:AlternateContent>
      </w:r>
      <w:r>
        <w:t>Приложение №11</w:t>
      </w:r>
    </w:p>
    <w:p w:rsidR="00314280" w:rsidRPr="00857269" w:rsidRDefault="00314280" w:rsidP="00314280">
      <w:pPr>
        <w:jc w:val="right"/>
      </w:pPr>
      <w:r w:rsidRPr="00857269">
        <w:t>к Государственному контракту</w:t>
      </w:r>
    </w:p>
    <w:p w:rsidR="00314280" w:rsidRPr="00857269" w:rsidRDefault="00314280" w:rsidP="00314280">
      <w:pPr>
        <w:jc w:val="right"/>
      </w:pPr>
      <w:r w:rsidRPr="00857269">
        <w:t>от «___» ________202</w:t>
      </w:r>
      <w:r>
        <w:t>1</w:t>
      </w:r>
      <w:r w:rsidRPr="00857269">
        <w:t xml:space="preserve"> г. №______________</w:t>
      </w:r>
    </w:p>
    <w:p w:rsidR="00314280" w:rsidRPr="00857269" w:rsidRDefault="00314280" w:rsidP="00314280">
      <w:pPr>
        <w:jc w:val="right"/>
      </w:pPr>
    </w:p>
    <w:p w:rsidR="00314280" w:rsidRPr="001D4065" w:rsidRDefault="00314280" w:rsidP="00314280">
      <w:pPr>
        <w:jc w:val="center"/>
        <w:rPr>
          <w:b/>
        </w:rPr>
      </w:pPr>
      <w:r w:rsidRPr="00CB4F42">
        <w:rPr>
          <w:b/>
          <w:bCs/>
          <w:color w:val="2D2D2D"/>
          <w:spacing w:val="2"/>
        </w:rPr>
        <w:t>Г</w:t>
      </w:r>
      <w:r>
        <w:rPr>
          <w:b/>
          <w:bCs/>
          <w:color w:val="2D2D2D"/>
          <w:spacing w:val="2"/>
        </w:rPr>
        <w:t>рафик о</w:t>
      </w:r>
      <w:r w:rsidRPr="00CB4F42">
        <w:rPr>
          <w:b/>
          <w:bCs/>
          <w:color w:val="2D2D2D"/>
          <w:spacing w:val="2"/>
        </w:rPr>
        <w:t>платы</w:t>
      </w:r>
      <w:r w:rsidRPr="00CB4F42">
        <w:rPr>
          <w:color w:val="2D2D2D"/>
          <w:spacing w:val="2"/>
        </w:rPr>
        <w:br/>
      </w:r>
      <w:r w:rsidRPr="001D4065">
        <w:rPr>
          <w:b/>
          <w:bCs/>
        </w:rPr>
        <w:t>выполнени</w:t>
      </w:r>
      <w:r>
        <w:rPr>
          <w:b/>
          <w:bCs/>
        </w:rPr>
        <w:t>я</w:t>
      </w:r>
      <w:r w:rsidRPr="001D4065">
        <w:rPr>
          <w:b/>
          <w:bCs/>
        </w:rPr>
        <w:t xml:space="preserve"> проектно-изыскательских и строительно-монтажных работ по объекту</w:t>
      </w:r>
      <w:r w:rsidRPr="001D4065">
        <w:rPr>
          <w:b/>
        </w:rPr>
        <w:t>:</w:t>
      </w:r>
    </w:p>
    <w:p w:rsidR="00314280" w:rsidRDefault="00314280" w:rsidP="00314280">
      <w:pPr>
        <w:jc w:val="center"/>
        <w:rPr>
          <w:b/>
        </w:rPr>
      </w:pPr>
      <w:r w:rsidRPr="001D4065">
        <w:rPr>
          <w:b/>
        </w:rPr>
        <w:t>«</w:t>
      </w:r>
      <w:r w:rsidRPr="009E1C4B">
        <w:rPr>
          <w:b/>
          <w:bCs/>
          <w:iCs/>
        </w:rPr>
        <w:t>Реконструкция КОС «Ялта» в п. Отрадное</w:t>
      </w:r>
      <w:r w:rsidRPr="001D4065">
        <w:rPr>
          <w:b/>
        </w:rPr>
        <w:t>»</w:t>
      </w:r>
    </w:p>
    <w:p w:rsidR="00314280" w:rsidRPr="001D4065" w:rsidRDefault="00314280" w:rsidP="00314280">
      <w:pPr>
        <w:jc w:val="center"/>
        <w:rPr>
          <w:b/>
        </w:rPr>
      </w:pPr>
    </w:p>
    <w:tbl>
      <w:tblPr>
        <w:tblStyle w:val="af5"/>
        <w:tblW w:w="0" w:type="auto"/>
        <w:tblLook w:val="04A0" w:firstRow="1" w:lastRow="0" w:firstColumn="1" w:lastColumn="0" w:noHBand="0" w:noVBand="1"/>
      </w:tblPr>
      <w:tblGrid>
        <w:gridCol w:w="1350"/>
        <w:gridCol w:w="5043"/>
        <w:gridCol w:w="3235"/>
      </w:tblGrid>
      <w:tr w:rsidR="00314280" w:rsidRPr="00D354D8" w:rsidTr="00314280">
        <w:tc>
          <w:tcPr>
            <w:tcW w:w="1413" w:type="dxa"/>
          </w:tcPr>
          <w:p w:rsidR="00314280" w:rsidRPr="00D354D8" w:rsidRDefault="00314280" w:rsidP="00314280">
            <w:pPr>
              <w:spacing w:line="252" w:lineRule="auto"/>
              <w:jc w:val="center"/>
              <w:rPr>
                <w:b/>
              </w:rPr>
            </w:pPr>
            <w:r w:rsidRPr="00D354D8">
              <w:rPr>
                <w:b/>
              </w:rPr>
              <w:t>№ п/п</w:t>
            </w:r>
          </w:p>
        </w:tc>
        <w:tc>
          <w:tcPr>
            <w:tcW w:w="5277" w:type="dxa"/>
          </w:tcPr>
          <w:p w:rsidR="00314280" w:rsidRPr="00D354D8" w:rsidRDefault="00314280" w:rsidP="00314280">
            <w:pPr>
              <w:spacing w:line="252" w:lineRule="auto"/>
              <w:jc w:val="center"/>
              <w:rPr>
                <w:b/>
              </w:rPr>
            </w:pPr>
            <w:r w:rsidRPr="00D354D8">
              <w:rPr>
                <w:b/>
              </w:rPr>
              <w:t>Наименование документов (основания оплаты)</w:t>
            </w:r>
          </w:p>
        </w:tc>
        <w:tc>
          <w:tcPr>
            <w:tcW w:w="3346" w:type="dxa"/>
          </w:tcPr>
          <w:p w:rsidR="00314280" w:rsidRPr="00D354D8" w:rsidRDefault="00314280" w:rsidP="00314280">
            <w:pPr>
              <w:spacing w:line="252" w:lineRule="auto"/>
              <w:jc w:val="center"/>
              <w:rPr>
                <w:b/>
              </w:rPr>
            </w:pPr>
            <w:r w:rsidRPr="00D354D8">
              <w:rPr>
                <w:b/>
              </w:rPr>
              <w:t>Срок оплаты</w:t>
            </w:r>
          </w:p>
        </w:tc>
      </w:tr>
      <w:tr w:rsidR="00314280" w:rsidRPr="00D354D8" w:rsidTr="00314280">
        <w:tc>
          <w:tcPr>
            <w:tcW w:w="1413" w:type="dxa"/>
          </w:tcPr>
          <w:p w:rsidR="00314280" w:rsidRPr="00D354D8" w:rsidRDefault="00314280" w:rsidP="00314280">
            <w:pPr>
              <w:spacing w:line="252" w:lineRule="auto"/>
              <w:jc w:val="center"/>
            </w:pPr>
            <w:r w:rsidRPr="00D354D8">
              <w:t>1</w:t>
            </w:r>
          </w:p>
        </w:tc>
        <w:tc>
          <w:tcPr>
            <w:tcW w:w="5277" w:type="dxa"/>
          </w:tcPr>
          <w:p w:rsidR="00314280" w:rsidRPr="00D354D8" w:rsidRDefault="00314280" w:rsidP="00314280">
            <w:pPr>
              <w:spacing w:line="252" w:lineRule="auto"/>
              <w:jc w:val="center"/>
            </w:pPr>
            <w:r w:rsidRPr="00D354D8">
              <w:t>Авансовый платеж</w:t>
            </w:r>
          </w:p>
        </w:tc>
        <w:tc>
          <w:tcPr>
            <w:tcW w:w="3346" w:type="dxa"/>
          </w:tcPr>
          <w:p w:rsidR="00314280" w:rsidRPr="00D354D8" w:rsidRDefault="00314280" w:rsidP="00314280">
            <w:pPr>
              <w:spacing w:line="252" w:lineRule="auto"/>
              <w:jc w:val="center"/>
            </w:pPr>
            <w:r>
              <w:t>30</w:t>
            </w:r>
            <w:r w:rsidRPr="00453F31">
              <w:t>0 календарных дней со дня предоставления счета</w:t>
            </w:r>
          </w:p>
        </w:tc>
      </w:tr>
      <w:tr w:rsidR="00314280" w:rsidRPr="00D354D8" w:rsidTr="00314280">
        <w:tc>
          <w:tcPr>
            <w:tcW w:w="1413" w:type="dxa"/>
          </w:tcPr>
          <w:p w:rsidR="00314280" w:rsidRPr="00D354D8" w:rsidRDefault="00314280" w:rsidP="00314280">
            <w:pPr>
              <w:spacing w:line="252" w:lineRule="auto"/>
              <w:jc w:val="center"/>
            </w:pPr>
            <w:r w:rsidRPr="00D354D8">
              <w:t>2</w:t>
            </w:r>
          </w:p>
        </w:tc>
        <w:tc>
          <w:tcPr>
            <w:tcW w:w="5277" w:type="dxa"/>
          </w:tcPr>
          <w:p w:rsidR="00314280" w:rsidRPr="00D354D8" w:rsidRDefault="00314280" w:rsidP="00314280">
            <w:pPr>
              <w:spacing w:line="252" w:lineRule="auto"/>
              <w:jc w:val="center"/>
            </w:pPr>
            <w:r w:rsidRPr="00D354D8">
              <w:t>Акт сдачи - приемки выполненных работ</w:t>
            </w:r>
          </w:p>
        </w:tc>
        <w:tc>
          <w:tcPr>
            <w:tcW w:w="3346" w:type="dxa"/>
          </w:tcPr>
          <w:p w:rsidR="00314280" w:rsidRPr="00D354D8" w:rsidRDefault="00314280" w:rsidP="00314280">
            <w:pPr>
              <w:spacing w:line="252" w:lineRule="auto"/>
              <w:jc w:val="center"/>
            </w:pPr>
            <w:r w:rsidRPr="00D354D8">
              <w:t>30 календарных дней с даты подписания</w:t>
            </w:r>
          </w:p>
        </w:tc>
      </w:tr>
      <w:tr w:rsidR="00314280" w:rsidRPr="00D354D8" w:rsidTr="00314280">
        <w:tc>
          <w:tcPr>
            <w:tcW w:w="1413" w:type="dxa"/>
          </w:tcPr>
          <w:p w:rsidR="00314280" w:rsidRPr="00D354D8" w:rsidRDefault="00314280" w:rsidP="00314280">
            <w:pPr>
              <w:spacing w:line="252" w:lineRule="auto"/>
              <w:jc w:val="center"/>
            </w:pPr>
            <w:r w:rsidRPr="00D354D8">
              <w:t>3</w:t>
            </w:r>
          </w:p>
        </w:tc>
        <w:tc>
          <w:tcPr>
            <w:tcW w:w="5277" w:type="dxa"/>
          </w:tcPr>
          <w:p w:rsidR="00314280" w:rsidRPr="00D354D8" w:rsidRDefault="00314280" w:rsidP="00314280">
            <w:pPr>
              <w:spacing w:line="252" w:lineRule="auto"/>
              <w:jc w:val="center"/>
            </w:pPr>
            <w:r w:rsidRPr="00D354D8">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Pr>
          <w:p w:rsidR="00314280" w:rsidRPr="00D354D8" w:rsidRDefault="00314280" w:rsidP="00314280">
            <w:pPr>
              <w:spacing w:line="252" w:lineRule="auto"/>
              <w:jc w:val="center"/>
            </w:pPr>
            <w:r w:rsidRPr="00D354D8">
              <w:t>30 календарных дней с даты подписания</w:t>
            </w:r>
          </w:p>
        </w:tc>
      </w:tr>
      <w:tr w:rsidR="00314280" w:rsidRPr="00D354D8" w:rsidTr="00314280">
        <w:tc>
          <w:tcPr>
            <w:tcW w:w="1413" w:type="dxa"/>
          </w:tcPr>
          <w:p w:rsidR="00314280" w:rsidRPr="00D354D8" w:rsidRDefault="00314280" w:rsidP="00314280">
            <w:pPr>
              <w:spacing w:line="252" w:lineRule="auto"/>
              <w:jc w:val="center"/>
            </w:pPr>
            <w:r w:rsidRPr="00D354D8">
              <w:t>4</w:t>
            </w:r>
          </w:p>
        </w:tc>
        <w:tc>
          <w:tcPr>
            <w:tcW w:w="5277" w:type="dxa"/>
          </w:tcPr>
          <w:p w:rsidR="00314280" w:rsidRPr="00D354D8" w:rsidRDefault="00314280" w:rsidP="00314280">
            <w:pPr>
              <w:spacing w:line="252" w:lineRule="auto"/>
              <w:jc w:val="center"/>
            </w:pPr>
            <w:r w:rsidRPr="00D354D8">
              <w:t>Окончательная оплата</w:t>
            </w:r>
          </w:p>
        </w:tc>
        <w:tc>
          <w:tcPr>
            <w:tcW w:w="3346" w:type="dxa"/>
          </w:tcPr>
          <w:p w:rsidR="00314280" w:rsidRPr="00D354D8" w:rsidRDefault="00314280" w:rsidP="00314280">
            <w:pPr>
              <w:spacing w:line="252" w:lineRule="auto"/>
              <w:jc w:val="center"/>
            </w:pPr>
            <w:r w:rsidRPr="00D354D8">
              <w:t>30 календарных дней с даты подписания Акта сдачи приемки законченного строительством объекта</w:t>
            </w:r>
          </w:p>
        </w:tc>
      </w:tr>
    </w:tbl>
    <w:p w:rsidR="00314280" w:rsidRDefault="00314280" w:rsidP="00314280">
      <w:pPr>
        <w:spacing w:line="252" w:lineRule="auto"/>
        <w:jc w:val="center"/>
      </w:pPr>
    </w:p>
    <w:p w:rsidR="00314280" w:rsidRDefault="00314280" w:rsidP="00314280">
      <w:pPr>
        <w:spacing w:line="252" w:lineRule="auto"/>
        <w:jc w:val="cente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14280" w:rsidRPr="00B47FCC" w:rsidTr="00314280">
        <w:tc>
          <w:tcPr>
            <w:tcW w:w="5190" w:type="dxa"/>
            <w:shd w:val="clear" w:color="auto" w:fill="auto"/>
          </w:tcPr>
          <w:p w:rsidR="00314280" w:rsidRPr="00857269" w:rsidRDefault="00314280" w:rsidP="00314280">
            <w:pPr>
              <w:jc w:val="both"/>
            </w:pPr>
            <w:r w:rsidRPr="00857269">
              <w:rPr>
                <w:b/>
              </w:rPr>
              <w:t>Государственный заказчик:</w:t>
            </w:r>
          </w:p>
          <w:p w:rsidR="00314280" w:rsidRPr="00857269" w:rsidRDefault="00314280" w:rsidP="00314280">
            <w:pPr>
              <w:jc w:val="both"/>
            </w:pPr>
          </w:p>
          <w:p w:rsidR="00314280" w:rsidRPr="00857269" w:rsidRDefault="00314280" w:rsidP="00314280">
            <w:pPr>
              <w:jc w:val="both"/>
              <w:rPr>
                <w:u w:val="single"/>
              </w:rPr>
            </w:pPr>
            <w:r w:rsidRPr="00857269">
              <w:t xml:space="preserve">_________________/ </w:t>
            </w:r>
            <w:r w:rsidRPr="007C4F6B">
              <w:rPr>
                <w:u w:val="single"/>
              </w:rPr>
              <w:t>А.В. Титов</w:t>
            </w:r>
          </w:p>
          <w:p w:rsidR="00314280" w:rsidRPr="00857269" w:rsidRDefault="00314280" w:rsidP="00314280">
            <w:pPr>
              <w:jc w:val="both"/>
            </w:pPr>
            <w:r w:rsidRPr="00857269">
              <w:t xml:space="preserve">         (подпись)           (расшифровка подписи)</w:t>
            </w:r>
          </w:p>
          <w:p w:rsidR="00314280" w:rsidRPr="00857269" w:rsidRDefault="00314280" w:rsidP="00314280">
            <w:pPr>
              <w:jc w:val="both"/>
            </w:pPr>
            <w:r w:rsidRPr="00857269">
              <w:rPr>
                <w:iCs/>
              </w:rPr>
              <w:t>мп</w:t>
            </w:r>
          </w:p>
        </w:tc>
        <w:tc>
          <w:tcPr>
            <w:tcW w:w="5016" w:type="dxa"/>
            <w:shd w:val="clear" w:color="auto" w:fill="auto"/>
          </w:tcPr>
          <w:p w:rsidR="00314280" w:rsidRPr="00857269" w:rsidRDefault="00314280" w:rsidP="00314280">
            <w:pPr>
              <w:jc w:val="both"/>
            </w:pPr>
            <w:r w:rsidRPr="00857269">
              <w:rPr>
                <w:b/>
              </w:rPr>
              <w:t>Подрядчик:</w:t>
            </w:r>
          </w:p>
          <w:p w:rsidR="00314280" w:rsidRPr="00857269" w:rsidRDefault="00314280" w:rsidP="00314280">
            <w:pPr>
              <w:jc w:val="both"/>
            </w:pPr>
          </w:p>
          <w:p w:rsidR="00314280" w:rsidRPr="00857269" w:rsidRDefault="00314280" w:rsidP="00314280">
            <w:pPr>
              <w:jc w:val="both"/>
            </w:pPr>
            <w:r w:rsidRPr="00857269">
              <w:t>_________________/_______________________</w:t>
            </w:r>
          </w:p>
          <w:p w:rsidR="00314280" w:rsidRPr="00857269" w:rsidRDefault="00314280" w:rsidP="00314280">
            <w:pPr>
              <w:jc w:val="both"/>
            </w:pPr>
            <w:r w:rsidRPr="00857269">
              <w:t xml:space="preserve">         (подпись)           (расшифровка подписи)</w:t>
            </w:r>
          </w:p>
          <w:p w:rsidR="00314280" w:rsidRPr="00B47FCC" w:rsidRDefault="00314280" w:rsidP="00314280">
            <w:pPr>
              <w:jc w:val="both"/>
            </w:pPr>
            <w:r w:rsidRPr="00857269">
              <w:t>мп</w:t>
            </w:r>
          </w:p>
        </w:tc>
      </w:tr>
    </w:tbl>
    <w:p w:rsidR="00314280" w:rsidRDefault="00314280" w:rsidP="00314280">
      <w:pPr>
        <w:spacing w:line="252" w:lineRule="auto"/>
        <w:rPr>
          <w:sz w:val="20"/>
          <w:szCs w:val="20"/>
        </w:rPr>
      </w:pPr>
    </w:p>
    <w:p w:rsidR="00314280" w:rsidRDefault="00314280" w:rsidP="00314280">
      <w:pPr>
        <w:spacing w:line="252" w:lineRule="auto"/>
        <w:rPr>
          <w:sz w:val="20"/>
          <w:szCs w:val="20"/>
        </w:rPr>
      </w:pPr>
    </w:p>
    <w:p w:rsidR="00314280" w:rsidRDefault="00314280" w:rsidP="00314280">
      <w:pPr>
        <w:rPr>
          <w:sz w:val="20"/>
          <w:szCs w:val="20"/>
        </w:rPr>
      </w:pPr>
    </w:p>
    <w:p w:rsidR="00314280" w:rsidRDefault="00314280" w:rsidP="00314280">
      <w:pPr>
        <w:rPr>
          <w:sz w:val="20"/>
          <w:szCs w:val="20"/>
        </w:rPr>
      </w:pPr>
    </w:p>
    <w:p w:rsidR="00314280" w:rsidRPr="00182639" w:rsidRDefault="00314280" w:rsidP="00314280">
      <w:pPr>
        <w:rPr>
          <w:sz w:val="20"/>
          <w:szCs w:val="20"/>
        </w:rPr>
      </w:pPr>
    </w:p>
    <w:p w:rsidR="009E49CD" w:rsidRDefault="009E49CD" w:rsidP="00E56462"/>
    <w:p w:rsidR="009E49CD" w:rsidRPr="0070450C" w:rsidRDefault="009E49CD" w:rsidP="00E56462">
      <w:pPr>
        <w:sectPr w:rsidR="009E49CD" w:rsidRPr="0070450C" w:rsidSect="00C17152">
          <w:headerReference w:type="even" r:id="rId76"/>
          <w:footerReference w:type="even" r:id="rId77"/>
          <w:headerReference w:type="first" r:id="rId78"/>
          <w:footerReference w:type="first" r:id="rId79"/>
          <w:pgSz w:w="11906" w:h="16838"/>
          <w:pgMar w:top="567" w:right="850" w:bottom="719" w:left="1418" w:header="708" w:footer="708" w:gutter="0"/>
          <w:cols w:space="708"/>
          <w:titlePg/>
          <w:docGrid w:linePitch="360"/>
        </w:sectPr>
      </w:pPr>
    </w:p>
    <w:p w:rsidR="004F7C27" w:rsidRPr="0070450C" w:rsidRDefault="004F7C27" w:rsidP="004F7C27">
      <w:pPr>
        <w:jc w:val="center"/>
        <w:rPr>
          <w:i/>
          <w:sz w:val="18"/>
          <w:szCs w:val="18"/>
        </w:rPr>
      </w:pPr>
      <w:r w:rsidRPr="0070450C">
        <w:rPr>
          <w:b/>
          <w:bCs/>
        </w:rPr>
        <w:lastRenderedPageBreak/>
        <w:t xml:space="preserve">Форма 1. СОГЛАСИЕ В ОТНОШЕНИИ ОБЪЕКТА ЗАКУПКИ </w:t>
      </w:r>
    </w:p>
    <w:p w:rsidR="004F7C27" w:rsidRPr="0070450C" w:rsidRDefault="004F7C27" w:rsidP="004F7C27">
      <w:pPr>
        <w:pStyle w:val="a7"/>
        <w:spacing w:before="0" w:beforeAutospacing="0" w:after="0" w:afterAutospacing="0"/>
      </w:pPr>
      <w:r w:rsidRPr="0070450C">
        <w:t> </w:t>
      </w:r>
    </w:p>
    <w:p w:rsidR="004F7C27" w:rsidRPr="0070450C" w:rsidRDefault="004F7C27" w:rsidP="004F7C27">
      <w:pPr>
        <w:pStyle w:val="a7"/>
        <w:spacing w:before="0" w:beforeAutospacing="0" w:after="0" w:afterAutospacing="0"/>
        <w:ind w:firstLine="0"/>
        <w:rPr>
          <w:i/>
        </w:rPr>
      </w:pPr>
      <w:r w:rsidRPr="0070450C">
        <w:rPr>
          <w:i/>
        </w:rPr>
        <w:t>На бланке участника закупки</w:t>
      </w:r>
    </w:p>
    <w:p w:rsidR="004F7C27" w:rsidRPr="0070450C" w:rsidRDefault="004F7C27" w:rsidP="004F7C27">
      <w:pPr>
        <w:pStyle w:val="a7"/>
        <w:spacing w:before="0" w:beforeAutospacing="0" w:after="0" w:afterAutospacing="0"/>
        <w:ind w:firstLine="0"/>
        <w:rPr>
          <w:i/>
        </w:rPr>
      </w:pPr>
      <w:r w:rsidRPr="0070450C">
        <w:rPr>
          <w:i/>
        </w:rPr>
        <w:t>(при наличии)</w:t>
      </w:r>
    </w:p>
    <w:p w:rsidR="004F7C27" w:rsidRPr="0070450C" w:rsidRDefault="004F7C27" w:rsidP="004F7C27">
      <w:pPr>
        <w:pStyle w:val="a7"/>
        <w:spacing w:before="0" w:beforeAutospacing="0" w:after="0" w:afterAutospacing="0"/>
        <w:ind w:firstLine="0"/>
        <w:rPr>
          <w:i/>
        </w:rPr>
      </w:pPr>
      <w:r w:rsidRPr="0070450C">
        <w:rPr>
          <w:i/>
        </w:rPr>
        <w:t>Дата, исх. Номер</w:t>
      </w:r>
    </w:p>
    <w:p w:rsidR="004F7C27" w:rsidRPr="0070450C" w:rsidRDefault="004F7C27" w:rsidP="004F7C27">
      <w:pPr>
        <w:pStyle w:val="a7"/>
        <w:spacing w:before="0" w:beforeAutospacing="0" w:after="0" w:afterAutospacing="0"/>
        <w:ind w:firstLine="0"/>
        <w:rPr>
          <w:b/>
        </w:rPr>
      </w:pPr>
    </w:p>
    <w:p w:rsidR="004F7C27" w:rsidRPr="0070450C" w:rsidRDefault="004F7C27" w:rsidP="004F7C27">
      <w:pPr>
        <w:pStyle w:val="a7"/>
        <w:spacing w:before="0" w:beforeAutospacing="0" w:after="0" w:afterAutospacing="0"/>
        <w:ind w:firstLine="0"/>
      </w:pPr>
      <w:r w:rsidRPr="0070450C">
        <w:t xml:space="preserve">На право заключения с _____________________________________________________ </w:t>
      </w:r>
    </w:p>
    <w:p w:rsidR="004F7C27" w:rsidRPr="0070450C" w:rsidRDefault="004F7C27" w:rsidP="004F7C27">
      <w:pPr>
        <w:pStyle w:val="a7"/>
        <w:spacing w:before="0" w:beforeAutospacing="0" w:after="0" w:afterAutospacing="0"/>
        <w:ind w:firstLine="0"/>
        <w:jc w:val="center"/>
        <w:rPr>
          <w:i/>
          <w:sz w:val="18"/>
          <w:szCs w:val="18"/>
        </w:rPr>
      </w:pPr>
      <w:r w:rsidRPr="0070450C">
        <w:rPr>
          <w:i/>
          <w:sz w:val="18"/>
          <w:szCs w:val="18"/>
        </w:rPr>
        <w:t>(указывается наименование заказчика)</w:t>
      </w:r>
    </w:p>
    <w:p w:rsidR="004F7C27" w:rsidRPr="0070450C" w:rsidRDefault="004F7C27" w:rsidP="004F7C27">
      <w:pPr>
        <w:pStyle w:val="a7"/>
        <w:spacing w:before="0" w:beforeAutospacing="0" w:after="0" w:afterAutospacing="0"/>
        <w:ind w:firstLine="0"/>
        <w:rPr>
          <w:i/>
          <w:sz w:val="18"/>
          <w:szCs w:val="18"/>
        </w:rPr>
      </w:pPr>
      <w:r w:rsidRPr="0070450C">
        <w:t xml:space="preserve">Государственного контракта на______________________________________________ </w:t>
      </w:r>
      <w:r w:rsidRPr="0070450C">
        <w:br/>
        <w:t xml:space="preserve"> </w:t>
      </w:r>
      <w:r w:rsidRPr="0070450C">
        <w:rPr>
          <w:i/>
          <w:sz w:val="18"/>
          <w:szCs w:val="18"/>
        </w:rPr>
        <w:t xml:space="preserve">                                                                                                  (указывается предмет контракта)</w:t>
      </w:r>
    </w:p>
    <w:p w:rsidR="004F7C27" w:rsidRPr="0070450C" w:rsidRDefault="004F7C27" w:rsidP="004F7C27">
      <w:pPr>
        <w:pStyle w:val="a7"/>
        <w:spacing w:before="0" w:beforeAutospacing="0" w:after="0" w:afterAutospacing="0"/>
        <w:ind w:firstLine="0"/>
      </w:pPr>
      <w:r w:rsidRPr="0070450C">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4F7C27" w:rsidRPr="0070450C" w:rsidRDefault="004F7C27" w:rsidP="004F7C27">
      <w:pPr>
        <w:jc w:val="center"/>
        <w:rPr>
          <w:i/>
          <w:sz w:val="18"/>
          <w:szCs w:val="18"/>
        </w:rPr>
      </w:pPr>
      <w:r w:rsidRPr="0070450C">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70450C">
        <w:t xml:space="preserve"> (_____________________________________________________________________________), </w:t>
      </w:r>
      <w:r w:rsidRPr="0070450C">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4F7C27" w:rsidRPr="0070450C" w:rsidRDefault="004F7C27" w:rsidP="004F7C27">
      <w:pPr>
        <w:jc w:val="both"/>
      </w:pPr>
      <w:r w:rsidRPr="0070450C">
        <w:rPr>
          <w:i/>
          <w:sz w:val="18"/>
          <w:szCs w:val="18"/>
        </w:rPr>
        <w:t xml:space="preserve"> </w:t>
      </w:r>
      <w:r w:rsidRPr="0070450C">
        <w:t>находящийся по адресу: __________________________________________________________</w:t>
      </w:r>
    </w:p>
    <w:p w:rsidR="004F7C27" w:rsidRPr="0070450C" w:rsidRDefault="004F7C27" w:rsidP="004F7C27">
      <w:pPr>
        <w:jc w:val="center"/>
      </w:pPr>
      <w:r w:rsidRPr="0070450C">
        <w:t>(</w:t>
      </w:r>
      <w:r w:rsidRPr="0070450C">
        <w:rPr>
          <w:i/>
          <w:sz w:val="18"/>
          <w:szCs w:val="18"/>
        </w:rPr>
        <w:t>адрес местонахождения, почтовый адрес (для юридических лиц), место жительства (для физических лиц) контактный телефон)</w:t>
      </w:r>
    </w:p>
    <w:p w:rsidR="004F7C27" w:rsidRPr="0070450C" w:rsidRDefault="004F7C27" w:rsidP="004F7C27">
      <w:r w:rsidRPr="0070450C">
        <w:t xml:space="preserve">в лице _________________________________________________________________________, </w:t>
      </w:r>
    </w:p>
    <w:p w:rsidR="004F7C27" w:rsidRPr="0070450C" w:rsidRDefault="004F7C27" w:rsidP="004F7C27">
      <w:pPr>
        <w:jc w:val="center"/>
        <w:rPr>
          <w:i/>
          <w:sz w:val="18"/>
          <w:szCs w:val="18"/>
        </w:rPr>
      </w:pPr>
      <w:r w:rsidRPr="0070450C">
        <w:rPr>
          <w:i/>
          <w:sz w:val="18"/>
          <w:szCs w:val="18"/>
        </w:rPr>
        <w:t>(наименование должности руководителя и его Ф.И.О.)</w:t>
      </w:r>
    </w:p>
    <w:p w:rsidR="004F7C27" w:rsidRPr="0070450C" w:rsidRDefault="004F7C27" w:rsidP="004F7C27">
      <w:pPr>
        <w:pStyle w:val="a7"/>
        <w:spacing w:before="0" w:beforeAutospacing="0" w:after="0" w:afterAutospacing="0"/>
        <w:ind w:firstLine="0"/>
      </w:pPr>
      <w:r w:rsidRPr="0070450C">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4F7C27" w:rsidRPr="0070450C" w:rsidRDefault="004F7C27" w:rsidP="004F7C27">
      <w:pPr>
        <w:pStyle w:val="a7"/>
        <w:spacing w:before="0" w:beforeAutospacing="0" w:after="0" w:afterAutospacing="0"/>
        <w:ind w:firstLine="0"/>
      </w:pPr>
    </w:p>
    <w:p w:rsidR="004F7C27" w:rsidRPr="0070450C" w:rsidRDefault="004F7C27" w:rsidP="004F7C27">
      <w:pPr>
        <w:pStyle w:val="a7"/>
        <w:spacing w:before="0" w:beforeAutospacing="0" w:after="0" w:afterAutospacing="0"/>
      </w:pPr>
      <w:r w:rsidRPr="0070450C">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70450C">
        <w:rPr>
          <w:b/>
          <w:i/>
        </w:rPr>
        <w:t>___% / без аванса</w:t>
      </w:r>
      <w:r w:rsidRPr="0070450C">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4F7C27" w:rsidRPr="0070450C" w:rsidRDefault="004F7C27" w:rsidP="004F7C27">
      <w:pPr>
        <w:pStyle w:val="a7"/>
        <w:spacing w:before="0" w:beforeAutospacing="0" w:after="0" w:afterAutospacing="0"/>
      </w:pPr>
      <w:r w:rsidRPr="0070450C">
        <w:t>В качестве обеспечения исполнения Государственного контракта</w:t>
      </w:r>
      <w:r w:rsidRPr="0070450C">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4F7C27" w:rsidRPr="0070450C" w:rsidRDefault="004F7C27" w:rsidP="004F7C27">
      <w:pPr>
        <w:pStyle w:val="a7"/>
        <w:spacing w:before="0" w:beforeAutospacing="0" w:after="0" w:afterAutospacing="0"/>
      </w:pPr>
      <w:r w:rsidRPr="0070450C">
        <w:t xml:space="preserve">  </w:t>
      </w:r>
    </w:p>
    <w:p w:rsidR="004F7C27" w:rsidRPr="0070450C" w:rsidRDefault="004F7C27" w:rsidP="004F7C27">
      <w:pPr>
        <w:jc w:val="both"/>
      </w:pPr>
      <w:r w:rsidRPr="0070450C">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rsidR="004F7C27" w:rsidRPr="0070450C" w:rsidRDefault="004F7C27" w:rsidP="004F7C27">
      <w:pPr>
        <w:jc w:val="both"/>
      </w:pPr>
    </w:p>
    <w:p w:rsidR="004F7C27" w:rsidRPr="0070450C" w:rsidRDefault="004F7C27" w:rsidP="004F7C27">
      <w:pPr>
        <w:ind w:firstLine="709"/>
        <w:jc w:val="right"/>
      </w:pPr>
    </w:p>
    <w:p w:rsidR="004F7C27" w:rsidRPr="0070450C" w:rsidRDefault="004F7C27" w:rsidP="004F7C27">
      <w:pPr>
        <w:rPr>
          <w:b/>
        </w:rPr>
      </w:pPr>
      <w:r w:rsidRPr="0070450C">
        <w:rPr>
          <w:b/>
        </w:rPr>
        <w:t>Руководитель участника закупки</w:t>
      </w:r>
    </w:p>
    <w:p w:rsidR="004F7C27" w:rsidRPr="0070450C" w:rsidRDefault="004F7C27" w:rsidP="004F7C27">
      <w:r w:rsidRPr="0070450C">
        <w:rPr>
          <w:b/>
        </w:rPr>
        <w:t xml:space="preserve">___________________________________,            </w:t>
      </w:r>
      <w:r w:rsidRPr="0070450C">
        <w:t>_________________ (_______________)</w:t>
      </w:r>
    </w:p>
    <w:p w:rsidR="004F7C27" w:rsidRPr="0070450C" w:rsidRDefault="004F7C27" w:rsidP="004F7C27">
      <w:r w:rsidRPr="0070450C">
        <w:t>(должность)                                                                     (подпись)                           (Ф.И.О.)</w:t>
      </w:r>
    </w:p>
    <w:p w:rsidR="004F7C27" w:rsidRPr="0070450C" w:rsidRDefault="004F7C27" w:rsidP="004F7C27">
      <w:r w:rsidRPr="0070450C">
        <w:t>М.П.</w:t>
      </w:r>
    </w:p>
    <w:p w:rsidR="004F7C27" w:rsidRPr="0070450C" w:rsidRDefault="004F7C27" w:rsidP="004F7C27">
      <w:pPr>
        <w:jc w:val="both"/>
      </w:pPr>
      <w:r w:rsidRPr="0070450C">
        <w:rPr>
          <w:i/>
        </w:rPr>
        <w:t>*</w:t>
      </w:r>
      <w:r w:rsidRPr="0070450C">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70450C">
        <w:rPr>
          <w:i/>
        </w:rPr>
        <w:t xml:space="preserve"> </w:t>
      </w:r>
    </w:p>
    <w:p w:rsidR="00523939" w:rsidRPr="0070450C" w:rsidRDefault="004F7C27" w:rsidP="00E56462">
      <w:pPr>
        <w:ind w:left="993"/>
        <w:jc w:val="center"/>
        <w:rPr>
          <w:b/>
        </w:rPr>
      </w:pPr>
      <w:r w:rsidRPr="0070450C">
        <w:rPr>
          <w:b/>
        </w:rPr>
        <w:br w:type="column"/>
      </w:r>
      <w:r w:rsidR="00523939" w:rsidRPr="0070450C">
        <w:rPr>
          <w:b/>
        </w:rPr>
        <w:lastRenderedPageBreak/>
        <w:t>ФОРМА 2. ИНФОРМАЦИЯ ОБ УЧАСТНИКЕ</w:t>
      </w:r>
    </w:p>
    <w:p w:rsidR="00523939" w:rsidRPr="0070450C"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F64082"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ОКПО</w:t>
            </w:r>
          </w:p>
          <w:p w:rsidR="00F64082" w:rsidRPr="0070450C" w:rsidRDefault="00F64082">
            <w:pPr>
              <w:jc w:val="center"/>
            </w:pPr>
            <w:r w:rsidRPr="0070450C">
              <w:t>ОКТМО</w:t>
            </w:r>
          </w:p>
          <w:p w:rsidR="00A35DB7" w:rsidRPr="0070450C" w:rsidRDefault="00A35DB7">
            <w:pPr>
              <w:jc w:val="center"/>
            </w:pPr>
            <w:r w:rsidRPr="0070450C">
              <w:t>КПП</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bl>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A10C84" w:rsidRPr="0070450C" w:rsidRDefault="00A10C84" w:rsidP="00A10C84">
      <w:pPr>
        <w:ind w:left="993"/>
        <w:rPr>
          <w:b/>
        </w:rPr>
      </w:pPr>
      <w:r w:rsidRPr="0070450C">
        <w:rPr>
          <w:b/>
        </w:rPr>
        <w:t>Руководитель участника закупки</w:t>
      </w:r>
    </w:p>
    <w:p w:rsidR="00A10C84" w:rsidRPr="0070450C" w:rsidRDefault="00A10C84" w:rsidP="00A10C84">
      <w:pPr>
        <w:ind w:left="993"/>
        <w:rPr>
          <w:b/>
        </w:rPr>
      </w:pPr>
    </w:p>
    <w:p w:rsidR="00A10C84" w:rsidRPr="0070450C" w:rsidRDefault="00A10C84" w:rsidP="00A10C84">
      <w:pPr>
        <w:ind w:left="993"/>
        <w:jc w:val="center"/>
        <w:rPr>
          <w:b/>
        </w:rPr>
      </w:pPr>
      <w:r w:rsidRPr="0070450C">
        <w:rPr>
          <w:b/>
        </w:rPr>
        <w:t>___________________________________,            _________________ (_______________)</w:t>
      </w:r>
    </w:p>
    <w:p w:rsidR="00A10C84" w:rsidRPr="0070450C" w:rsidRDefault="00A10C84" w:rsidP="00A10C84">
      <w:pPr>
        <w:ind w:left="993"/>
        <w:jc w:val="center"/>
        <w:rPr>
          <w:b/>
        </w:rPr>
      </w:pPr>
      <w:r w:rsidRPr="0070450C">
        <w:rPr>
          <w:b/>
        </w:rPr>
        <w:t>(должность)                                                                  (подпись)                       (Ф.И.О.)</w:t>
      </w:r>
    </w:p>
    <w:p w:rsidR="00523939" w:rsidRPr="0070450C" w:rsidRDefault="00A10C84" w:rsidP="00A10C84">
      <w:pPr>
        <w:ind w:left="993"/>
        <w:rPr>
          <w:b/>
        </w:rPr>
      </w:pPr>
      <w:r w:rsidRPr="0070450C">
        <w:rPr>
          <w:b/>
        </w:rPr>
        <w:t>М.П.</w:t>
      </w: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F64082" w:rsidRPr="0070450C" w:rsidRDefault="00F64082" w:rsidP="00F64082">
      <w:pPr>
        <w:rPr>
          <w:b/>
        </w:rPr>
        <w:sectPr w:rsidR="00F64082" w:rsidRPr="0070450C" w:rsidSect="00C9008C">
          <w:headerReference w:type="default" r:id="rId80"/>
          <w:pgSz w:w="11906" w:h="16838"/>
          <w:pgMar w:top="1134" w:right="850" w:bottom="1134" w:left="1418" w:header="708" w:footer="152" w:gutter="0"/>
          <w:cols w:space="708"/>
          <w:docGrid w:linePitch="360"/>
        </w:sectPr>
      </w:pPr>
    </w:p>
    <w:p w:rsidR="00E56462" w:rsidRPr="0070450C" w:rsidRDefault="00E56462" w:rsidP="00E56462">
      <w:pPr>
        <w:ind w:left="993"/>
        <w:jc w:val="center"/>
        <w:rPr>
          <w:b/>
        </w:rPr>
      </w:pPr>
      <w:r w:rsidRPr="0070450C">
        <w:rPr>
          <w:b/>
        </w:rPr>
        <w:lastRenderedPageBreak/>
        <w:t xml:space="preserve">ФОРМА </w:t>
      </w:r>
      <w:r w:rsidR="00523939" w:rsidRPr="0070450C">
        <w:rPr>
          <w:b/>
        </w:rPr>
        <w:t>3</w:t>
      </w:r>
      <w:r w:rsidRPr="0070450C">
        <w:rPr>
          <w:b/>
        </w:rPr>
        <w:t xml:space="preserve">. ДЕКЛАРАЦИЯ СООТВЕТСТВИЯ УЧАСТНИКА </w:t>
      </w:r>
      <w:r w:rsidR="006B1BDC" w:rsidRPr="0070450C">
        <w:rPr>
          <w:b/>
        </w:rPr>
        <w:t>ЗАКУПКИ</w:t>
      </w:r>
      <w:r w:rsidRPr="0070450C">
        <w:rPr>
          <w:b/>
        </w:rPr>
        <w:t>, УСТАНОВЛЕННЫМ ТРЕБОВАНИЯМ</w:t>
      </w:r>
    </w:p>
    <w:p w:rsidR="00DD011A" w:rsidRPr="0070450C" w:rsidRDefault="00DD011A" w:rsidP="00E56462">
      <w:pPr>
        <w:ind w:left="993"/>
        <w:jc w:val="center"/>
        <w:rPr>
          <w:b/>
        </w:rPr>
      </w:pPr>
    </w:p>
    <w:p w:rsidR="00DD011A" w:rsidRPr="0070450C" w:rsidRDefault="00DD011A" w:rsidP="00E56462">
      <w:pPr>
        <w:ind w:left="993"/>
        <w:jc w:val="center"/>
        <w:rPr>
          <w:b/>
        </w:rPr>
      </w:pPr>
    </w:p>
    <w:p w:rsidR="00D3226C" w:rsidRPr="0070450C" w:rsidRDefault="000F290C" w:rsidP="000F290C">
      <w:pPr>
        <w:ind w:firstLine="851"/>
        <w:jc w:val="both"/>
      </w:pPr>
      <w:r w:rsidRPr="0070450C">
        <w:t xml:space="preserve">Настоящим документом подтверждаем (ю), что на момент подачи заявки на участие </w:t>
      </w:r>
      <w:r w:rsidR="00DD011A" w:rsidRPr="0070450C">
        <w:rPr>
          <w:i/>
        </w:rPr>
        <w:t>_______________________ (наименование</w:t>
      </w:r>
      <w:r w:rsidR="00DD011A" w:rsidRPr="0070450C">
        <w:t xml:space="preserve"> </w:t>
      </w:r>
      <w:r w:rsidRPr="0070450C">
        <w:rPr>
          <w:i/>
        </w:rPr>
        <w:t>юридическое лицо//физическое лицо</w:t>
      </w:r>
      <w:r w:rsidR="00DD011A" w:rsidRPr="0070450C">
        <w:rPr>
          <w:i/>
        </w:rPr>
        <w:t>)</w:t>
      </w:r>
      <w:r w:rsidRPr="0070450C">
        <w:t xml:space="preserve"> соответствует требованиям, установленным пунктами 3 – 10 части 1 статьи 31 Федерального закона от 05.04.2013 </w:t>
      </w:r>
      <w:r w:rsidR="00DD011A" w:rsidRPr="0070450C">
        <w:t>№</w:t>
      </w:r>
      <w:r w:rsidRPr="0070450C">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D3226C" w:rsidRPr="0070450C" w:rsidRDefault="000F290C" w:rsidP="00D3226C">
      <w:pPr>
        <w:autoSpaceDE w:val="0"/>
        <w:autoSpaceDN w:val="0"/>
        <w:adjustRightInd w:val="0"/>
        <w:ind w:left="142" w:firstLine="709"/>
        <w:jc w:val="both"/>
      </w:pPr>
      <w:r w:rsidRPr="0070450C">
        <w:t>1</w:t>
      </w:r>
      <w:r w:rsidR="00D3226C" w:rsidRPr="0070450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70450C" w:rsidRDefault="000F290C" w:rsidP="00D3226C">
      <w:pPr>
        <w:autoSpaceDE w:val="0"/>
        <w:autoSpaceDN w:val="0"/>
        <w:adjustRightInd w:val="0"/>
        <w:ind w:left="142" w:firstLine="709"/>
        <w:jc w:val="both"/>
      </w:pPr>
      <w:r w:rsidRPr="0070450C">
        <w:t>2</w:t>
      </w:r>
      <w:r w:rsidR="00D3226C" w:rsidRPr="0070450C">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70450C">
        <w:t>закупке</w:t>
      </w:r>
      <w:r w:rsidR="00D3226C" w:rsidRPr="0070450C">
        <w:t xml:space="preserve">; </w:t>
      </w:r>
    </w:p>
    <w:p w:rsidR="00D3226C" w:rsidRPr="0070450C" w:rsidRDefault="000F290C" w:rsidP="00D3226C">
      <w:pPr>
        <w:autoSpaceDE w:val="0"/>
        <w:autoSpaceDN w:val="0"/>
        <w:adjustRightInd w:val="0"/>
        <w:ind w:left="142" w:firstLine="709"/>
        <w:jc w:val="both"/>
      </w:pPr>
      <w:r w:rsidRPr="0070450C">
        <w:t>3</w:t>
      </w:r>
      <w:r w:rsidR="00D3226C" w:rsidRPr="0070450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70450C" w:rsidRDefault="000F290C" w:rsidP="00D3226C">
      <w:pPr>
        <w:autoSpaceDE w:val="0"/>
        <w:autoSpaceDN w:val="0"/>
        <w:adjustRightInd w:val="0"/>
        <w:ind w:left="142" w:firstLine="709"/>
        <w:jc w:val="both"/>
      </w:pPr>
      <w:r w:rsidRPr="0070450C">
        <w:t>4</w:t>
      </w:r>
      <w:r w:rsidR="00D3226C" w:rsidRPr="0070450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70450C" w:rsidRDefault="000F290C" w:rsidP="00D3226C">
      <w:pPr>
        <w:autoSpaceDE w:val="0"/>
        <w:autoSpaceDN w:val="0"/>
        <w:adjustRightInd w:val="0"/>
        <w:ind w:left="142" w:firstLine="709"/>
        <w:jc w:val="both"/>
      </w:pPr>
      <w:r w:rsidRPr="0070450C">
        <w:t>5</w:t>
      </w:r>
      <w:r w:rsidR="00D3226C" w:rsidRPr="0070450C">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70450C">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70450C" w:rsidRDefault="000F290C" w:rsidP="00D3226C">
      <w:pPr>
        <w:autoSpaceDE w:val="0"/>
        <w:autoSpaceDN w:val="0"/>
        <w:adjustRightInd w:val="0"/>
        <w:ind w:left="142" w:firstLine="709"/>
        <w:jc w:val="both"/>
      </w:pPr>
      <w:r w:rsidRPr="0070450C">
        <w:t>6</w:t>
      </w:r>
      <w:r w:rsidR="00D3226C" w:rsidRPr="0070450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70450C" w:rsidRDefault="000F290C" w:rsidP="00D3226C">
      <w:pPr>
        <w:autoSpaceDE w:val="0"/>
        <w:autoSpaceDN w:val="0"/>
        <w:adjustRightInd w:val="0"/>
        <w:ind w:left="142" w:firstLine="709"/>
        <w:jc w:val="both"/>
      </w:pPr>
      <w:r w:rsidRPr="0070450C">
        <w:t>7</w:t>
      </w:r>
      <w:r w:rsidR="00D3226C" w:rsidRPr="0070450C">
        <w:t>. Участник закупки не является офшорной компанией.</w:t>
      </w:r>
    </w:p>
    <w:p w:rsidR="000F290C" w:rsidRPr="0070450C" w:rsidRDefault="000F290C" w:rsidP="00D3226C">
      <w:pPr>
        <w:autoSpaceDE w:val="0"/>
        <w:autoSpaceDN w:val="0"/>
        <w:adjustRightInd w:val="0"/>
        <w:ind w:left="142" w:firstLine="709"/>
        <w:jc w:val="both"/>
      </w:pPr>
    </w:p>
    <w:p w:rsidR="000F290C" w:rsidRPr="0070450C" w:rsidRDefault="000F290C" w:rsidP="000F290C">
      <w:pPr>
        <w:autoSpaceDE w:val="0"/>
        <w:autoSpaceDN w:val="0"/>
        <w:adjustRightInd w:val="0"/>
        <w:ind w:firstLine="851"/>
        <w:jc w:val="both"/>
      </w:pPr>
      <w:r w:rsidRPr="0070450C">
        <w:t>А также</w:t>
      </w:r>
      <w:r w:rsidR="00DD011A" w:rsidRPr="0070450C">
        <w:t xml:space="preserve"> _____________________</w:t>
      </w:r>
      <w:r w:rsidRPr="0070450C">
        <w:t xml:space="preserve"> </w:t>
      </w:r>
      <w:r w:rsidR="00DD011A" w:rsidRPr="0070450C">
        <w:t>(</w:t>
      </w:r>
      <w:r w:rsidR="00DD011A" w:rsidRPr="0070450C">
        <w:rPr>
          <w:i/>
        </w:rPr>
        <w:t xml:space="preserve">наименование </w:t>
      </w:r>
      <w:r w:rsidRPr="0070450C">
        <w:rPr>
          <w:i/>
        </w:rPr>
        <w:t>юридическо</w:t>
      </w:r>
      <w:r w:rsidR="00DD011A" w:rsidRPr="0070450C">
        <w:rPr>
          <w:i/>
        </w:rPr>
        <w:t>го</w:t>
      </w:r>
      <w:r w:rsidRPr="0070450C">
        <w:rPr>
          <w:i/>
        </w:rPr>
        <w:t xml:space="preserve"> лиц</w:t>
      </w:r>
      <w:r w:rsidR="00DD011A" w:rsidRPr="0070450C">
        <w:rPr>
          <w:i/>
        </w:rPr>
        <w:t>а</w:t>
      </w:r>
      <w:r w:rsidRPr="0070450C">
        <w:rPr>
          <w:i/>
        </w:rPr>
        <w:t>//физическ</w:t>
      </w:r>
      <w:r w:rsidR="00DD011A" w:rsidRPr="0070450C">
        <w:rPr>
          <w:i/>
        </w:rPr>
        <w:t>ого лица)</w:t>
      </w:r>
      <w:r w:rsidRPr="0070450C">
        <w:rPr>
          <w:i/>
        </w:rPr>
        <w:t xml:space="preserve"> </w:t>
      </w:r>
      <w:r w:rsidRPr="0070450C">
        <w:t>подтверждает:</w:t>
      </w:r>
    </w:p>
    <w:p w:rsidR="00D3226C" w:rsidRPr="0070450C" w:rsidRDefault="000F290C" w:rsidP="000F290C">
      <w:pPr>
        <w:pStyle w:val="aff"/>
        <w:autoSpaceDE w:val="0"/>
        <w:autoSpaceDN w:val="0"/>
        <w:adjustRightInd w:val="0"/>
        <w:ind w:left="0" w:firstLine="851"/>
        <w:jc w:val="both"/>
      </w:pPr>
      <w:r w:rsidRPr="0070450C">
        <w:t>1. </w:t>
      </w:r>
      <w:r w:rsidR="00D3226C" w:rsidRPr="0070450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70450C" w:rsidRDefault="000F290C" w:rsidP="000F290C">
      <w:pPr>
        <w:pStyle w:val="aff"/>
        <w:autoSpaceDE w:val="0"/>
        <w:autoSpaceDN w:val="0"/>
        <w:adjustRightInd w:val="0"/>
        <w:ind w:left="0" w:firstLine="851"/>
        <w:jc w:val="both"/>
      </w:pPr>
      <w:r w:rsidRPr="0070450C">
        <w:t xml:space="preserve">2. Отсутствие </w:t>
      </w:r>
      <w:r w:rsidR="00DD011A" w:rsidRPr="0070450C">
        <w:t xml:space="preserve">в предусмотренном Федеральным законом от 18.07.2011 № 223-ФЗ </w:t>
      </w:r>
      <w:r w:rsidR="00DD011A" w:rsidRPr="0070450C">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Pr="0070450C" w:rsidRDefault="000F290C" w:rsidP="000F290C">
      <w:pPr>
        <w:autoSpaceDE w:val="0"/>
        <w:autoSpaceDN w:val="0"/>
        <w:adjustRightInd w:val="0"/>
        <w:ind w:firstLine="851"/>
        <w:jc w:val="both"/>
      </w:pPr>
      <w:r w:rsidRPr="0070450C">
        <w:t>3</w:t>
      </w:r>
      <w:r w:rsidR="00D3226C" w:rsidRPr="0070450C">
        <w:t>.</w:t>
      </w:r>
      <w:r w:rsidRPr="0070450C">
        <w:t> </w:t>
      </w:r>
      <w:r w:rsidR="00D3226C" w:rsidRPr="0070450C">
        <w:t>Отсутствие у участника закупки ограничений для участия в закупках, установленных законодательством Российской Федерации.</w:t>
      </w:r>
    </w:p>
    <w:p w:rsidR="00D3226C" w:rsidRPr="0070450C" w:rsidRDefault="00D3226C" w:rsidP="00D3226C">
      <w:pPr>
        <w:autoSpaceDE w:val="0"/>
        <w:autoSpaceDN w:val="0"/>
        <w:adjustRightInd w:val="0"/>
        <w:ind w:left="142" w:firstLine="709"/>
        <w:jc w:val="both"/>
      </w:pPr>
    </w:p>
    <w:p w:rsidR="00D3226C" w:rsidRPr="0070450C"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70450C" w:rsidTr="00392888">
        <w:tc>
          <w:tcPr>
            <w:tcW w:w="3936" w:type="dxa"/>
          </w:tcPr>
          <w:p w:rsidR="00E56462" w:rsidRPr="0070450C" w:rsidRDefault="00E56462" w:rsidP="00D3226C">
            <w:pPr>
              <w:widowControl w:val="0"/>
              <w:tabs>
                <w:tab w:val="left" w:pos="0"/>
              </w:tabs>
            </w:pPr>
            <w:r w:rsidRPr="0070450C">
              <w:t>_____________________</w:t>
            </w:r>
          </w:p>
        </w:tc>
        <w:tc>
          <w:tcPr>
            <w:tcW w:w="3628" w:type="dxa"/>
          </w:tcPr>
          <w:p w:rsidR="00E56462" w:rsidRPr="0070450C" w:rsidRDefault="00E56462" w:rsidP="00187D3C">
            <w:pPr>
              <w:widowControl w:val="0"/>
              <w:tabs>
                <w:tab w:val="left" w:pos="1080"/>
              </w:tabs>
              <w:ind w:left="993"/>
              <w:jc w:val="center"/>
            </w:pPr>
            <w:r w:rsidRPr="0070450C">
              <w:t>___________</w:t>
            </w:r>
          </w:p>
        </w:tc>
        <w:tc>
          <w:tcPr>
            <w:tcW w:w="2609" w:type="dxa"/>
          </w:tcPr>
          <w:p w:rsidR="00E56462" w:rsidRPr="0070450C" w:rsidRDefault="00E56462" w:rsidP="00392888">
            <w:pPr>
              <w:widowControl w:val="0"/>
              <w:tabs>
                <w:tab w:val="left" w:pos="1080"/>
              </w:tabs>
            </w:pPr>
            <w:r w:rsidRPr="0070450C">
              <w:t>______________</w:t>
            </w:r>
          </w:p>
        </w:tc>
      </w:tr>
      <w:tr w:rsidR="00E56462" w:rsidRPr="0070450C" w:rsidTr="00392888">
        <w:tc>
          <w:tcPr>
            <w:tcW w:w="3936" w:type="dxa"/>
          </w:tcPr>
          <w:p w:rsidR="00E56462" w:rsidRPr="0070450C" w:rsidRDefault="00E56462" w:rsidP="005C4149">
            <w:pPr>
              <w:widowControl w:val="0"/>
              <w:tabs>
                <w:tab w:val="left" w:pos="567"/>
              </w:tabs>
              <w:rPr>
                <w:sz w:val="18"/>
                <w:szCs w:val="18"/>
              </w:rPr>
            </w:pPr>
            <w:r w:rsidRPr="0070450C">
              <w:rPr>
                <w:sz w:val="18"/>
                <w:szCs w:val="18"/>
              </w:rPr>
              <w:t>(</w:t>
            </w:r>
            <w:r w:rsidR="005C4149" w:rsidRPr="0070450C">
              <w:rPr>
                <w:sz w:val="18"/>
                <w:szCs w:val="18"/>
              </w:rPr>
              <w:t>руководитель участника закупки</w:t>
            </w:r>
            <w:r w:rsidRPr="0070450C">
              <w:rPr>
                <w:sz w:val="18"/>
                <w:szCs w:val="18"/>
              </w:rPr>
              <w:t>,</w:t>
            </w:r>
            <w:r w:rsidR="00D3226C" w:rsidRPr="0070450C">
              <w:rPr>
                <w:sz w:val="18"/>
                <w:szCs w:val="18"/>
              </w:rPr>
              <w:t xml:space="preserve"> </w:t>
            </w:r>
            <w:r w:rsidRPr="0070450C">
              <w:rPr>
                <w:sz w:val="18"/>
                <w:szCs w:val="18"/>
              </w:rPr>
              <w:t xml:space="preserve">ФИО для физического лица, </w:t>
            </w:r>
            <w:r w:rsidRPr="0070450C">
              <w:rPr>
                <w:bCs/>
                <w:sz w:val="18"/>
                <w:szCs w:val="18"/>
              </w:rPr>
              <w:t>зарегистрированного в качестве</w:t>
            </w:r>
            <w:r w:rsidR="00D3226C" w:rsidRPr="0070450C">
              <w:rPr>
                <w:bCs/>
                <w:sz w:val="18"/>
                <w:szCs w:val="18"/>
              </w:rPr>
              <w:t xml:space="preserve"> </w:t>
            </w:r>
            <w:r w:rsidRPr="0070450C">
              <w:rPr>
                <w:bCs/>
                <w:sz w:val="18"/>
                <w:szCs w:val="18"/>
              </w:rPr>
              <w:t>индивидуального предпринимателя</w:t>
            </w:r>
            <w:r w:rsidRPr="0070450C">
              <w:rPr>
                <w:sz w:val="18"/>
                <w:szCs w:val="18"/>
              </w:rPr>
              <w:t>)</w:t>
            </w:r>
          </w:p>
        </w:tc>
        <w:tc>
          <w:tcPr>
            <w:tcW w:w="3628" w:type="dxa"/>
          </w:tcPr>
          <w:p w:rsidR="00E56462" w:rsidRPr="0070450C" w:rsidRDefault="00E56462" w:rsidP="00187D3C">
            <w:pPr>
              <w:widowControl w:val="0"/>
              <w:tabs>
                <w:tab w:val="left" w:pos="567"/>
              </w:tabs>
              <w:ind w:left="993"/>
              <w:jc w:val="center"/>
              <w:rPr>
                <w:sz w:val="18"/>
                <w:szCs w:val="18"/>
              </w:rPr>
            </w:pPr>
            <w:r w:rsidRPr="0070450C">
              <w:rPr>
                <w:sz w:val="18"/>
                <w:szCs w:val="18"/>
              </w:rPr>
              <w:t>(подпись)</w:t>
            </w:r>
          </w:p>
        </w:tc>
        <w:tc>
          <w:tcPr>
            <w:tcW w:w="2609" w:type="dxa"/>
          </w:tcPr>
          <w:p w:rsidR="00E56462" w:rsidRPr="0070450C" w:rsidRDefault="00E56462" w:rsidP="00392888">
            <w:pPr>
              <w:widowControl w:val="0"/>
              <w:tabs>
                <w:tab w:val="left" w:pos="567"/>
              </w:tabs>
              <w:rPr>
                <w:sz w:val="18"/>
                <w:szCs w:val="18"/>
              </w:rPr>
            </w:pPr>
            <w:r w:rsidRPr="0070450C">
              <w:rPr>
                <w:sz w:val="18"/>
                <w:szCs w:val="18"/>
              </w:rPr>
              <w:t>(расшифровка подписи)</w:t>
            </w:r>
          </w:p>
        </w:tc>
      </w:tr>
    </w:tbl>
    <w:p w:rsidR="00E56462" w:rsidRPr="0070450C" w:rsidRDefault="00E56462" w:rsidP="00E56462">
      <w:pPr>
        <w:widowControl w:val="0"/>
        <w:tabs>
          <w:tab w:val="left" w:pos="567"/>
        </w:tabs>
        <w:ind w:left="993"/>
      </w:pPr>
      <w:r w:rsidRPr="0070450C">
        <w:t>МП</w:t>
      </w:r>
    </w:p>
    <w:p w:rsidR="00E56462" w:rsidRPr="0070450C" w:rsidRDefault="00E56462"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A35DB7" w:rsidRPr="0070450C" w:rsidRDefault="00A35DB7" w:rsidP="00E56462">
      <w:pPr>
        <w:rPr>
          <w:sz w:val="22"/>
          <w:szCs w:val="22"/>
          <w:lang w:eastAsia="en-US"/>
        </w:rPr>
      </w:pPr>
    </w:p>
    <w:p w:rsidR="00A35DB7" w:rsidRPr="0070450C" w:rsidRDefault="00A35DB7"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355A51">
      <w:pPr>
        <w:pStyle w:val="a7"/>
        <w:spacing w:before="0" w:beforeAutospacing="0" w:after="0" w:afterAutospacing="0"/>
        <w:jc w:val="center"/>
        <w:rPr>
          <w:b/>
        </w:rPr>
      </w:pPr>
      <w:r w:rsidRPr="0070450C">
        <w:rPr>
          <w:b/>
        </w:rPr>
        <w:lastRenderedPageBreak/>
        <w:t>ФОРМА 4 Образец заполнения конверта</w:t>
      </w: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r w:rsidRPr="0070450C">
        <w:t> </w:t>
      </w:r>
    </w:p>
    <w:p w:rsidR="00355A51" w:rsidRPr="0070450C" w:rsidRDefault="00355A51" w:rsidP="00355A51">
      <w:pPr>
        <w:pStyle w:val="a7"/>
        <w:spacing w:before="0" w:beforeAutospacing="0" w:after="0" w:afterAutospacing="0"/>
      </w:pPr>
      <w:r w:rsidRPr="0070450C">
        <w:t> </w:t>
      </w:r>
    </w:p>
    <w:p w:rsidR="00355A51" w:rsidRPr="0070450C" w:rsidRDefault="00355A51" w:rsidP="00355A51">
      <w:pPr>
        <w:jc w:val="center"/>
        <w:rPr>
          <w:b/>
          <w:bCs/>
        </w:rPr>
      </w:pPr>
      <w:r w:rsidRPr="0070450C">
        <w:rPr>
          <w:b/>
          <w:bCs/>
        </w:rPr>
        <w:t>Заявка</w:t>
      </w:r>
    </w:p>
    <w:p w:rsidR="00355A51" w:rsidRPr="0070450C" w:rsidRDefault="00355A51" w:rsidP="00355A51">
      <w:pPr>
        <w:pStyle w:val="a7"/>
        <w:spacing w:before="0" w:beforeAutospacing="0" w:after="0" w:afterAutospacing="0"/>
      </w:pPr>
      <w:r w:rsidRPr="0070450C">
        <w:t> </w:t>
      </w:r>
    </w:p>
    <w:p w:rsidR="00355A51" w:rsidRPr="0070450C" w:rsidRDefault="00355A51" w:rsidP="00355A51">
      <w:pPr>
        <w:jc w:val="both"/>
      </w:pPr>
      <w:r w:rsidRPr="0070450C">
        <w:rPr>
          <w:sz w:val="20"/>
          <w:szCs w:val="20"/>
        </w:rPr>
        <w:t xml:space="preserve">на участие в закупке </w:t>
      </w:r>
      <w:r w:rsidRPr="0070450C">
        <w:rPr>
          <w:b/>
        </w:rPr>
        <w:t>Извещение от «___» _____________ 202</w:t>
      </w:r>
      <w:r w:rsidR="00B255DC">
        <w:rPr>
          <w:b/>
        </w:rPr>
        <w:t>1</w:t>
      </w:r>
      <w:r w:rsidRPr="0070450C">
        <w:rPr>
          <w:b/>
        </w:rPr>
        <w:t xml:space="preserve"> г. № </w:t>
      </w:r>
      <w:r w:rsidR="003845D2" w:rsidRPr="0070450C">
        <w:rPr>
          <w:b/>
        </w:rPr>
        <w:t>_____.</w:t>
      </w:r>
      <w:r w:rsidRPr="0070450C">
        <w:t xml:space="preserve"> </w:t>
      </w:r>
    </w:p>
    <w:p w:rsidR="00355A51" w:rsidRPr="0070450C" w:rsidRDefault="00355A51" w:rsidP="00355A51">
      <w:pPr>
        <w:jc w:val="both"/>
      </w:pPr>
    </w:p>
    <w:p w:rsidR="00355A51" w:rsidRPr="0070450C" w:rsidRDefault="00355A51" w:rsidP="00355A51">
      <w:pPr>
        <w:jc w:val="both"/>
        <w:rPr>
          <w:b/>
          <w:sz w:val="20"/>
          <w:szCs w:val="20"/>
        </w:rPr>
      </w:pPr>
      <w:r w:rsidRPr="0070450C">
        <w:rPr>
          <w:b/>
        </w:rPr>
        <w:t>«___________________________________________________________________________»</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B255DC" w:rsidP="00355A51">
      <w:pPr>
        <w:pStyle w:val="a7"/>
        <w:spacing w:before="0" w:beforeAutospacing="0" w:after="0" w:afterAutospacing="0"/>
        <w:rPr>
          <w:sz w:val="20"/>
          <w:szCs w:val="20"/>
        </w:rPr>
      </w:pPr>
      <w:r>
        <w:rPr>
          <w:rStyle w:val="ab"/>
          <w:sz w:val="20"/>
          <w:szCs w:val="20"/>
        </w:rPr>
        <w:t>Дата "___" _______________ 2021</w:t>
      </w:r>
      <w:r w:rsidR="00355A51" w:rsidRPr="0070450C">
        <w:rPr>
          <w:rStyle w:val="ab"/>
          <w:sz w:val="20"/>
          <w:szCs w:val="20"/>
        </w:rPr>
        <w:t xml:space="preserve"> г.</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2C3889" w:rsidRPr="002C3889" w:rsidTr="0078674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55A51" w:rsidRPr="0070450C" w:rsidRDefault="00355A51" w:rsidP="00786743">
            <w:pPr>
              <w:jc w:val="center"/>
              <w:rPr>
                <w:rStyle w:val="ab"/>
                <w:bCs/>
              </w:rPr>
            </w:pPr>
            <w:r w:rsidRPr="0070450C">
              <w:rPr>
                <w:rStyle w:val="ab"/>
              </w:rPr>
              <w:t xml:space="preserve">Почтовый адрес и полное наименование </w:t>
            </w:r>
          </w:p>
          <w:p w:rsidR="00355A51" w:rsidRPr="0070450C" w:rsidRDefault="00355A51" w:rsidP="00786743">
            <w:pPr>
              <w:jc w:val="center"/>
              <w:rPr>
                <w:rStyle w:val="ab"/>
                <w:bCs/>
              </w:rPr>
            </w:pPr>
            <w:r w:rsidRPr="0070450C">
              <w:rPr>
                <w:rStyle w:val="ab"/>
              </w:rPr>
              <w:t>Государственного заказчика:</w:t>
            </w:r>
          </w:p>
          <w:p w:rsidR="00355A51" w:rsidRPr="0070450C" w:rsidRDefault="00355A51" w:rsidP="00786743">
            <w:pPr>
              <w:jc w:val="center"/>
              <w:rPr>
                <w:b/>
              </w:rPr>
            </w:pPr>
            <w:r w:rsidRPr="0070450C">
              <w:rPr>
                <w:b/>
              </w:rPr>
              <w:t>Государственное казенное учреждение Республики Крым «Инвестиционно-строительное управление Республики Крым»</w:t>
            </w:r>
          </w:p>
          <w:p w:rsidR="00355A51" w:rsidRPr="0070450C" w:rsidRDefault="00355A51" w:rsidP="00786743">
            <w:pPr>
              <w:jc w:val="center"/>
              <w:rPr>
                <w:b/>
              </w:rPr>
            </w:pPr>
            <w:r w:rsidRPr="0070450C">
              <w:rPr>
                <w:b/>
              </w:rPr>
              <w:t>место нахождения: 295000, г. Симферополь, ул. Речная, 10</w:t>
            </w:r>
          </w:p>
          <w:p w:rsidR="00355A51" w:rsidRPr="0070450C" w:rsidRDefault="00355A51" w:rsidP="00786743">
            <w:pPr>
              <w:jc w:val="center"/>
              <w:rPr>
                <w:b/>
              </w:rPr>
            </w:pPr>
            <w:r w:rsidRPr="0070450C">
              <w:rPr>
                <w:b/>
              </w:rPr>
              <w:t xml:space="preserve">Почтовый адрес: 295048, Республика Крым, г. Симферополь, </w:t>
            </w:r>
          </w:p>
          <w:p w:rsidR="00355A51" w:rsidRPr="002C3889" w:rsidRDefault="00AD792B" w:rsidP="00786743">
            <w:pPr>
              <w:jc w:val="center"/>
              <w:rPr>
                <w:b/>
              </w:rPr>
            </w:pPr>
            <w:r w:rsidRPr="0070450C">
              <w:rPr>
                <w:b/>
              </w:rPr>
              <w:t>ул. Трубаченко, д. 23А</w:t>
            </w:r>
          </w:p>
          <w:p w:rsidR="00355A51" w:rsidRPr="002C3889" w:rsidRDefault="00355A51" w:rsidP="00786743">
            <w:pPr>
              <w:jc w:val="center"/>
              <w:rPr>
                <w:sz w:val="20"/>
                <w:szCs w:val="20"/>
              </w:rPr>
            </w:pPr>
          </w:p>
        </w:tc>
      </w:tr>
    </w:tbl>
    <w:p w:rsidR="00355A51" w:rsidRPr="002C3889" w:rsidRDefault="00355A51"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BE142A" w:rsidRPr="002C3889" w:rsidRDefault="00BE142A" w:rsidP="00392888">
      <w:pPr>
        <w:tabs>
          <w:tab w:val="left" w:pos="1500"/>
        </w:tabs>
        <w:rPr>
          <w:rStyle w:val="ab"/>
          <w:bCs/>
          <w:sz w:val="28"/>
          <w:szCs w:val="28"/>
        </w:rPr>
      </w:pPr>
    </w:p>
    <w:sectPr w:rsidR="00BE142A" w:rsidRPr="002C3889"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80" w:rsidRDefault="00314280" w:rsidP="00E56462">
      <w:r>
        <w:separator/>
      </w:r>
    </w:p>
  </w:endnote>
  <w:endnote w:type="continuationSeparator" w:id="0">
    <w:p w:rsidR="00314280" w:rsidRDefault="0031428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80"/>
    <w:family w:val="auto"/>
    <w:pitch w:val="default"/>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TimesNewRoman">
    <w:altName w:val="Yu Gothic"/>
    <w:panose1 w:val="00000000000000000000"/>
    <w:charset w:val="80"/>
    <w:family w:val="auto"/>
    <w:notTrueType/>
    <w:pitch w:val="default"/>
    <w:sig w:usb0="00000001" w:usb1="08070000" w:usb2="00000010" w:usb3="00000000" w:csb0="00020000"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4C6A07" w:rsidRDefault="00314280">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314280" w:rsidRPr="004C6A07" w:rsidRDefault="00314280">
    <w:pPr>
      <w:pStyle w:val="aff0"/>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rsidP="00314280"/>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8266"/>
      <w:docPartObj>
        <w:docPartGallery w:val="Page Numbers (Bottom of Page)"/>
        <w:docPartUnique/>
      </w:docPartObj>
    </w:sdtPr>
    <w:sdtEndPr/>
    <w:sdtContent>
      <w:p w:rsidR="00314280" w:rsidRDefault="00314280">
        <w:pPr>
          <w:pStyle w:val="aff0"/>
          <w:jc w:val="right"/>
        </w:pPr>
        <w:r>
          <w:fldChar w:fldCharType="begin"/>
        </w:r>
        <w:r>
          <w:instrText>PAGE   \* MERGEFORMAT</w:instrText>
        </w:r>
        <w:r>
          <w:fldChar w:fldCharType="separate"/>
        </w:r>
        <w:r>
          <w:rPr>
            <w:noProof/>
          </w:rPr>
          <w:t>1</w:t>
        </w:r>
        <w:r>
          <w:rPr>
            <w:noProof/>
          </w:rPr>
          <w:fldChar w:fldCharType="end"/>
        </w:r>
      </w:p>
    </w:sdtContent>
  </w:sdt>
  <w:p w:rsidR="00314280" w:rsidRDefault="00314280"/>
  <w:p w:rsidR="00314280" w:rsidRDefault="00314280" w:rsidP="00314280"/>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0B71AE" w:rsidRDefault="00314280" w:rsidP="00314280"/>
  <w:p w:rsidR="00314280" w:rsidRPr="000B71AE" w:rsidRDefault="00314280" w:rsidP="00314280"/>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0B71AE" w:rsidRDefault="00314280" w:rsidP="00314280"/>
  <w:p w:rsidR="00314280" w:rsidRPr="000B71AE" w:rsidRDefault="00314280" w:rsidP="00314280"/>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0B71AE" w:rsidRDefault="00314280" w:rsidP="00314280"/>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rsidP="00617FFD"/>
  <w:p w:rsidR="00314280" w:rsidRDefault="00314280"/>
  <w:p w:rsidR="00314280" w:rsidRDefault="00314280"/>
  <w:p w:rsidR="00314280" w:rsidRDefault="00314280"/>
  <w:p w:rsidR="00314280" w:rsidRDefault="00314280"/>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Pr>
      <w:pStyle w:val="aff0"/>
      <w:jc w:val="right"/>
    </w:pPr>
    <w:r>
      <w:fldChar w:fldCharType="begin"/>
    </w:r>
    <w:r>
      <w:instrText>PAGE   \* MERGEFORMAT</w:instrText>
    </w:r>
    <w:r>
      <w:fldChar w:fldCharType="separate"/>
    </w:r>
    <w:r w:rsidR="00504EAA">
      <w:rPr>
        <w:noProof/>
      </w:rPr>
      <w:t>124</w:t>
    </w:r>
    <w:r>
      <w:rPr>
        <w:noProof/>
      </w:rPr>
      <w:fldChar w:fldCharType="end"/>
    </w:r>
  </w:p>
  <w:p w:rsidR="00314280" w:rsidRDefault="00314280"/>
  <w:p w:rsidR="00314280" w:rsidRDefault="00314280" w:rsidP="00617FFD"/>
  <w:p w:rsidR="00314280" w:rsidRDefault="00314280"/>
  <w:p w:rsidR="00314280" w:rsidRDefault="00314280"/>
  <w:p w:rsidR="00314280" w:rsidRDefault="00314280"/>
  <w:p w:rsidR="00314280" w:rsidRDefault="0031428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rsidP="000C054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56341"/>
      <w:docPartObj>
        <w:docPartGallery w:val="Page Numbers (Bottom of Page)"/>
        <w:docPartUnique/>
      </w:docPartObj>
    </w:sdtPr>
    <w:sdtEndPr/>
    <w:sdtContent>
      <w:p w:rsidR="00314280" w:rsidRDefault="00314280">
        <w:pPr>
          <w:pStyle w:val="aff0"/>
          <w:jc w:val="right"/>
        </w:pPr>
        <w:r>
          <w:fldChar w:fldCharType="begin"/>
        </w:r>
        <w:r>
          <w:instrText>PAGE   \* MERGEFORMAT</w:instrText>
        </w:r>
        <w:r>
          <w:fldChar w:fldCharType="separate"/>
        </w:r>
        <w:r>
          <w:rPr>
            <w:noProof/>
          </w:rPr>
          <w:t>1</w:t>
        </w:r>
        <w:r>
          <w:rPr>
            <w:noProof/>
          </w:rPr>
          <w:fldChar w:fldCharType="end"/>
        </w:r>
      </w:p>
    </w:sdtContent>
  </w:sdt>
  <w:p w:rsidR="00314280" w:rsidRDefault="00314280"/>
  <w:p w:rsidR="00314280" w:rsidRDefault="00314280" w:rsidP="000C054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Pr>
      <w:pStyle w:val="aff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Pr>
      <w:pStyle w:val="aff0"/>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rsidP="00314280">
    <w:pPr>
      <w:pStyle w:val="aff0"/>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Pr>
      <w:pStyle w:val="a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80" w:rsidRDefault="00314280" w:rsidP="00E56462">
      <w:r>
        <w:separator/>
      </w:r>
    </w:p>
  </w:footnote>
  <w:footnote w:type="continuationSeparator" w:id="0">
    <w:p w:rsidR="00314280" w:rsidRDefault="00314280" w:rsidP="00E56462">
      <w:r>
        <w:continuationSeparator/>
      </w:r>
    </w:p>
  </w:footnote>
  <w:footnote w:id="1">
    <w:p w:rsidR="00314280" w:rsidRPr="009D5838" w:rsidRDefault="00314280" w:rsidP="00314280">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314280" w:rsidRPr="009D5838" w:rsidRDefault="00314280" w:rsidP="00314280">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314280" w:rsidRPr="009D5838" w:rsidRDefault="00314280" w:rsidP="00314280">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314280" w:rsidRPr="009D5838" w:rsidRDefault="00314280" w:rsidP="00314280">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314280" w:rsidRPr="009D5838" w:rsidRDefault="00314280" w:rsidP="00314280">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314280" w:rsidRPr="009D5838" w:rsidRDefault="00314280" w:rsidP="00314280">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314280" w:rsidRPr="009D5838" w:rsidRDefault="00314280" w:rsidP="00314280">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314280" w:rsidRPr="009D5838" w:rsidRDefault="00314280" w:rsidP="00314280">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314280" w:rsidRPr="009D5838" w:rsidRDefault="00314280" w:rsidP="00314280">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314280" w:rsidRPr="009D5838" w:rsidRDefault="00314280" w:rsidP="00314280">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314280" w:rsidRPr="009D5838" w:rsidRDefault="00314280" w:rsidP="00314280">
      <w:pPr>
        <w:rPr>
          <w:sz w:val="16"/>
          <w:szCs w:val="16"/>
        </w:rPr>
      </w:pPr>
    </w:p>
  </w:footnote>
  <w:footnote w:id="2">
    <w:p w:rsidR="00314280" w:rsidRPr="00637A2E" w:rsidRDefault="00314280" w:rsidP="00314280">
      <w:pPr>
        <w:rPr>
          <w:rFonts w:eastAsia="Droid Sans Fallback"/>
          <w:color w:val="00B050"/>
          <w:sz w:val="16"/>
          <w:szCs w:val="16"/>
        </w:rPr>
      </w:pPr>
      <w:r w:rsidRPr="00637A2E">
        <w:rPr>
          <w:color w:val="00B050"/>
          <w:sz w:val="16"/>
          <w:szCs w:val="16"/>
        </w:rPr>
        <w:footnoteRef/>
      </w:r>
      <w:r w:rsidRPr="00637A2E">
        <w:rPr>
          <w:color w:val="00B050"/>
          <w:sz w:val="16"/>
          <w:szCs w:val="16"/>
        </w:rPr>
        <w:t xml:space="preserve"> </w:t>
      </w:r>
      <w:r w:rsidRPr="00637A2E">
        <w:rPr>
          <w:rFonts w:eastAsia="Droid Sans Fallback"/>
          <w:color w:val="00B050"/>
          <w:sz w:val="16"/>
          <w:szCs w:val="16"/>
        </w:rPr>
        <w:t>Размер штрафа определяется в следующем порядке:</w:t>
      </w:r>
    </w:p>
    <w:p w:rsidR="00314280" w:rsidRPr="00637A2E" w:rsidRDefault="00314280" w:rsidP="00314280">
      <w:pPr>
        <w:pStyle w:val="aff4"/>
        <w:rPr>
          <w:rFonts w:ascii="Times New Roman" w:hAnsi="Times New Roman"/>
          <w:color w:val="00B050"/>
          <w:sz w:val="16"/>
          <w:szCs w:val="16"/>
        </w:rPr>
      </w:pPr>
      <w:r w:rsidRPr="00637A2E">
        <w:rPr>
          <w:rFonts w:ascii="Times New Roman" w:hAnsi="Times New Roman"/>
          <w:color w:val="00B050"/>
          <w:sz w:val="16"/>
          <w:szCs w:val="16"/>
        </w:rPr>
        <w:t>а) в случае, если цена контракта не превышает начальную (максимальную) цену контракта:</w:t>
      </w:r>
    </w:p>
    <w:p w:rsidR="00314280" w:rsidRPr="00637A2E" w:rsidRDefault="00314280" w:rsidP="00314280">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rsidR="00314280" w:rsidRPr="00637A2E" w:rsidRDefault="00314280" w:rsidP="00314280">
      <w:pPr>
        <w:pStyle w:val="aff4"/>
        <w:rPr>
          <w:rFonts w:ascii="Times New Roman" w:hAnsi="Times New Roman"/>
          <w:color w:val="00B050"/>
          <w:sz w:val="16"/>
          <w:szCs w:val="16"/>
        </w:rPr>
      </w:pPr>
      <w:r w:rsidRPr="00637A2E">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rsidR="00314280" w:rsidRPr="00637A2E" w:rsidRDefault="00314280" w:rsidP="00314280">
      <w:pPr>
        <w:pStyle w:val="aff4"/>
        <w:rPr>
          <w:rFonts w:ascii="Times New Roman" w:hAnsi="Times New Roman"/>
          <w:color w:val="00B050"/>
          <w:sz w:val="16"/>
          <w:szCs w:val="16"/>
        </w:rPr>
      </w:pPr>
      <w:r w:rsidRPr="00637A2E">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rsidR="00314280" w:rsidRPr="00637A2E" w:rsidRDefault="00314280" w:rsidP="00314280">
      <w:pPr>
        <w:pStyle w:val="aff4"/>
        <w:rPr>
          <w:rFonts w:ascii="Times New Roman" w:hAnsi="Times New Roman"/>
          <w:color w:val="00B050"/>
          <w:sz w:val="16"/>
          <w:szCs w:val="16"/>
        </w:rPr>
      </w:pPr>
      <w:r w:rsidRPr="00637A2E">
        <w:rPr>
          <w:rFonts w:ascii="Times New Roman" w:hAnsi="Times New Roman"/>
          <w:color w:val="00B050"/>
          <w:sz w:val="16"/>
          <w:szCs w:val="16"/>
        </w:rPr>
        <w:t>б) в случае, если цена контракта превышает начальную (максимальную) цену контракта:</w:t>
      </w:r>
    </w:p>
    <w:p w:rsidR="00314280" w:rsidRPr="00637A2E" w:rsidRDefault="00314280" w:rsidP="00314280">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цены контракта, если цена контракта не превышает 3 млн. рублей;</w:t>
      </w:r>
    </w:p>
    <w:p w:rsidR="00314280" w:rsidRPr="00637A2E" w:rsidRDefault="00314280" w:rsidP="00314280">
      <w:pPr>
        <w:pStyle w:val="aff4"/>
        <w:rPr>
          <w:rFonts w:ascii="Times New Roman" w:hAnsi="Times New Roman"/>
          <w:color w:val="00B050"/>
          <w:sz w:val="16"/>
          <w:szCs w:val="16"/>
        </w:rPr>
      </w:pPr>
      <w:r w:rsidRPr="00637A2E">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rsidR="00314280" w:rsidRPr="00637A2E" w:rsidRDefault="00314280" w:rsidP="00314280">
      <w:pPr>
        <w:pStyle w:val="aff4"/>
        <w:rPr>
          <w:rFonts w:ascii="Times New Roman" w:hAnsi="Times New Roman"/>
          <w:color w:val="00B050"/>
          <w:sz w:val="16"/>
          <w:szCs w:val="16"/>
        </w:rPr>
      </w:pPr>
      <w:r w:rsidRPr="00637A2E">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rsidR="00314280" w:rsidRPr="009D5838" w:rsidRDefault="00314280" w:rsidP="00314280">
      <w:pPr>
        <w:rPr>
          <w:sz w:val="16"/>
          <w:szCs w:val="16"/>
        </w:rPr>
      </w:pPr>
    </w:p>
  </w:footnote>
  <w:footnote w:id="3">
    <w:p w:rsidR="00314280" w:rsidRDefault="00314280" w:rsidP="00314280">
      <w:pPr>
        <w:rPr>
          <w:sz w:val="16"/>
          <w:szCs w:val="16"/>
        </w:rPr>
      </w:pPr>
      <w:r>
        <w:rPr>
          <w:sz w:val="16"/>
          <w:szCs w:val="16"/>
        </w:rPr>
        <w:footnoteRef/>
      </w:r>
      <w:r>
        <w:rPr>
          <w:sz w:val="16"/>
          <w:szCs w:val="16"/>
        </w:rPr>
        <w:t xml:space="preserve"> Размер штрафа определяется в следующем порядке:</w:t>
      </w:r>
    </w:p>
    <w:p w:rsidR="00314280" w:rsidRDefault="00314280" w:rsidP="00314280">
      <w:pPr>
        <w:rPr>
          <w:sz w:val="16"/>
          <w:szCs w:val="16"/>
        </w:rPr>
      </w:pPr>
      <w:r>
        <w:rPr>
          <w:sz w:val="16"/>
          <w:szCs w:val="16"/>
        </w:rPr>
        <w:t>а) 1000 рублей, если цена контракта не превышает 3 млн. рублей;</w:t>
      </w:r>
    </w:p>
    <w:p w:rsidR="00314280" w:rsidRDefault="00314280" w:rsidP="00314280">
      <w:pPr>
        <w:rPr>
          <w:sz w:val="16"/>
          <w:szCs w:val="16"/>
        </w:rPr>
      </w:pPr>
      <w:r>
        <w:rPr>
          <w:sz w:val="16"/>
          <w:szCs w:val="16"/>
        </w:rPr>
        <w:t>б) 5000 рублей, если цена контракта составляет от 3 млн. рублей до 50 млн. рублей (включительно);</w:t>
      </w:r>
    </w:p>
    <w:p w:rsidR="00314280" w:rsidRDefault="00314280" w:rsidP="00314280">
      <w:pPr>
        <w:rPr>
          <w:sz w:val="16"/>
          <w:szCs w:val="16"/>
        </w:rPr>
      </w:pPr>
      <w:r>
        <w:rPr>
          <w:sz w:val="16"/>
          <w:szCs w:val="16"/>
        </w:rPr>
        <w:t>в) 10000 рублей, если цена контракта составляет от 50 млн. рублей до 100 млн. рублей (включительно);</w:t>
      </w:r>
    </w:p>
    <w:p w:rsidR="00314280" w:rsidRDefault="00314280" w:rsidP="00314280">
      <w:pPr>
        <w:rPr>
          <w:sz w:val="16"/>
          <w:szCs w:val="16"/>
        </w:rPr>
      </w:pPr>
      <w:r>
        <w:rPr>
          <w:sz w:val="16"/>
          <w:szCs w:val="16"/>
        </w:rPr>
        <w:t>г) 100000 рублей, если цена контракта превышает 100 млн. рублей.</w:t>
      </w:r>
    </w:p>
    <w:p w:rsidR="00314280" w:rsidRDefault="00314280" w:rsidP="00314280">
      <w:pPr>
        <w:rPr>
          <w:sz w:val="20"/>
          <w:szCs w:val="20"/>
        </w:rPr>
      </w:pPr>
    </w:p>
  </w:footnote>
  <w:footnote w:id="4">
    <w:p w:rsidR="00314280" w:rsidRDefault="00314280" w:rsidP="00314280">
      <w:pPr>
        <w:rPr>
          <w:sz w:val="16"/>
          <w:szCs w:val="16"/>
        </w:rPr>
      </w:pPr>
      <w:r>
        <w:rPr>
          <w:sz w:val="16"/>
          <w:szCs w:val="16"/>
        </w:rPr>
        <w:footnoteRef/>
      </w:r>
      <w:r>
        <w:rPr>
          <w:sz w:val="16"/>
          <w:szCs w:val="16"/>
        </w:rPr>
        <w:t xml:space="preserve"> Размер штрафа определяется в следующем порядке:</w:t>
      </w:r>
    </w:p>
    <w:p w:rsidR="00314280" w:rsidRDefault="00314280" w:rsidP="00314280">
      <w:pPr>
        <w:rPr>
          <w:sz w:val="16"/>
          <w:szCs w:val="16"/>
        </w:rPr>
      </w:pPr>
      <w:r>
        <w:rPr>
          <w:sz w:val="16"/>
          <w:szCs w:val="16"/>
        </w:rPr>
        <w:t>а) 1000 рублей, если цена контракта не превышает 3 млн. рублей (включительно);</w:t>
      </w:r>
    </w:p>
    <w:p w:rsidR="00314280" w:rsidRDefault="00314280" w:rsidP="00314280">
      <w:pPr>
        <w:rPr>
          <w:sz w:val="16"/>
          <w:szCs w:val="16"/>
        </w:rPr>
      </w:pPr>
      <w:r>
        <w:rPr>
          <w:sz w:val="16"/>
          <w:szCs w:val="16"/>
        </w:rPr>
        <w:t>б) 5000 рублей, если цена контракта составляет от 3 млн. рублей до 50 млн. рублей (включительно);</w:t>
      </w:r>
    </w:p>
    <w:p w:rsidR="00314280" w:rsidRDefault="00314280" w:rsidP="00314280">
      <w:pPr>
        <w:rPr>
          <w:sz w:val="16"/>
          <w:szCs w:val="16"/>
        </w:rPr>
      </w:pPr>
      <w:r>
        <w:rPr>
          <w:sz w:val="16"/>
          <w:szCs w:val="16"/>
        </w:rPr>
        <w:t>в) 10000 рублей, если цена контракта составляет от 50 млн. рублей до 100 млн. рублей (включительно);</w:t>
      </w:r>
    </w:p>
    <w:p w:rsidR="00314280" w:rsidRDefault="00314280" w:rsidP="00314280">
      <w:pPr>
        <w:rPr>
          <w:sz w:val="16"/>
          <w:szCs w:val="16"/>
        </w:rPr>
      </w:pPr>
      <w:r>
        <w:rPr>
          <w:sz w:val="16"/>
          <w:szCs w:val="16"/>
        </w:rPr>
        <w:t>г) 100000 рублей, если цена контракта превышает 100 млн. рублей.</w:t>
      </w:r>
    </w:p>
    <w:p w:rsidR="00314280" w:rsidRDefault="00314280" w:rsidP="00314280">
      <w:pPr>
        <w:rPr>
          <w:sz w:val="16"/>
          <w:szCs w:val="16"/>
        </w:rPr>
      </w:pPr>
    </w:p>
  </w:footnote>
  <w:footnote w:id="5">
    <w:p w:rsidR="00314280" w:rsidRPr="00EF189F" w:rsidRDefault="00314280" w:rsidP="00314280">
      <w:pPr>
        <w:jc w:val="both"/>
        <w:rPr>
          <w:sz w:val="16"/>
          <w:szCs w:val="16"/>
        </w:rPr>
      </w:pPr>
      <w:r w:rsidRPr="00CB42F0">
        <w:rPr>
          <w:rStyle w:val="af"/>
        </w:rPr>
        <w:footnoteRef/>
      </w:r>
      <w:r w:rsidRPr="00CB42F0">
        <w:t xml:space="preserve"> </w:t>
      </w:r>
      <w:bookmarkStart w:id="192" w:name="_Hlk59887695"/>
      <w:bookmarkStart w:id="193"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 xml:space="preserve">онтракта составляет 100 млн. руб. и более и предусмотрено авансирование. </w:t>
      </w:r>
    </w:p>
    <w:bookmarkEnd w:id="192"/>
    <w:bookmarkEnd w:id="193"/>
    <w:p w:rsidR="00314280" w:rsidRDefault="00314280" w:rsidP="00314280">
      <w:pPr>
        <w:pStyle w:val="a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F96CAC" w:rsidRDefault="00314280"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rsidP="00314280"/>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rsidP="00314280"/>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0B71AE" w:rsidRDefault="00314280" w:rsidP="00314280"/>
  <w:p w:rsidR="00314280" w:rsidRPr="000B71AE" w:rsidRDefault="00314280" w:rsidP="00314280"/>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0B71AE" w:rsidRDefault="00314280" w:rsidP="00314280">
    <w:r>
      <w:rPr>
        <w:noProof/>
      </w:rPr>
      <mc:AlternateContent>
        <mc:Choice Requires="wps">
          <w:drawing>
            <wp:anchor distT="0" distB="0" distL="0" distR="0" simplePos="0" relativeHeight="251659264" behindDoc="0" locked="0" layoutInCell="1" allowOverlap="1" wp14:anchorId="4CAE4143" wp14:editId="540A7D5B">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280" w:rsidRPr="000B71AE" w:rsidRDefault="00314280" w:rsidP="003142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E4143" id="_x0000_t202" coordsize="21600,21600" o:spt="202" path="m,l,21600r21600,l21600,xe">
              <v:stroke joinstyle="miter"/>
              <v:path gradientshapeok="t" o:connecttype="rect"/>
            </v:shapetype>
            <v:shape id="_x0000_s1035"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n9jAIAACE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" stroked="f">
              <v:fill opacity="0"/>
              <v:textbox inset="0,0,0,0">
                <w:txbxContent>
                  <w:p w:rsidR="00314280" w:rsidRPr="000B71AE" w:rsidRDefault="00314280" w:rsidP="00314280"/>
                </w:txbxContent>
              </v:textbox>
              <w10:wrap type="square" side="largest" anchorx="page"/>
            </v:shape>
          </w:pict>
        </mc:Fallback>
      </mc:AlternateContent>
    </w:r>
  </w:p>
  <w:p w:rsidR="00314280" w:rsidRPr="000B71AE" w:rsidRDefault="00314280" w:rsidP="00314280"/>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0B71AE" w:rsidRDefault="00314280" w:rsidP="00314280"/>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rsidP="00617FFD"/>
  <w:p w:rsidR="00314280" w:rsidRDefault="00314280"/>
  <w:p w:rsidR="00314280" w:rsidRDefault="00314280"/>
  <w:p w:rsidR="00314280" w:rsidRDefault="00314280"/>
  <w:p w:rsidR="00314280" w:rsidRDefault="00314280"/>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7A51A0" w:rsidRDefault="00314280">
    <w:pPr>
      <w:pStyle w:val="aff5"/>
      <w:jc w:val="center"/>
    </w:pPr>
  </w:p>
  <w:p w:rsidR="00314280" w:rsidRDefault="00314280">
    <w:pPr>
      <w:pStyle w:val="a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rsidP="000C054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rsidP="000C054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rsidP="00314280">
    <w:pPr>
      <w:pStyle w:val="aff5"/>
      <w:ind w:right="360"/>
    </w:pPr>
    <w:r>
      <w:rPr>
        <w:noProof/>
        <w:sz w:val="14"/>
        <w:szCs w:val="14"/>
      </w:rPr>
      <mc:AlternateContent>
        <mc:Choice Requires="wps">
          <w:drawing>
            <wp:anchor distT="0" distB="0" distL="0" distR="0" simplePos="0" relativeHeight="251660288" behindDoc="0" locked="0" layoutInCell="1" allowOverlap="1" wp14:anchorId="4A1ADC58" wp14:editId="0383F21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280" w:rsidRDefault="00314280">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ADC58" id="_x0000_t202" coordsize="21600,21600" o:spt="202" path="m,l,21600r21600,l21600,xe">
              <v:stroke joinstyle="miter"/>
              <v:path gradientshapeok="t" o:connecttype="rect"/>
            </v:shapetype>
            <v:shape id="Text Box 2" o:spid="_x0000_s1034"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rsidR="00314280" w:rsidRDefault="00314280">
                    <w:pPr>
                      <w:pStyle w:val="aff5"/>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Default="00314280"/>
  <w:p w:rsidR="00314280" w:rsidRDefault="00314280"/>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966D1B" w:rsidRDefault="00314280" w:rsidP="00314280">
    <w:pPr>
      <w:pStyle w:val="aff5"/>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80" w:rsidRPr="000263BB" w:rsidRDefault="00314280" w:rsidP="00314280">
    <w:pPr>
      <w:pStyle w:val="a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D33AED"/>
    <w:multiLevelType w:val="multilevel"/>
    <w:tmpl w:val="DB3E6D84"/>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06CD1"/>
    <w:multiLevelType w:val="multilevel"/>
    <w:tmpl w:val="2B3637C8"/>
    <w:lvl w:ilvl="0">
      <w:start w:val="5"/>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bCs/>
        <w:sz w:val="24"/>
        <w:szCs w:val="24"/>
      </w:rPr>
    </w:lvl>
    <w:lvl w:ilvl="2">
      <w:start w:val="1"/>
      <w:numFmt w:val="decimal"/>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2D75039"/>
    <w:multiLevelType w:val="multilevel"/>
    <w:tmpl w:val="1A1031C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4" w15:restartNumberingAfterBreak="0">
    <w:nsid w:val="255C7DFB"/>
    <w:multiLevelType w:val="multilevel"/>
    <w:tmpl w:val="D53A99F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b w:val="0"/>
      </w:rPr>
    </w:lvl>
    <w:lvl w:ilvl="2">
      <w:start w:val="6"/>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5"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7" w15:restartNumberingAfterBreak="0">
    <w:nsid w:val="2959772E"/>
    <w:multiLevelType w:val="multilevel"/>
    <w:tmpl w:val="F5905718"/>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390A4E"/>
    <w:multiLevelType w:val="multilevel"/>
    <w:tmpl w:val="9028EF9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CBC40C6"/>
    <w:multiLevelType w:val="multilevel"/>
    <w:tmpl w:val="CDF02B60"/>
    <w:lvl w:ilvl="0">
      <w:start w:val="3"/>
      <w:numFmt w:val="decimal"/>
      <w:lvlText w:val="%1."/>
      <w:lvlJc w:val="left"/>
      <w:pPr>
        <w:ind w:left="540" w:hanging="540"/>
      </w:pPr>
      <w:rPr>
        <w:rFonts w:hint="default"/>
      </w:rPr>
    </w:lvl>
    <w:lvl w:ilvl="1">
      <w:start w:val="3"/>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2"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D40976"/>
    <w:multiLevelType w:val="multilevel"/>
    <w:tmpl w:val="F75E829E"/>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5"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BAC0DF2"/>
    <w:multiLevelType w:val="multilevel"/>
    <w:tmpl w:val="2AC6796C"/>
    <w:lvl w:ilvl="0">
      <w:start w:val="5"/>
      <w:numFmt w:val="decimal"/>
      <w:lvlText w:val="%1."/>
      <w:lvlJc w:val="left"/>
      <w:pPr>
        <w:ind w:left="360" w:hanging="360"/>
      </w:pPr>
      <w:rPr>
        <w:rFonts w:hint="default"/>
      </w:rPr>
    </w:lvl>
    <w:lvl w:ilvl="1">
      <w:start w:val="2"/>
      <w:numFmt w:val="decimal"/>
      <w:lvlText w:val="%1.%2."/>
      <w:lvlJc w:val="left"/>
      <w:pPr>
        <w:ind w:left="1637" w:hanging="360"/>
      </w:pPr>
      <w:rPr>
        <w:rFonts w:ascii="Times New Roman" w:hAnsi="Times New Roman" w:cs="Times New Roman" w:hint="default"/>
        <w:b/>
        <w:bCs/>
        <w:sz w:val="24"/>
        <w:szCs w:val="24"/>
      </w:rPr>
    </w:lvl>
    <w:lvl w:ilvl="2">
      <w:start w:val="1"/>
      <w:numFmt w:val="decimal"/>
      <w:lvlText w:val="%1.%2.%3."/>
      <w:lvlJc w:val="left"/>
      <w:pPr>
        <w:ind w:left="5399"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0" w15:restartNumberingAfterBreak="0">
    <w:nsid w:val="65052B02"/>
    <w:multiLevelType w:val="multilevel"/>
    <w:tmpl w:val="931E93CA"/>
    <w:lvl w:ilvl="0">
      <w:start w:val="6"/>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val="0"/>
        <w:bCs/>
        <w:sz w:val="24"/>
        <w:szCs w:val="24"/>
      </w:rPr>
    </w:lvl>
    <w:lvl w:ilvl="2">
      <w:start w:val="1"/>
      <w:numFmt w:val="decimal"/>
      <w:lvlText w:val="%1.%2.%3."/>
      <w:lvlJc w:val="left"/>
      <w:pPr>
        <w:ind w:left="5399"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F6E31BC"/>
    <w:multiLevelType w:val="hybridMultilevel"/>
    <w:tmpl w:val="31A2742C"/>
    <w:lvl w:ilvl="0" w:tplc="D0A255A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C232CAC"/>
    <w:multiLevelType w:val="multilevel"/>
    <w:tmpl w:val="24C62E6C"/>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E903511"/>
    <w:multiLevelType w:val="hybridMultilevel"/>
    <w:tmpl w:val="F4DEA41A"/>
    <w:lvl w:ilvl="0" w:tplc="AD204974">
      <w:start w:val="1"/>
      <w:numFmt w:val="bullet"/>
      <w:lvlText w:val=""/>
      <w:lvlJc w:val="left"/>
      <w:pPr>
        <w:ind w:left="720" w:hanging="360"/>
      </w:pPr>
      <w:rPr>
        <w:rFonts w:ascii="Symbol" w:hAnsi="Symbol" w:hint="default"/>
      </w:rPr>
    </w:lvl>
    <w:lvl w:ilvl="1" w:tplc="AD2049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32"/>
  </w:num>
  <w:num w:numId="8">
    <w:abstractNumId w:val="11"/>
  </w:num>
  <w:num w:numId="9">
    <w:abstractNumId w:val="29"/>
  </w:num>
  <w:num w:numId="10">
    <w:abstractNumId w:val="16"/>
  </w:num>
  <w:num w:numId="1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6"/>
  </w:num>
  <w:num w:numId="14">
    <w:abstractNumId w:val="22"/>
  </w:num>
  <w:num w:numId="15">
    <w:abstractNumId w:val="27"/>
  </w:num>
  <w:num w:numId="16">
    <w:abstractNumId w:val="18"/>
  </w:num>
  <w:num w:numId="17">
    <w:abstractNumId w:val="19"/>
  </w:num>
  <w:num w:numId="18">
    <w:abstractNumId w:val="33"/>
  </w:num>
  <w:num w:numId="19">
    <w:abstractNumId w:val="7"/>
  </w:num>
  <w:num w:numId="20">
    <w:abstractNumId w:val="35"/>
  </w:num>
  <w:num w:numId="21">
    <w:abstractNumId w:val="9"/>
  </w:num>
  <w:num w:numId="22">
    <w:abstractNumId w:val="20"/>
  </w:num>
  <w:num w:numId="23">
    <w:abstractNumId w:val="10"/>
  </w:num>
  <w:num w:numId="24">
    <w:abstractNumId w:val="25"/>
  </w:num>
  <w:num w:numId="25">
    <w:abstractNumId w:val="8"/>
  </w:num>
  <w:num w:numId="26">
    <w:abstractNumId w:val="34"/>
  </w:num>
  <w:num w:numId="27">
    <w:abstractNumId w:val="31"/>
  </w:num>
  <w:num w:numId="28">
    <w:abstractNumId w:val="36"/>
  </w:num>
  <w:num w:numId="29">
    <w:abstractNumId w:val="23"/>
  </w:num>
  <w:num w:numId="30">
    <w:abstractNumId w:val="12"/>
  </w:num>
  <w:num w:numId="31">
    <w:abstractNumId w:val="5"/>
  </w:num>
  <w:num w:numId="32">
    <w:abstractNumId w:val="17"/>
  </w:num>
  <w:num w:numId="33">
    <w:abstractNumId w:val="14"/>
  </w:num>
  <w:num w:numId="34">
    <w:abstractNumId w:val="21"/>
  </w:num>
  <w:num w:numId="35">
    <w:abstractNumId w:val="13"/>
  </w:num>
  <w:num w:numId="36">
    <w:abstractNumId w:val="28"/>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2F1A"/>
    <w:rsid w:val="00003A8E"/>
    <w:rsid w:val="00010C3C"/>
    <w:rsid w:val="00012789"/>
    <w:rsid w:val="00020CC9"/>
    <w:rsid w:val="00022DC6"/>
    <w:rsid w:val="000234B9"/>
    <w:rsid w:val="000236B8"/>
    <w:rsid w:val="00026159"/>
    <w:rsid w:val="00035066"/>
    <w:rsid w:val="00036E44"/>
    <w:rsid w:val="000523EC"/>
    <w:rsid w:val="000555BE"/>
    <w:rsid w:val="00056BAD"/>
    <w:rsid w:val="0006533A"/>
    <w:rsid w:val="00066E90"/>
    <w:rsid w:val="00070B39"/>
    <w:rsid w:val="000721A6"/>
    <w:rsid w:val="00072929"/>
    <w:rsid w:val="00076663"/>
    <w:rsid w:val="00077AE6"/>
    <w:rsid w:val="000820F5"/>
    <w:rsid w:val="00094D43"/>
    <w:rsid w:val="000A047F"/>
    <w:rsid w:val="000A5A60"/>
    <w:rsid w:val="000B1C6F"/>
    <w:rsid w:val="000B2689"/>
    <w:rsid w:val="000B461A"/>
    <w:rsid w:val="000B66D3"/>
    <w:rsid w:val="000B7AF6"/>
    <w:rsid w:val="000C054A"/>
    <w:rsid w:val="000C1128"/>
    <w:rsid w:val="000C607D"/>
    <w:rsid w:val="000C7AD2"/>
    <w:rsid w:val="000D21DE"/>
    <w:rsid w:val="000D28B0"/>
    <w:rsid w:val="000E02E8"/>
    <w:rsid w:val="000E33FF"/>
    <w:rsid w:val="000E37E0"/>
    <w:rsid w:val="000F290C"/>
    <w:rsid w:val="000F2B92"/>
    <w:rsid w:val="00102106"/>
    <w:rsid w:val="00106845"/>
    <w:rsid w:val="00106B26"/>
    <w:rsid w:val="0011280C"/>
    <w:rsid w:val="001157EE"/>
    <w:rsid w:val="00130135"/>
    <w:rsid w:val="00142A91"/>
    <w:rsid w:val="00154A0B"/>
    <w:rsid w:val="00157BF3"/>
    <w:rsid w:val="001604D9"/>
    <w:rsid w:val="001635DF"/>
    <w:rsid w:val="0016747F"/>
    <w:rsid w:val="0016788C"/>
    <w:rsid w:val="00167C05"/>
    <w:rsid w:val="0017047C"/>
    <w:rsid w:val="001712AF"/>
    <w:rsid w:val="00171B76"/>
    <w:rsid w:val="00172E50"/>
    <w:rsid w:val="00174CF3"/>
    <w:rsid w:val="00175A21"/>
    <w:rsid w:val="00177612"/>
    <w:rsid w:val="00182FA2"/>
    <w:rsid w:val="0018612F"/>
    <w:rsid w:val="00186E7C"/>
    <w:rsid w:val="00187D3C"/>
    <w:rsid w:val="00191BFE"/>
    <w:rsid w:val="00193C92"/>
    <w:rsid w:val="00197A84"/>
    <w:rsid w:val="001A0655"/>
    <w:rsid w:val="001A0AAD"/>
    <w:rsid w:val="001B0041"/>
    <w:rsid w:val="001B61A8"/>
    <w:rsid w:val="001C1E0F"/>
    <w:rsid w:val="001E0CB0"/>
    <w:rsid w:val="001E32D1"/>
    <w:rsid w:val="001E7044"/>
    <w:rsid w:val="001F1718"/>
    <w:rsid w:val="00202949"/>
    <w:rsid w:val="002030A4"/>
    <w:rsid w:val="00207841"/>
    <w:rsid w:val="00226B36"/>
    <w:rsid w:val="00235F42"/>
    <w:rsid w:val="0023616D"/>
    <w:rsid w:val="00252ECD"/>
    <w:rsid w:val="0025315A"/>
    <w:rsid w:val="0025482A"/>
    <w:rsid w:val="00254C3D"/>
    <w:rsid w:val="00257857"/>
    <w:rsid w:val="00261420"/>
    <w:rsid w:val="002614AE"/>
    <w:rsid w:val="00271A2F"/>
    <w:rsid w:val="002739C6"/>
    <w:rsid w:val="00273A64"/>
    <w:rsid w:val="002869F2"/>
    <w:rsid w:val="00286AAC"/>
    <w:rsid w:val="00293275"/>
    <w:rsid w:val="0029374F"/>
    <w:rsid w:val="002977AA"/>
    <w:rsid w:val="002A08F8"/>
    <w:rsid w:val="002A1AD0"/>
    <w:rsid w:val="002A4A03"/>
    <w:rsid w:val="002A55CD"/>
    <w:rsid w:val="002A7832"/>
    <w:rsid w:val="002A7E11"/>
    <w:rsid w:val="002B5B9C"/>
    <w:rsid w:val="002C3889"/>
    <w:rsid w:val="002C3B42"/>
    <w:rsid w:val="002C4C69"/>
    <w:rsid w:val="002D64EF"/>
    <w:rsid w:val="002D6525"/>
    <w:rsid w:val="002E4E6F"/>
    <w:rsid w:val="002E62CE"/>
    <w:rsid w:val="002E742A"/>
    <w:rsid w:val="00304538"/>
    <w:rsid w:val="00304C92"/>
    <w:rsid w:val="003060B9"/>
    <w:rsid w:val="00306A28"/>
    <w:rsid w:val="00312FED"/>
    <w:rsid w:val="00314280"/>
    <w:rsid w:val="003149F7"/>
    <w:rsid w:val="00316B1B"/>
    <w:rsid w:val="00317C49"/>
    <w:rsid w:val="00320EB7"/>
    <w:rsid w:val="00323F37"/>
    <w:rsid w:val="00343700"/>
    <w:rsid w:val="00347391"/>
    <w:rsid w:val="00350BD6"/>
    <w:rsid w:val="00352B7C"/>
    <w:rsid w:val="00355A51"/>
    <w:rsid w:val="00360772"/>
    <w:rsid w:val="003747CE"/>
    <w:rsid w:val="00380FA6"/>
    <w:rsid w:val="003845D2"/>
    <w:rsid w:val="00384870"/>
    <w:rsid w:val="00392888"/>
    <w:rsid w:val="00397C50"/>
    <w:rsid w:val="003A46E5"/>
    <w:rsid w:val="003C1394"/>
    <w:rsid w:val="003C5F56"/>
    <w:rsid w:val="003C69AC"/>
    <w:rsid w:val="003D00C5"/>
    <w:rsid w:val="003D4108"/>
    <w:rsid w:val="003D521E"/>
    <w:rsid w:val="003E1531"/>
    <w:rsid w:val="003E5447"/>
    <w:rsid w:val="003E5596"/>
    <w:rsid w:val="003F1805"/>
    <w:rsid w:val="00400031"/>
    <w:rsid w:val="00401B2B"/>
    <w:rsid w:val="00402C11"/>
    <w:rsid w:val="0040569C"/>
    <w:rsid w:val="00407F83"/>
    <w:rsid w:val="00420DBD"/>
    <w:rsid w:val="00425973"/>
    <w:rsid w:val="00426014"/>
    <w:rsid w:val="0043404E"/>
    <w:rsid w:val="00440DFD"/>
    <w:rsid w:val="00446090"/>
    <w:rsid w:val="00457196"/>
    <w:rsid w:val="004604C1"/>
    <w:rsid w:val="0046086B"/>
    <w:rsid w:val="00467725"/>
    <w:rsid w:val="00482DA4"/>
    <w:rsid w:val="00495A37"/>
    <w:rsid w:val="004A7B80"/>
    <w:rsid w:val="004B2A5B"/>
    <w:rsid w:val="004C6A07"/>
    <w:rsid w:val="004D49EE"/>
    <w:rsid w:val="004D5B23"/>
    <w:rsid w:val="004E647D"/>
    <w:rsid w:val="004F05F6"/>
    <w:rsid w:val="004F7675"/>
    <w:rsid w:val="004F7C27"/>
    <w:rsid w:val="005037E6"/>
    <w:rsid w:val="00504516"/>
    <w:rsid w:val="00504EAA"/>
    <w:rsid w:val="00506357"/>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2FF"/>
    <w:rsid w:val="00575311"/>
    <w:rsid w:val="00576781"/>
    <w:rsid w:val="00576A4B"/>
    <w:rsid w:val="005804CD"/>
    <w:rsid w:val="0059596D"/>
    <w:rsid w:val="005960AA"/>
    <w:rsid w:val="00597807"/>
    <w:rsid w:val="005B611F"/>
    <w:rsid w:val="005B76D4"/>
    <w:rsid w:val="005C4149"/>
    <w:rsid w:val="005D4A09"/>
    <w:rsid w:val="005D6AA9"/>
    <w:rsid w:val="005F3BF9"/>
    <w:rsid w:val="005F50D1"/>
    <w:rsid w:val="005F7600"/>
    <w:rsid w:val="0060298F"/>
    <w:rsid w:val="006109F2"/>
    <w:rsid w:val="00611DE3"/>
    <w:rsid w:val="006163BD"/>
    <w:rsid w:val="00617789"/>
    <w:rsid w:val="00617FFD"/>
    <w:rsid w:val="0062202C"/>
    <w:rsid w:val="00646569"/>
    <w:rsid w:val="006624C6"/>
    <w:rsid w:val="00662F18"/>
    <w:rsid w:val="006829B5"/>
    <w:rsid w:val="0068420F"/>
    <w:rsid w:val="0068535D"/>
    <w:rsid w:val="0068592F"/>
    <w:rsid w:val="00692BF7"/>
    <w:rsid w:val="0069598A"/>
    <w:rsid w:val="006A251E"/>
    <w:rsid w:val="006B1BDC"/>
    <w:rsid w:val="006B23C9"/>
    <w:rsid w:val="006B52C1"/>
    <w:rsid w:val="006B5DC6"/>
    <w:rsid w:val="006C0AE0"/>
    <w:rsid w:val="006C1C11"/>
    <w:rsid w:val="006D0DE7"/>
    <w:rsid w:val="006D76FE"/>
    <w:rsid w:val="006E0BF5"/>
    <w:rsid w:val="006E3E62"/>
    <w:rsid w:val="006E4963"/>
    <w:rsid w:val="006F0776"/>
    <w:rsid w:val="006F3426"/>
    <w:rsid w:val="006F40FC"/>
    <w:rsid w:val="00703A4A"/>
    <w:rsid w:val="00703E3A"/>
    <w:rsid w:val="0070450C"/>
    <w:rsid w:val="00707CF3"/>
    <w:rsid w:val="007171B4"/>
    <w:rsid w:val="00727354"/>
    <w:rsid w:val="00730682"/>
    <w:rsid w:val="00753700"/>
    <w:rsid w:val="00755ABE"/>
    <w:rsid w:val="007609F0"/>
    <w:rsid w:val="0077099E"/>
    <w:rsid w:val="00781181"/>
    <w:rsid w:val="00784B60"/>
    <w:rsid w:val="00786743"/>
    <w:rsid w:val="007878C6"/>
    <w:rsid w:val="00791824"/>
    <w:rsid w:val="007A080F"/>
    <w:rsid w:val="007A352B"/>
    <w:rsid w:val="007B1472"/>
    <w:rsid w:val="007B2381"/>
    <w:rsid w:val="007B7DFD"/>
    <w:rsid w:val="007C1332"/>
    <w:rsid w:val="007D013F"/>
    <w:rsid w:val="007D17CA"/>
    <w:rsid w:val="007D2950"/>
    <w:rsid w:val="007D467A"/>
    <w:rsid w:val="007F3A1E"/>
    <w:rsid w:val="007F4D8D"/>
    <w:rsid w:val="007F62FF"/>
    <w:rsid w:val="008055D6"/>
    <w:rsid w:val="008071D9"/>
    <w:rsid w:val="008073D0"/>
    <w:rsid w:val="008101AF"/>
    <w:rsid w:val="00822ED9"/>
    <w:rsid w:val="008254A9"/>
    <w:rsid w:val="008411F2"/>
    <w:rsid w:val="00851FB1"/>
    <w:rsid w:val="00856884"/>
    <w:rsid w:val="00863D2C"/>
    <w:rsid w:val="0086705D"/>
    <w:rsid w:val="008756F5"/>
    <w:rsid w:val="00881F6A"/>
    <w:rsid w:val="00891338"/>
    <w:rsid w:val="00892EA4"/>
    <w:rsid w:val="008941AD"/>
    <w:rsid w:val="008943A7"/>
    <w:rsid w:val="0089519A"/>
    <w:rsid w:val="00895F74"/>
    <w:rsid w:val="008961E0"/>
    <w:rsid w:val="008A1D72"/>
    <w:rsid w:val="008A51B8"/>
    <w:rsid w:val="008C3EA7"/>
    <w:rsid w:val="008D5DB8"/>
    <w:rsid w:val="008E0E0C"/>
    <w:rsid w:val="008E3ED6"/>
    <w:rsid w:val="008E486F"/>
    <w:rsid w:val="008E61E1"/>
    <w:rsid w:val="008F31F3"/>
    <w:rsid w:val="008F396A"/>
    <w:rsid w:val="008F3F86"/>
    <w:rsid w:val="008F4DD3"/>
    <w:rsid w:val="008F7C30"/>
    <w:rsid w:val="00911191"/>
    <w:rsid w:val="00933EE6"/>
    <w:rsid w:val="009363F4"/>
    <w:rsid w:val="0094025D"/>
    <w:rsid w:val="00946C09"/>
    <w:rsid w:val="00946C5E"/>
    <w:rsid w:val="00951CF6"/>
    <w:rsid w:val="0096232F"/>
    <w:rsid w:val="00965401"/>
    <w:rsid w:val="009747F6"/>
    <w:rsid w:val="009821BE"/>
    <w:rsid w:val="00983DBE"/>
    <w:rsid w:val="009A11CD"/>
    <w:rsid w:val="009A1D58"/>
    <w:rsid w:val="009A547E"/>
    <w:rsid w:val="009A6094"/>
    <w:rsid w:val="009B0588"/>
    <w:rsid w:val="009B2CDB"/>
    <w:rsid w:val="009B5BAD"/>
    <w:rsid w:val="009C0459"/>
    <w:rsid w:val="009C7501"/>
    <w:rsid w:val="009D227D"/>
    <w:rsid w:val="009D2CD0"/>
    <w:rsid w:val="009D52EB"/>
    <w:rsid w:val="009D7BAB"/>
    <w:rsid w:val="009E3F54"/>
    <w:rsid w:val="009E49CD"/>
    <w:rsid w:val="009E4B12"/>
    <w:rsid w:val="009F38AE"/>
    <w:rsid w:val="009F7CA6"/>
    <w:rsid w:val="009F7EE7"/>
    <w:rsid w:val="00A03813"/>
    <w:rsid w:val="00A06FF4"/>
    <w:rsid w:val="00A07F8A"/>
    <w:rsid w:val="00A10C84"/>
    <w:rsid w:val="00A13936"/>
    <w:rsid w:val="00A16080"/>
    <w:rsid w:val="00A20134"/>
    <w:rsid w:val="00A238ED"/>
    <w:rsid w:val="00A27F86"/>
    <w:rsid w:val="00A350D6"/>
    <w:rsid w:val="00A35B23"/>
    <w:rsid w:val="00A35DB7"/>
    <w:rsid w:val="00A40F7B"/>
    <w:rsid w:val="00A41FE8"/>
    <w:rsid w:val="00A4597B"/>
    <w:rsid w:val="00A56C6F"/>
    <w:rsid w:val="00A623DC"/>
    <w:rsid w:val="00A62982"/>
    <w:rsid w:val="00A64802"/>
    <w:rsid w:val="00A677B1"/>
    <w:rsid w:val="00A75A12"/>
    <w:rsid w:val="00A822F2"/>
    <w:rsid w:val="00A83679"/>
    <w:rsid w:val="00A85EBB"/>
    <w:rsid w:val="00A87994"/>
    <w:rsid w:val="00A94D93"/>
    <w:rsid w:val="00A95AD9"/>
    <w:rsid w:val="00AA1F7D"/>
    <w:rsid w:val="00AB1DA0"/>
    <w:rsid w:val="00AB5AB1"/>
    <w:rsid w:val="00AB788C"/>
    <w:rsid w:val="00AC6097"/>
    <w:rsid w:val="00AD3427"/>
    <w:rsid w:val="00AD644D"/>
    <w:rsid w:val="00AD792B"/>
    <w:rsid w:val="00AE03F2"/>
    <w:rsid w:val="00AE2F21"/>
    <w:rsid w:val="00AE63AC"/>
    <w:rsid w:val="00AF60D9"/>
    <w:rsid w:val="00AF6F66"/>
    <w:rsid w:val="00B052A2"/>
    <w:rsid w:val="00B1226E"/>
    <w:rsid w:val="00B16159"/>
    <w:rsid w:val="00B21829"/>
    <w:rsid w:val="00B22BB9"/>
    <w:rsid w:val="00B255DC"/>
    <w:rsid w:val="00B26204"/>
    <w:rsid w:val="00B309DD"/>
    <w:rsid w:val="00B35012"/>
    <w:rsid w:val="00B36234"/>
    <w:rsid w:val="00B4077A"/>
    <w:rsid w:val="00B442B0"/>
    <w:rsid w:val="00B5215B"/>
    <w:rsid w:val="00B56A3B"/>
    <w:rsid w:val="00B62F93"/>
    <w:rsid w:val="00B71617"/>
    <w:rsid w:val="00B77ED6"/>
    <w:rsid w:val="00B842FB"/>
    <w:rsid w:val="00B84571"/>
    <w:rsid w:val="00B86A95"/>
    <w:rsid w:val="00B908B7"/>
    <w:rsid w:val="00B96ABD"/>
    <w:rsid w:val="00BA0DE8"/>
    <w:rsid w:val="00BA3171"/>
    <w:rsid w:val="00BA3F8E"/>
    <w:rsid w:val="00BA61BE"/>
    <w:rsid w:val="00BB02B6"/>
    <w:rsid w:val="00BB1B70"/>
    <w:rsid w:val="00BB62AB"/>
    <w:rsid w:val="00BD067A"/>
    <w:rsid w:val="00BD0787"/>
    <w:rsid w:val="00BD0BA8"/>
    <w:rsid w:val="00BD2A55"/>
    <w:rsid w:val="00BE09C3"/>
    <w:rsid w:val="00BE142A"/>
    <w:rsid w:val="00BE1FC9"/>
    <w:rsid w:val="00BE3CAD"/>
    <w:rsid w:val="00BE4D2F"/>
    <w:rsid w:val="00C04FDB"/>
    <w:rsid w:val="00C06843"/>
    <w:rsid w:val="00C15DE3"/>
    <w:rsid w:val="00C17152"/>
    <w:rsid w:val="00C27C86"/>
    <w:rsid w:val="00C32124"/>
    <w:rsid w:val="00C3416B"/>
    <w:rsid w:val="00C37184"/>
    <w:rsid w:val="00C43A2B"/>
    <w:rsid w:val="00C62BCD"/>
    <w:rsid w:val="00C6668A"/>
    <w:rsid w:val="00C71E3A"/>
    <w:rsid w:val="00C854E8"/>
    <w:rsid w:val="00C86370"/>
    <w:rsid w:val="00C9008C"/>
    <w:rsid w:val="00C91A8F"/>
    <w:rsid w:val="00C9228A"/>
    <w:rsid w:val="00CA2E59"/>
    <w:rsid w:val="00CA53E9"/>
    <w:rsid w:val="00CC1F0B"/>
    <w:rsid w:val="00CC3FF5"/>
    <w:rsid w:val="00CD23F6"/>
    <w:rsid w:val="00CE23E1"/>
    <w:rsid w:val="00CE45B9"/>
    <w:rsid w:val="00CE6ED5"/>
    <w:rsid w:val="00CE743C"/>
    <w:rsid w:val="00CF0241"/>
    <w:rsid w:val="00CF2C46"/>
    <w:rsid w:val="00D14843"/>
    <w:rsid w:val="00D15238"/>
    <w:rsid w:val="00D23AD9"/>
    <w:rsid w:val="00D3226C"/>
    <w:rsid w:val="00D3489D"/>
    <w:rsid w:val="00D61747"/>
    <w:rsid w:val="00D62AC9"/>
    <w:rsid w:val="00D64F8B"/>
    <w:rsid w:val="00D75BD9"/>
    <w:rsid w:val="00D82C94"/>
    <w:rsid w:val="00D847EB"/>
    <w:rsid w:val="00D84EA3"/>
    <w:rsid w:val="00D87370"/>
    <w:rsid w:val="00D95179"/>
    <w:rsid w:val="00D97E65"/>
    <w:rsid w:val="00DA0C60"/>
    <w:rsid w:val="00DA651A"/>
    <w:rsid w:val="00DB5D4D"/>
    <w:rsid w:val="00DD011A"/>
    <w:rsid w:val="00DD2D9A"/>
    <w:rsid w:val="00DD7FF3"/>
    <w:rsid w:val="00DF7D78"/>
    <w:rsid w:val="00E000E3"/>
    <w:rsid w:val="00E03952"/>
    <w:rsid w:val="00E05D18"/>
    <w:rsid w:val="00E066F3"/>
    <w:rsid w:val="00E13F75"/>
    <w:rsid w:val="00E149DD"/>
    <w:rsid w:val="00E20865"/>
    <w:rsid w:val="00E24D7F"/>
    <w:rsid w:val="00E32719"/>
    <w:rsid w:val="00E403E1"/>
    <w:rsid w:val="00E40705"/>
    <w:rsid w:val="00E408C5"/>
    <w:rsid w:val="00E40A72"/>
    <w:rsid w:val="00E41DE8"/>
    <w:rsid w:val="00E4278D"/>
    <w:rsid w:val="00E4623B"/>
    <w:rsid w:val="00E46DA5"/>
    <w:rsid w:val="00E4754A"/>
    <w:rsid w:val="00E54F4E"/>
    <w:rsid w:val="00E56462"/>
    <w:rsid w:val="00E63ED6"/>
    <w:rsid w:val="00E65360"/>
    <w:rsid w:val="00E85C4B"/>
    <w:rsid w:val="00E86F86"/>
    <w:rsid w:val="00E9349B"/>
    <w:rsid w:val="00E947D8"/>
    <w:rsid w:val="00E955A9"/>
    <w:rsid w:val="00E95CF5"/>
    <w:rsid w:val="00EA1567"/>
    <w:rsid w:val="00EB47E1"/>
    <w:rsid w:val="00EB5C98"/>
    <w:rsid w:val="00EC6120"/>
    <w:rsid w:val="00EC65B0"/>
    <w:rsid w:val="00ED6A3A"/>
    <w:rsid w:val="00EE1DDF"/>
    <w:rsid w:val="00EF26DE"/>
    <w:rsid w:val="00EF5AF9"/>
    <w:rsid w:val="00F00E03"/>
    <w:rsid w:val="00F141E6"/>
    <w:rsid w:val="00F16F1E"/>
    <w:rsid w:val="00F270EE"/>
    <w:rsid w:val="00F30CE4"/>
    <w:rsid w:val="00F31242"/>
    <w:rsid w:val="00F35B47"/>
    <w:rsid w:val="00F407A9"/>
    <w:rsid w:val="00F45F93"/>
    <w:rsid w:val="00F549B3"/>
    <w:rsid w:val="00F56D46"/>
    <w:rsid w:val="00F62673"/>
    <w:rsid w:val="00F63B57"/>
    <w:rsid w:val="00F64082"/>
    <w:rsid w:val="00F66CBB"/>
    <w:rsid w:val="00F81694"/>
    <w:rsid w:val="00F81CA0"/>
    <w:rsid w:val="00F82A71"/>
    <w:rsid w:val="00F851C6"/>
    <w:rsid w:val="00F95735"/>
    <w:rsid w:val="00F96CAC"/>
    <w:rsid w:val="00FA00D8"/>
    <w:rsid w:val="00FA4EF3"/>
    <w:rsid w:val="00FA73C1"/>
    <w:rsid w:val="00FB0896"/>
    <w:rsid w:val="00FB7285"/>
    <w:rsid w:val="00FC4C29"/>
    <w:rsid w:val="00FC4E10"/>
    <w:rsid w:val="00FE6254"/>
    <w:rsid w:val="00FF0316"/>
    <w:rsid w:val="00FF098D"/>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A1BB5D"/>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A_маркированный_список"/>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a">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b">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5">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795874417">
      <w:bodyDiv w:val="1"/>
      <w:marLeft w:val="0"/>
      <w:marRight w:val="0"/>
      <w:marTop w:val="0"/>
      <w:marBottom w:val="0"/>
      <w:divBdr>
        <w:top w:val="none" w:sz="0" w:space="0" w:color="auto"/>
        <w:left w:val="none" w:sz="0" w:space="0" w:color="auto"/>
        <w:bottom w:val="none" w:sz="0" w:space="0" w:color="auto"/>
        <w:right w:val="none" w:sz="0" w:space="0" w:color="auto"/>
      </w:divBdr>
    </w:div>
    <w:div w:id="85492391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1067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93917" TargetMode="External"/><Relationship Id="rId21" Type="http://schemas.openxmlformats.org/officeDocument/2006/relationships/image" Target="media/image4.wmf"/><Relationship Id="rId42" Type="http://schemas.openxmlformats.org/officeDocument/2006/relationships/hyperlink" Target="https://login.consultant.ru/link/?rnd=E88E81A60863F2EAC770A956BC112C72&amp;req=doc&amp;base=LAW&amp;n=351490&amp;dst=1320&amp;fld=134&amp;date=26.10.2020" TargetMode="External"/><Relationship Id="rId47" Type="http://schemas.openxmlformats.org/officeDocument/2006/relationships/hyperlink" Target="http://mobileonline.garant.ru/" TargetMode="External"/><Relationship Id="rId63" Type="http://schemas.openxmlformats.org/officeDocument/2006/relationships/footer" Target="footer9.xml"/><Relationship Id="rId68" Type="http://schemas.openxmlformats.org/officeDocument/2006/relationships/header" Target="header12.xml"/><Relationship Id="rId16"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1" Type="http://schemas.openxmlformats.org/officeDocument/2006/relationships/header" Target="header1.xml"/><Relationship Id="rId32" Type="http://schemas.openxmlformats.org/officeDocument/2006/relationships/hyperlink" Target="http://www.normacs.ru/Doclist/doc/11PV3.html" TargetMode="External"/><Relationship Id="rId37"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53" Type="http://schemas.openxmlformats.org/officeDocument/2006/relationships/header" Target="header5.xml"/><Relationship Id="rId58" Type="http://schemas.openxmlformats.org/officeDocument/2006/relationships/header" Target="header7.xml"/><Relationship Id="rId74" Type="http://schemas.openxmlformats.org/officeDocument/2006/relationships/hyperlink" Target="http://mobileonline.garant.ru/" TargetMode="External"/><Relationship Id="rId79"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footer" Target="footer8.xml"/><Relationship Id="rId82" Type="http://schemas.openxmlformats.org/officeDocument/2006/relationships/theme" Target="theme/theme1.xml"/><Relationship Id="rId1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hyperlink" Target="http://docs.cntd.ru/document/420396996" TargetMode="External"/><Relationship Id="rId30" Type="http://schemas.openxmlformats.org/officeDocument/2006/relationships/hyperlink" Target="http://www.consultant.ru/document/cons_doc_LAW_218692/" TargetMode="External"/><Relationship Id="rId35" Type="http://schemas.openxmlformats.org/officeDocument/2006/relationships/hyperlink" Target="http://files.stroyinf.ru/data1/46/46433/index.htm" TargetMode="External"/><Relationship Id="rId43" Type="http://schemas.openxmlformats.org/officeDocument/2006/relationships/hyperlink" Target="https://login.consultant.ru/link/?rnd=E88E81A60863F2EAC770A956BC112C72&amp;req=doc&amp;base=LAW&amp;n=351490&amp;dst=1321&amp;fld=134&amp;date=26.10.2020" TargetMode="External"/><Relationship Id="rId48" Type="http://schemas.openxmlformats.org/officeDocument/2006/relationships/hyperlink" Target="http://mobileonline.garant.ru/" TargetMode="External"/><Relationship Id="rId56" Type="http://schemas.openxmlformats.org/officeDocument/2006/relationships/header" Target="header6.xml"/><Relationship Id="rId64" Type="http://schemas.openxmlformats.org/officeDocument/2006/relationships/header" Target="header10.xml"/><Relationship Id="rId69" Type="http://schemas.openxmlformats.org/officeDocument/2006/relationships/header" Target="header13.xml"/><Relationship Id="rId77" Type="http://schemas.openxmlformats.org/officeDocument/2006/relationships/footer" Target="footer15.xml"/><Relationship Id="rId8" Type="http://schemas.openxmlformats.org/officeDocument/2006/relationships/hyperlink" Target="http://www.is-rk.ru/" TargetMode="External"/><Relationship Id="rId51" Type="http://schemas.openxmlformats.org/officeDocument/2006/relationships/hyperlink" Target="http://mobileonline.garant.ru/" TargetMode="External"/><Relationship Id="rId72" Type="http://schemas.openxmlformats.org/officeDocument/2006/relationships/header" Target="header14.xml"/><Relationship Id="rId80"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5" Type="http://schemas.openxmlformats.org/officeDocument/2006/relationships/hyperlink" Target="http://docs.cntd.ru/document/499068563" TargetMode="External"/><Relationship Id="rId33" Type="http://schemas.openxmlformats.org/officeDocument/2006/relationships/hyperlink" Target="http://www.consultant.ru/document/cons_doc_LAW_113658/" TargetMode="External"/><Relationship Id="rId38" Type="http://schemas.openxmlformats.org/officeDocument/2006/relationships/hyperlink" Target="http://internet.garant.ru/" TargetMode="External"/><Relationship Id="rId46" Type="http://schemas.openxmlformats.org/officeDocument/2006/relationships/hyperlink" Target="http://mobileonline.garant.ru/" TargetMode="External"/><Relationship Id="rId59" Type="http://schemas.openxmlformats.org/officeDocument/2006/relationships/header" Target="header8.xml"/><Relationship Id="rId67" Type="http://schemas.openxmlformats.org/officeDocument/2006/relationships/footer" Target="footer11.xml"/><Relationship Id="rId20" Type="http://schemas.openxmlformats.org/officeDocument/2006/relationships/image" Target="media/image3.wmf"/><Relationship Id="rId41" Type="http://schemas.openxmlformats.org/officeDocument/2006/relationships/hyperlink" Target="https://login.consultant.ru/link/?rnd=E88E81A60863F2EAC770A956BC112C72&amp;req=doc&amp;base=LAW&amp;n=351490&amp;dst=1320&amp;fld=134&amp;date=26.10.2020" TargetMode="External"/><Relationship Id="rId54" Type="http://schemas.openxmlformats.org/officeDocument/2006/relationships/footer" Target="footer4.xml"/><Relationship Id="rId62" Type="http://schemas.openxmlformats.org/officeDocument/2006/relationships/header" Target="header9.xml"/><Relationship Id="rId70" Type="http://schemas.openxmlformats.org/officeDocument/2006/relationships/footer" Target="footer12.xml"/><Relationship Id="rId75"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mobileonline.garant.ru/" TargetMode="External"/><Relationship Id="rId28" Type="http://schemas.openxmlformats.org/officeDocument/2006/relationships/hyperlink" Target="http://docs.cntd.ru/document/420396996" TargetMode="External"/><Relationship Id="rId36" Type="http://schemas.openxmlformats.org/officeDocument/2006/relationships/hyperlink" Target="http://mobileonline.garant.ru/" TargetMode="External"/><Relationship Id="rId49" Type="http://schemas.openxmlformats.org/officeDocument/2006/relationships/hyperlink" Target="http://internet.garant.ru/" TargetMode="External"/><Relationship Id="rId57" Type="http://schemas.openxmlformats.org/officeDocument/2006/relationships/footer" Target="footer6.xml"/><Relationship Id="rId10" Type="http://schemas.openxmlformats.org/officeDocument/2006/relationships/footer" Target="footer1.xml"/><Relationship Id="rId31" Type="http://schemas.openxmlformats.org/officeDocument/2006/relationships/hyperlink" Target="http://docs.cntd.ru/document/420200885" TargetMode="External"/><Relationship Id="rId44" Type="http://schemas.openxmlformats.org/officeDocument/2006/relationships/hyperlink" Target="https://login.consultant.ru/link/?rnd=E88E81A60863F2EAC770A956BC112C72&amp;req=doc&amp;base=LAW&amp;n=351490&amp;dst=1320&amp;fld=134&amp;date=26.10.2020" TargetMode="External"/><Relationship Id="rId52" Type="http://schemas.openxmlformats.org/officeDocument/2006/relationships/header" Target="header4.xml"/><Relationship Id="rId60" Type="http://schemas.openxmlformats.org/officeDocument/2006/relationships/footer" Target="footer7.xml"/><Relationship Id="rId65" Type="http://schemas.openxmlformats.org/officeDocument/2006/relationships/footer" Target="footer10.xml"/><Relationship Id="rId73" Type="http://schemas.openxmlformats.org/officeDocument/2006/relationships/footer" Target="footer14.xml"/><Relationship Id="rId78" Type="http://schemas.openxmlformats.org/officeDocument/2006/relationships/header" Target="header16.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footer" Target="footer2.xml"/><Relationship Id="rId18" Type="http://schemas.openxmlformats.org/officeDocument/2006/relationships/image" Target="media/image1.wmf"/><Relationship Id="rId39" Type="http://schemas.openxmlformats.org/officeDocument/2006/relationships/hyperlink" Target="consultantplus://offline/ref=89CF880298D2E6C3E10F10E507346BB1F6A490EF75A1CC8D64D8554CF79D2E0CB99AF1EEEE3340FB4E4154044FAB2B9C5EF98DF6FC9F56V4O" TargetMode="External"/><Relationship Id="rId34" Type="http://schemas.openxmlformats.org/officeDocument/2006/relationships/hyperlink" Target="http://docs.cntd.ru/document/902111644" TargetMode="External"/><Relationship Id="rId50" Type="http://schemas.openxmlformats.org/officeDocument/2006/relationships/hyperlink" Target="https://login.consultant.ru/link/?req=doc&amp;base=LAW&amp;n=349443&amp;date=22.04.2020&amp;dst=1112&amp;fld=134" TargetMode="External"/><Relationship Id="rId55" Type="http://schemas.openxmlformats.org/officeDocument/2006/relationships/footer" Target="footer5.xml"/><Relationship Id="rId76"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footer" Target="footer13.xml"/><Relationship Id="rId2" Type="http://schemas.openxmlformats.org/officeDocument/2006/relationships/numbering" Target="numbering.xml"/><Relationship Id="rId29" Type="http://schemas.openxmlformats.org/officeDocument/2006/relationships/hyperlink" Target="http://docs.cntd.ru/document/420396996" TargetMode="External"/><Relationship Id="rId24"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40" Type="http://schemas.openxmlformats.org/officeDocument/2006/relationships/hyperlink" Target="consultantplus://offline/ref=89CF880298D2E6C3E10F10E507346BB1F4A494EF73A7CC8D64D8554CF79D2E0CB99AF1ECEF3449F11A1B440006FF25835DE293F1E29F648056V6O" TargetMode="External"/><Relationship Id="rId45" Type="http://schemas.openxmlformats.org/officeDocument/2006/relationships/hyperlink" Target="https://login.consultant.ru/link/?rnd=E88E81A60863F2EAC770A956BC112C72&amp;req=doc&amp;base=LAW&amp;n=351490&amp;dst=1321&amp;fld=134&amp;date=26.10.2020" TargetMode="External"/><Relationship Id="rId66"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875E6-0E49-4E3D-B42D-1561C176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133</Pages>
  <Words>57371</Words>
  <Characters>327017</Characters>
  <Application>Microsoft Office Word</Application>
  <DocSecurity>0</DocSecurity>
  <Lines>2725</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9</cp:revision>
  <cp:lastPrinted>2020-06-19T11:45:00Z</cp:lastPrinted>
  <dcterms:created xsi:type="dcterms:W3CDTF">2021-03-22T15:56:00Z</dcterms:created>
  <dcterms:modified xsi:type="dcterms:W3CDTF">2021-04-09T14:34:00Z</dcterms:modified>
</cp:coreProperties>
</file>